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F3" w:rsidRDefault="00B71BF3" w:rsidP="006F5A8B"/>
    <w:p w:rsidR="006F5A8B" w:rsidRPr="006F5A8B" w:rsidRDefault="006F5A8B" w:rsidP="006F5A8B">
      <w:pPr>
        <w:rPr>
          <w:b/>
        </w:rPr>
      </w:pPr>
      <w:r w:rsidRPr="006F5A8B">
        <w:rPr>
          <w:b/>
        </w:rPr>
        <w:t>Avaliação</w:t>
      </w:r>
    </w:p>
    <w:p w:rsidR="006F5A8B" w:rsidRDefault="006F5A8B" w:rsidP="006F5A8B"/>
    <w:p w:rsidR="006F5A8B" w:rsidRDefault="006F5A8B" w:rsidP="006F5A8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F5A8B">
        <w:rPr>
          <w:rFonts w:ascii="Times New Roman" w:hAnsi="Times New Roman"/>
          <w:color w:val="000000"/>
          <w:sz w:val="24"/>
          <w:szCs w:val="24"/>
        </w:rPr>
        <w:t>O trabalho do António possui várias deficiências. A sua avaliação não poderá ir além dos seis valores. É pena, pois trata-se de um trabalho com grandes potencialidades. Assim, proponho-lhe refazer o trabalho, com isso obterá uma classificação muito superior. Alguns reparos:</w:t>
      </w:r>
    </w:p>
    <w:p w:rsidR="006F5A8B" w:rsidRDefault="006F5A8B" w:rsidP="006F5A8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6F5A8B">
        <w:rPr>
          <w:rFonts w:ascii="Times New Roman" w:hAnsi="Times New Roman"/>
          <w:b/>
          <w:color w:val="000000"/>
          <w:sz w:val="24"/>
          <w:szCs w:val="24"/>
        </w:rPr>
        <w:t>ACTIVIDADES</w:t>
      </w:r>
      <w:r w:rsidRPr="006F5A8B">
        <w:rPr>
          <w:rFonts w:ascii="Times New Roman" w:hAnsi="Times New Roman"/>
          <w:color w:val="000000"/>
          <w:sz w:val="24"/>
          <w:szCs w:val="24"/>
        </w:rPr>
        <w:t xml:space="preserve">: quais? Mesmo tratando-se de um trabalho teórico, as actividades têm que constar. Elaborou um inquérito. A elaboração do inquérito podia ser uma actividade, o envio e colocação </w:t>
      </w:r>
      <w:proofErr w:type="gramStart"/>
      <w:r w:rsidRPr="006F5A8B">
        <w:rPr>
          <w:rFonts w:ascii="Times New Roman" w:hAnsi="Times New Roman"/>
          <w:color w:val="000000"/>
          <w:sz w:val="24"/>
          <w:szCs w:val="24"/>
        </w:rPr>
        <w:t>online</w:t>
      </w:r>
      <w:proofErr w:type="gramEnd"/>
      <w:r w:rsidRPr="006F5A8B">
        <w:rPr>
          <w:rFonts w:ascii="Times New Roman" w:hAnsi="Times New Roman"/>
          <w:color w:val="000000"/>
          <w:sz w:val="24"/>
          <w:szCs w:val="24"/>
        </w:rPr>
        <w:t>, a recepção e tratamento das respostas, outras. Mas mesmo assim, deveria articular o seu inquérito com as actividades que num trabalho teórico são apenas propostas.</w:t>
      </w:r>
    </w:p>
    <w:p w:rsidR="006F5A8B" w:rsidRDefault="006F5A8B" w:rsidP="006F5A8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F5A8B">
        <w:rPr>
          <w:rFonts w:ascii="Times New Roman" w:hAnsi="Times New Roman"/>
          <w:b/>
          <w:color w:val="000000"/>
          <w:sz w:val="24"/>
          <w:szCs w:val="24"/>
        </w:rPr>
        <w:t>INQUÉRITO</w:t>
      </w:r>
      <w:r w:rsidRPr="006F5A8B">
        <w:rPr>
          <w:rFonts w:ascii="Times New Roman" w:hAnsi="Times New Roman"/>
          <w:color w:val="000000"/>
          <w:sz w:val="24"/>
          <w:szCs w:val="24"/>
        </w:rPr>
        <w:t>: o seu trabalho possui um título, que indica logo a temática tratada. Mas o inquérito possui muitos temas, que vão para além do seu tema. Como articular tudo isto? Apresentar como exemplo?</w:t>
      </w:r>
    </w:p>
    <w:p w:rsidR="006F5A8B" w:rsidRDefault="006F5A8B" w:rsidP="006F5A8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F5A8B">
        <w:rPr>
          <w:rFonts w:ascii="Times New Roman" w:hAnsi="Times New Roman"/>
          <w:b/>
          <w:color w:val="000000"/>
          <w:sz w:val="24"/>
          <w:szCs w:val="24"/>
        </w:rPr>
        <w:t>ESTRUTURA DO TRABALHO</w:t>
      </w:r>
      <w:r w:rsidRPr="006F5A8B">
        <w:rPr>
          <w:rFonts w:ascii="Times New Roman" w:hAnsi="Times New Roman"/>
          <w:color w:val="000000"/>
          <w:sz w:val="24"/>
          <w:szCs w:val="24"/>
        </w:rPr>
        <w:t>: ela não está adequada a um trabalho teórico. Assinala a um dado passo a Biblioteca do Seixal. Mas ela serviu-lhe para quê?</w:t>
      </w:r>
    </w:p>
    <w:p w:rsidR="006F5A8B" w:rsidRDefault="006F5A8B" w:rsidP="006F5A8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F5A8B">
        <w:rPr>
          <w:rFonts w:ascii="Times New Roman" w:hAnsi="Times New Roman"/>
          <w:color w:val="000000"/>
          <w:sz w:val="24"/>
          <w:szCs w:val="24"/>
        </w:rPr>
        <w:t>Deixo-lhe o trabalho com algumas indicações a vermelho, para que possa alterar algumas gralhas de escrita.</w:t>
      </w:r>
    </w:p>
    <w:p w:rsidR="006F5A8B" w:rsidRDefault="006F5A8B" w:rsidP="006F5A8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F5A8B">
        <w:rPr>
          <w:rFonts w:ascii="Times New Roman" w:hAnsi="Times New Roman"/>
          <w:color w:val="000000"/>
          <w:sz w:val="24"/>
          <w:szCs w:val="24"/>
        </w:rPr>
        <w:t>Espero uma resposta sua, para lhe indicar o envio do trabalho impresso.</w:t>
      </w:r>
    </w:p>
    <w:p w:rsidR="006F5A8B" w:rsidRDefault="006F5A8B" w:rsidP="006F5A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5A8B">
        <w:rPr>
          <w:rFonts w:ascii="Times New Roman" w:hAnsi="Times New Roman"/>
          <w:color w:val="000000"/>
          <w:sz w:val="24"/>
          <w:szCs w:val="24"/>
        </w:rPr>
        <w:t>Abraço,</w:t>
      </w:r>
    </w:p>
    <w:p w:rsidR="006F5A8B" w:rsidRDefault="006F5A8B" w:rsidP="006F5A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5A8B">
        <w:rPr>
          <w:rFonts w:ascii="Times New Roman" w:hAnsi="Times New Roman"/>
          <w:color w:val="000000"/>
          <w:sz w:val="24"/>
          <w:szCs w:val="24"/>
        </w:rPr>
        <w:t xml:space="preserve">O </w:t>
      </w:r>
      <w:proofErr w:type="gramStart"/>
      <w:r w:rsidRPr="006F5A8B">
        <w:rPr>
          <w:rFonts w:ascii="Times New Roman" w:hAnsi="Times New Roman"/>
          <w:color w:val="000000"/>
          <w:sz w:val="24"/>
          <w:szCs w:val="24"/>
        </w:rPr>
        <w:t>prof</w:t>
      </w:r>
      <w:proofErr w:type="gramEnd"/>
      <w:r w:rsidRPr="006F5A8B">
        <w:rPr>
          <w:rFonts w:ascii="Times New Roman" w:hAnsi="Times New Roman"/>
          <w:color w:val="000000"/>
          <w:sz w:val="24"/>
          <w:szCs w:val="24"/>
        </w:rPr>
        <w:t>.</w:t>
      </w:r>
    </w:p>
    <w:p w:rsidR="006F5A8B" w:rsidRPr="006F5A8B" w:rsidRDefault="006F5A8B" w:rsidP="006F5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A8B">
        <w:rPr>
          <w:rFonts w:ascii="Times New Roman" w:hAnsi="Times New Roman"/>
          <w:color w:val="000000"/>
          <w:sz w:val="24"/>
          <w:szCs w:val="24"/>
        </w:rPr>
        <w:t>Carlos Castilho Pais</w:t>
      </w:r>
    </w:p>
    <w:sectPr w:rsidR="006F5A8B" w:rsidRPr="006F5A8B" w:rsidSect="007951B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48" w:rsidRDefault="008E3148" w:rsidP="0053106C">
      <w:pPr>
        <w:spacing w:after="0" w:line="240" w:lineRule="auto"/>
      </w:pPr>
      <w:r>
        <w:separator/>
      </w:r>
    </w:p>
  </w:endnote>
  <w:endnote w:type="continuationSeparator" w:id="0">
    <w:p w:rsidR="008E3148" w:rsidRDefault="008E3148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F3" w:rsidRPr="00914D07" w:rsidRDefault="00B71BF3" w:rsidP="00276AC5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48" w:rsidRDefault="008E3148" w:rsidP="0053106C">
      <w:pPr>
        <w:spacing w:after="0" w:line="240" w:lineRule="auto"/>
      </w:pPr>
      <w:r>
        <w:separator/>
      </w:r>
    </w:p>
  </w:footnote>
  <w:footnote w:type="continuationSeparator" w:id="0">
    <w:p w:rsidR="008E3148" w:rsidRDefault="008E3148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F3" w:rsidRPr="00F65D89" w:rsidRDefault="00B71BF3" w:rsidP="00F65D89">
    <w:pPr>
      <w:pStyle w:val="Header"/>
    </w:pPr>
    <w:r>
      <w:t>Seminário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>
        <v:imagedata r:id="rId1" o:title=""/>
      </v:shape>
    </w:pict>
  </w:numPicBullet>
  <w:numPicBullet w:numPicBulletId="1">
    <w:pict>
      <v:shape id="_x0000_i1075" type="#_x0000_t75" style="width:3in;height:3in" o:bullet="t">
        <v:imagedata r:id="rId2" o:title=""/>
      </v:shape>
    </w:pict>
  </w:numPicBullet>
  <w:numPicBullet w:numPicBulletId="2">
    <w:pict>
      <v:shape id="_x0000_i1076" type="#_x0000_t75" style="width:4.5pt;height:5.25pt" o:bullet="t">
        <v:imagedata r:id="rId3" o:title=""/>
      </v:shape>
    </w:pict>
  </w:numPicBullet>
  <w:numPicBullet w:numPicBulletId="3">
    <w:pict>
      <v:shape id="_x0000_i1077" type="#_x0000_t75" style="width:3in;height:3in" o:bullet="t">
        <v:imagedata r:id="rId4" o:title=""/>
      </v:shape>
    </w:pict>
  </w:numPicBullet>
  <w:numPicBullet w:numPicBulletId="4">
    <w:pict>
      <v:shape id="_x0000_i1078" type="#_x0000_t75" style="width:3in;height:3in" o:bullet="t"/>
    </w:pict>
  </w:numPicBullet>
  <w:numPicBullet w:numPicBulletId="5">
    <w:pict>
      <v:shape id="_x0000_i1079" type="#_x0000_t75" style="width:3in;height:3in" o:bullet="t"/>
    </w:pict>
  </w:numPicBullet>
  <w:abstractNum w:abstractNumId="0">
    <w:nsid w:val="068B28F7"/>
    <w:multiLevelType w:val="multilevel"/>
    <w:tmpl w:val="7302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C1A27"/>
    <w:multiLevelType w:val="multilevel"/>
    <w:tmpl w:val="1B76D22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D1A84"/>
    <w:multiLevelType w:val="multilevel"/>
    <w:tmpl w:val="F474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66C21"/>
    <w:multiLevelType w:val="multilevel"/>
    <w:tmpl w:val="0F26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B7D1E"/>
    <w:multiLevelType w:val="multilevel"/>
    <w:tmpl w:val="78B2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565EE"/>
    <w:multiLevelType w:val="multilevel"/>
    <w:tmpl w:val="3E50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208E5"/>
    <w:multiLevelType w:val="multilevel"/>
    <w:tmpl w:val="C2C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4B443A"/>
    <w:multiLevelType w:val="multilevel"/>
    <w:tmpl w:val="53D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C21C1A"/>
    <w:multiLevelType w:val="multilevel"/>
    <w:tmpl w:val="7E82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4"/>
  </w:num>
  <w:num w:numId="6">
    <w:abstractNumId w:val="5"/>
  </w:num>
  <w:num w:numId="7">
    <w:abstractNumId w:val="15"/>
  </w:num>
  <w:num w:numId="8">
    <w:abstractNumId w:val="10"/>
  </w:num>
  <w:num w:numId="9">
    <w:abstractNumId w:val="7"/>
  </w:num>
  <w:num w:numId="10">
    <w:abstractNumId w:val="3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575AD"/>
    <w:rsid w:val="00082830"/>
    <w:rsid w:val="001234CD"/>
    <w:rsid w:val="0019530C"/>
    <w:rsid w:val="001A57DC"/>
    <w:rsid w:val="001C2726"/>
    <w:rsid w:val="001F25B2"/>
    <w:rsid w:val="001F408C"/>
    <w:rsid w:val="001F5BF1"/>
    <w:rsid w:val="00212EE7"/>
    <w:rsid w:val="0022009E"/>
    <w:rsid w:val="00276AC5"/>
    <w:rsid w:val="002F5550"/>
    <w:rsid w:val="003626B1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26019"/>
    <w:rsid w:val="0053106C"/>
    <w:rsid w:val="0054280B"/>
    <w:rsid w:val="0059184B"/>
    <w:rsid w:val="005A6DBA"/>
    <w:rsid w:val="0065286E"/>
    <w:rsid w:val="006F5A8B"/>
    <w:rsid w:val="00702351"/>
    <w:rsid w:val="00714A5D"/>
    <w:rsid w:val="0076583F"/>
    <w:rsid w:val="007663D2"/>
    <w:rsid w:val="007951BE"/>
    <w:rsid w:val="007F0A66"/>
    <w:rsid w:val="008633AD"/>
    <w:rsid w:val="00886DC0"/>
    <w:rsid w:val="008E3148"/>
    <w:rsid w:val="00914D07"/>
    <w:rsid w:val="00952834"/>
    <w:rsid w:val="00955F26"/>
    <w:rsid w:val="00981EFE"/>
    <w:rsid w:val="0099149B"/>
    <w:rsid w:val="00995B9A"/>
    <w:rsid w:val="009A4A88"/>
    <w:rsid w:val="009D43D7"/>
    <w:rsid w:val="009E1DC8"/>
    <w:rsid w:val="009E2529"/>
    <w:rsid w:val="009E76E4"/>
    <w:rsid w:val="009F7C9A"/>
    <w:rsid w:val="00A13684"/>
    <w:rsid w:val="00A732F9"/>
    <w:rsid w:val="00AF041A"/>
    <w:rsid w:val="00B20348"/>
    <w:rsid w:val="00B27878"/>
    <w:rsid w:val="00B62B65"/>
    <w:rsid w:val="00B71BF3"/>
    <w:rsid w:val="00BD4B18"/>
    <w:rsid w:val="00BD5305"/>
    <w:rsid w:val="00BE0986"/>
    <w:rsid w:val="00BE5D17"/>
    <w:rsid w:val="00BF18E5"/>
    <w:rsid w:val="00C32169"/>
    <w:rsid w:val="00C34337"/>
    <w:rsid w:val="00C92754"/>
    <w:rsid w:val="00CE7255"/>
    <w:rsid w:val="00D05AAB"/>
    <w:rsid w:val="00D4153F"/>
    <w:rsid w:val="00D45A71"/>
    <w:rsid w:val="00D62205"/>
    <w:rsid w:val="00D63D15"/>
    <w:rsid w:val="00DA33D1"/>
    <w:rsid w:val="00DD4893"/>
    <w:rsid w:val="00DF50E4"/>
    <w:rsid w:val="00E251B1"/>
    <w:rsid w:val="00E72328"/>
    <w:rsid w:val="00EC3107"/>
    <w:rsid w:val="00EE1119"/>
    <w:rsid w:val="00F65D89"/>
    <w:rsid w:val="00F85302"/>
    <w:rsid w:val="00F92D48"/>
    <w:rsid w:val="00FE7F85"/>
    <w:rsid w:val="00FF1258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rsid w:val="009E1D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rsid w:val="009E1D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Tópico 6</vt:lpstr>
    </vt:vector>
  </TitlesOfParts>
  <Company>Banco BPI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Tópico 6</dc:title>
  <dc:creator>António José Estêvão Cabrita</dc:creator>
  <cp:lastModifiedBy>anca</cp:lastModifiedBy>
  <cp:revision>4</cp:revision>
  <cp:lastPrinted>2013-05-19T22:33:00Z</cp:lastPrinted>
  <dcterms:created xsi:type="dcterms:W3CDTF">2013-05-19T22:35:00Z</dcterms:created>
  <dcterms:modified xsi:type="dcterms:W3CDTF">2013-07-15T11:23:00Z</dcterms:modified>
</cp:coreProperties>
</file>