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B" w:rsidRDefault="00CC22AB" w:rsidP="00CC22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PT"/>
        </w:rPr>
      </w:pPr>
    </w:p>
    <w:p w:rsidR="00CC22AB" w:rsidRDefault="00CC22AB" w:rsidP="00CC22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PT"/>
        </w:rPr>
      </w:pPr>
    </w:p>
    <w:p w:rsidR="00CC22AB" w:rsidRPr="00494BCC" w:rsidRDefault="00CC22AB" w:rsidP="00CC22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pt-PT"/>
        </w:rPr>
      </w:pPr>
      <w:r w:rsidRPr="00494BCC">
        <w:rPr>
          <w:rFonts w:ascii="Times New Roman" w:hAnsi="Times New Roman" w:cs="Times New Roman"/>
          <w:b/>
          <w:bCs/>
          <w:color w:val="auto"/>
          <w:sz w:val="32"/>
          <w:szCs w:val="32"/>
          <w:lang w:val="pt-PT"/>
        </w:rPr>
        <w:t xml:space="preserve">Património Cultural e Documental </w:t>
      </w:r>
    </w:p>
    <w:p w:rsidR="00CC22AB" w:rsidRPr="00494BCC" w:rsidRDefault="00CC22AB" w:rsidP="00CC22AB">
      <w:pPr>
        <w:pStyle w:val="Default"/>
        <w:jc w:val="center"/>
        <w:rPr>
          <w:rFonts w:ascii="Times New Roman" w:hAnsi="Times New Roman" w:cs="Times New Roman"/>
          <w:bCs/>
          <w:color w:val="auto"/>
          <w:lang w:val="pt-PT"/>
        </w:rPr>
      </w:pPr>
      <w:r w:rsidRPr="00494BCC">
        <w:rPr>
          <w:rFonts w:ascii="Times New Roman" w:hAnsi="Times New Roman" w:cs="Times New Roman"/>
          <w:bCs/>
          <w:color w:val="auto"/>
          <w:lang w:val="pt-PT"/>
        </w:rPr>
        <w:t>(31099)</w:t>
      </w:r>
    </w:p>
    <w:p w:rsidR="00CC22AB" w:rsidRPr="00494BCC" w:rsidRDefault="00CC22AB" w:rsidP="00CC22AB">
      <w:pPr>
        <w:pStyle w:val="Default"/>
        <w:jc w:val="center"/>
        <w:rPr>
          <w:rFonts w:ascii="Times New Roman" w:hAnsi="Times New Roman" w:cs="Times New Roman"/>
          <w:bCs/>
          <w:color w:val="auto"/>
          <w:lang w:val="pt-PT"/>
        </w:rPr>
      </w:pPr>
      <w:bookmarkStart w:id="0" w:name="_GoBack"/>
      <w:bookmarkEnd w:id="0"/>
    </w:p>
    <w:p w:rsidR="00CC22AB" w:rsidRPr="00494BCC" w:rsidRDefault="00CC22AB" w:rsidP="00CC22AB">
      <w:pPr>
        <w:pStyle w:val="Default"/>
        <w:jc w:val="center"/>
        <w:rPr>
          <w:rFonts w:ascii="Times New Roman" w:hAnsi="Times New Roman" w:cs="Times New Roman"/>
          <w:bCs/>
          <w:color w:val="auto"/>
          <w:lang w:val="pt-PT"/>
        </w:rPr>
      </w:pPr>
      <w:r w:rsidRPr="00494BCC">
        <w:rPr>
          <w:rFonts w:ascii="Times New Roman" w:hAnsi="Times New Roman" w:cs="Times New Roman"/>
          <w:bCs/>
          <w:color w:val="auto"/>
          <w:lang w:val="pt-PT"/>
        </w:rPr>
        <w:t xml:space="preserve">Critérios de Correcção </w:t>
      </w:r>
    </w:p>
    <w:p w:rsidR="00CC22AB" w:rsidRPr="00494BCC" w:rsidRDefault="00CC22AB" w:rsidP="00CC22AB">
      <w:pPr>
        <w:pStyle w:val="Default"/>
        <w:jc w:val="center"/>
        <w:rPr>
          <w:rFonts w:ascii="Times New Roman" w:hAnsi="Times New Roman" w:cs="Times New Roman"/>
          <w:bCs/>
          <w:color w:val="auto"/>
          <w:lang w:val="pt-PT"/>
        </w:rPr>
      </w:pPr>
    </w:p>
    <w:p w:rsidR="00CC22AB" w:rsidRPr="00494BCC" w:rsidRDefault="00CC22AB" w:rsidP="00CC22AB">
      <w:pPr>
        <w:pStyle w:val="Default"/>
        <w:jc w:val="center"/>
        <w:rPr>
          <w:rFonts w:ascii="Times New Roman" w:hAnsi="Times New Roman" w:cs="Times New Roman"/>
          <w:bCs/>
          <w:color w:val="auto"/>
          <w:lang w:val="pt-PT"/>
        </w:rPr>
      </w:pPr>
    </w:p>
    <w:p w:rsidR="00CC22AB" w:rsidRDefault="00CC22AB" w:rsidP="00CC22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PT"/>
        </w:rPr>
      </w:pPr>
      <w:r>
        <w:rPr>
          <w:rFonts w:ascii="Times New Roman" w:hAnsi="Times New Roman" w:cs="Times New Roman"/>
          <w:b/>
          <w:bCs/>
          <w:color w:val="auto"/>
          <w:lang w:val="pt-PT"/>
        </w:rPr>
        <w:t>P-Fólio realizado a 1 de Fevereiro de 2011</w:t>
      </w:r>
    </w:p>
    <w:p w:rsidR="00CC22AB" w:rsidRDefault="00CC22AB" w:rsidP="00CC22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PT"/>
        </w:rPr>
      </w:pPr>
    </w:p>
    <w:p w:rsidR="00CC22AB" w:rsidRDefault="00CC22AB" w:rsidP="00CC22AB">
      <w:pPr>
        <w:pStyle w:val="Default"/>
        <w:jc w:val="center"/>
        <w:rPr>
          <w:rFonts w:ascii="Times New Roman" w:hAnsi="Times New Roman" w:cs="Times New Roman"/>
          <w:color w:val="333399"/>
          <w:lang w:val="pt-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554"/>
      </w:tblGrid>
      <w:tr w:rsidR="00CC22AB" w:rsidTr="00EF7CD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CC22AB" w:rsidRDefault="00CC22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Itens de </w:t>
            </w:r>
            <w:proofErr w:type="gramStart"/>
            <w:r>
              <w:rPr>
                <w:b/>
                <w:bCs/>
                <w:lang w:val="pt-PT"/>
              </w:rPr>
              <w:t>avaliação  :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CC22AB" w:rsidRDefault="00CC22AB">
            <w:pPr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Pontuação</w:t>
            </w:r>
          </w:p>
        </w:tc>
      </w:tr>
      <w:tr w:rsidR="00CC22AB" w:rsidTr="00EF7CD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  <w:t>I Parte</w:t>
            </w:r>
          </w:p>
          <w:p w:rsidR="00CC22AB" w:rsidRDefault="00CC22A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  <w:t xml:space="preserve">1. Para indicar o que entende por Memória Familiar deveria: 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 xml:space="preserve">Definir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pt-PT"/>
              </w:rPr>
              <w:t>o  conceito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pt-PT"/>
              </w:rPr>
              <w:t xml:space="preserve"> de Memóia Familiar;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>Explicar a sua formação e formas de preservação;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>Expor uma correcta avaliação dos textos explorados;</w:t>
            </w:r>
          </w:p>
          <w:p w:rsidR="00CC22AB" w:rsidRDefault="00CC22A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 xml:space="preserve">Aplicar correctamente o vocabulário específico, expondo correcção linguística, qualidade comunicativa da expressão escrita, objectividade do discurso e capacidade de síntese. 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b/>
                <w:bCs/>
                <w:color w:val="333399"/>
                <w:lang w:val="pt-PT"/>
              </w:rPr>
            </w:pPr>
            <w:r>
              <w:rPr>
                <w:b/>
                <w:bCs/>
                <w:color w:val="333399"/>
                <w:lang w:val="pt-PT"/>
              </w:rPr>
              <w:t xml:space="preserve">Nota: Não serão avaliadas as </w:t>
            </w:r>
            <w:r>
              <w:rPr>
                <w:b/>
                <w:bCs/>
                <w:color w:val="333399"/>
                <w:u w:val="single"/>
                <w:lang w:val="pt-PT"/>
              </w:rPr>
              <w:t>respostas que reproduzam na íntegra excertos dos recursos disponibilizados para o estudo desta Unidade Curricular.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-Definição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-Explicação –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-Exposição –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-Aplicação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 20 pontos</w:t>
            </w:r>
          </w:p>
        </w:tc>
      </w:tr>
      <w:tr w:rsidR="00CC22AB" w:rsidTr="00EF7CD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  <w:t xml:space="preserve">2. Para apresentar três meios para salvaguardar a memória familiar, deveria: 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Indicar os três meios escolhidos;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Explicitar o papel de cada um; 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Avaliar da sua importância na preservação da memória familiar;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Expor uma correcta avaliação dos textos explorados</w:t>
            </w:r>
          </w:p>
          <w:p w:rsidR="00CC22AB" w:rsidRDefault="00CC22A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Aplicar correctamente o vocabulário específico, expondo correcção linguística, qualidade comunicativa da expressão escrita, objectividade do discurso e capacidade de síntese. 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b/>
                <w:bCs/>
                <w:color w:val="333399"/>
                <w:lang w:val="pt-PT"/>
              </w:rPr>
            </w:pPr>
            <w:r>
              <w:rPr>
                <w:b/>
                <w:bCs/>
                <w:color w:val="333399"/>
                <w:lang w:val="pt-PT"/>
              </w:rPr>
              <w:t xml:space="preserve">Nota: Não serão avaliadas as </w:t>
            </w:r>
            <w:r>
              <w:rPr>
                <w:b/>
                <w:bCs/>
                <w:color w:val="333399"/>
                <w:u w:val="single"/>
                <w:lang w:val="pt-PT"/>
              </w:rPr>
              <w:t>respostas que reproduzam na íntegra excertos dos recursos disponibilizados para o estudo desta Unidade Curricular.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-Indicação –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-Explicitação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-Avaliação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 xml:space="preserve">-Exposição e aplicação - 5 pontos </w:t>
            </w: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rPr>
                <w:lang w:val="pt-PT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 20 pontos</w:t>
            </w:r>
          </w:p>
        </w:tc>
      </w:tr>
      <w:tr w:rsidR="00CC22AB" w:rsidTr="00EF7CD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  <w:t>II Parte</w:t>
            </w:r>
          </w:p>
          <w:p w:rsidR="00CC22AB" w:rsidRDefault="00CC22A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  <w:t xml:space="preserve">1. Para esclarecer as várias formas de conservação do nosso Património (cultural e natural) deveria: 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Enquadrar o Património cultural e natural;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Expor as várias formas de conservação do mesmo;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Expor uma correcta avaliação dos textos explorados;</w:t>
            </w:r>
          </w:p>
          <w:p w:rsidR="00CC22AB" w:rsidRDefault="00CC22A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Aplicar correctamente o vocabulário específico, expondo correcção linguística, qualidade comunicativa da expressão escrita, objectividade do discurso e capacidade de síntese. 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b/>
                <w:bCs/>
                <w:color w:val="333399"/>
                <w:lang w:val="pt-PT"/>
              </w:rPr>
            </w:pPr>
            <w:r>
              <w:rPr>
                <w:b/>
                <w:bCs/>
                <w:color w:val="333399"/>
                <w:lang w:val="pt-PT"/>
              </w:rPr>
              <w:t xml:space="preserve">Nota: Não serão avaliadas as </w:t>
            </w:r>
            <w:r>
              <w:rPr>
                <w:b/>
                <w:bCs/>
                <w:color w:val="333399"/>
                <w:u w:val="single"/>
                <w:lang w:val="pt-PT"/>
              </w:rPr>
              <w:t>respostas que reproduzam na íntegra excertos dos recursos disponibilizados para o estudo desta Unidade Curricular.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-Enquadramento -5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-Exposição – 10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-Exposição e Aplicação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Total: 20 pontos</w:t>
            </w:r>
          </w:p>
        </w:tc>
      </w:tr>
      <w:tr w:rsidR="00CC22AB" w:rsidTr="00EF7CD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pStyle w:val="BodyTextInden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Para explicar o que entende por Património classificado deveria:</w:t>
            </w:r>
          </w:p>
          <w:p w:rsidR="00CC22AB" w:rsidRDefault="00CC22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Apresentar uma definição de património classificado;</w:t>
            </w:r>
          </w:p>
          <w:p w:rsidR="00CC22AB" w:rsidRDefault="00CC22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Explicar objectivos e a importância da classificação do património;</w:t>
            </w:r>
          </w:p>
          <w:p w:rsidR="00CC22AB" w:rsidRDefault="00CC22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Expor uma correcta avaliação dos textos explorados;</w:t>
            </w:r>
          </w:p>
          <w:p w:rsidR="00CC22AB" w:rsidRDefault="00CC22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Aplicar correctamente o vocabulário específico, expondo correcção linguística, qualidade comunicativa da expressão escrita, objectividade do discurso, capacidade de síntese.</w:t>
            </w:r>
          </w:p>
          <w:p w:rsidR="00CC22AB" w:rsidRDefault="00CC22AB">
            <w:pPr>
              <w:autoSpaceDE w:val="0"/>
              <w:autoSpaceDN w:val="0"/>
              <w:adjustRightInd w:val="0"/>
              <w:ind w:left="360"/>
              <w:rPr>
                <w:lang w:val="pt-PT"/>
              </w:rPr>
            </w:pPr>
            <w:r>
              <w:rPr>
                <w:b/>
                <w:bCs/>
                <w:color w:val="333399"/>
                <w:lang w:val="pt-PT"/>
              </w:rPr>
              <w:t xml:space="preserve">Nota: Não serão avaliadas as </w:t>
            </w:r>
            <w:r>
              <w:rPr>
                <w:b/>
                <w:bCs/>
                <w:color w:val="333399"/>
                <w:u w:val="single"/>
                <w:lang w:val="pt-PT"/>
              </w:rPr>
              <w:t>respostas que reproduzam na íntegra excertos dos recursos disponibilizados para o estudo desta Unidade Curricular.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-Apresentação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 Explicação – 10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-Exposição e aplicação - 5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 20 pontos</w:t>
            </w:r>
          </w:p>
        </w:tc>
      </w:tr>
      <w:tr w:rsidR="00CC22AB" w:rsidTr="00EF7CD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t-PT"/>
              </w:rPr>
              <w:t xml:space="preserve">2. Para comentar a afirmação sobre os arquivos e a sua missão deveria: 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>Explicitar o conceito de arquivo histórico;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>Caracterizar a missão dos arquivos em geral e dos históricos em particular;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 xml:space="preserve">Problematizar a relação dos arquivos com a formação de uma conciência cívica na sociedade actual (democrática e pluralista); </w:t>
            </w:r>
          </w:p>
          <w:p w:rsidR="00CC22AB" w:rsidRDefault="00CC22A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 xml:space="preserve">Expor uma correcta avaliação dos textos explorados; </w:t>
            </w:r>
          </w:p>
          <w:p w:rsidR="00CC22AB" w:rsidRDefault="00CC22A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lang w:val="pt-PT"/>
              </w:rPr>
              <w:t xml:space="preserve">Aplicar correctamente o vocabulário específico, expondo correcção linguística, qualidade comunicativa da expressão escrita, objectividade do discurso e capacidade de síntese. 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lang w:val="pt-PT"/>
              </w:rPr>
            </w:pPr>
            <w:r>
              <w:rPr>
                <w:b/>
                <w:bCs/>
                <w:color w:val="000080"/>
                <w:lang w:val="pt-PT"/>
              </w:rPr>
              <w:t xml:space="preserve">Nota: Não serão avaliadas as </w:t>
            </w:r>
            <w:r>
              <w:rPr>
                <w:b/>
                <w:bCs/>
                <w:color w:val="000080"/>
                <w:u w:val="single"/>
                <w:lang w:val="pt-PT"/>
              </w:rPr>
              <w:t>respostas que reproduzam na íntegra excertos dos recursos disponibilizados para o estudo desta Unidade Curricular.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-Explicitação - 10 pontos </w:t>
            </w:r>
          </w:p>
          <w:p w:rsidR="00CC22AB" w:rsidRDefault="00CC22AB">
            <w:pPr>
              <w:pStyle w:val="BodyTex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-Caracterização – 10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-Problematização – 10 pontos</w:t>
            </w: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</w:p>
          <w:p w:rsidR="00CC22AB" w:rsidRDefault="00CC22AB">
            <w:pPr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-Exposição e Aplicação - 10 pontos</w:t>
            </w: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CC22AB" w:rsidRDefault="00CC22AB">
            <w:pPr>
              <w:rPr>
                <w:lang w:val="pt-PT"/>
              </w:rPr>
            </w:pPr>
          </w:p>
          <w:p w:rsidR="00CC22AB" w:rsidRDefault="00CC22A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 40 pontos</w:t>
            </w:r>
          </w:p>
        </w:tc>
      </w:tr>
    </w:tbl>
    <w:p w:rsidR="00CC22AB" w:rsidRDefault="00CC22AB" w:rsidP="00CC22AB">
      <w:pPr>
        <w:rPr>
          <w:lang w:val="pt-PT"/>
        </w:rPr>
      </w:pPr>
    </w:p>
    <w:p w:rsidR="00CC22AB" w:rsidRDefault="00CC22AB" w:rsidP="00CC22AB">
      <w:pPr>
        <w:rPr>
          <w:lang w:val="pt-PT"/>
        </w:rPr>
      </w:pPr>
    </w:p>
    <w:p w:rsidR="00CC22AB" w:rsidRDefault="00CC22AB" w:rsidP="00CC22AB">
      <w:pPr>
        <w:rPr>
          <w:lang w:val="pt-PT"/>
        </w:rPr>
      </w:pPr>
    </w:p>
    <w:p w:rsidR="008C4873" w:rsidRPr="00CC22AB" w:rsidRDefault="008C4873">
      <w:pPr>
        <w:rPr>
          <w:lang w:val="pt-PT"/>
        </w:rPr>
      </w:pPr>
    </w:p>
    <w:sectPr w:rsidR="008C4873" w:rsidRPr="00CC22AB" w:rsidSect="00EF7CD6">
      <w:headerReference w:type="default" r:id="rId9"/>
      <w:footerReference w:type="default" r:id="rId10"/>
      <w:footerReference w:type="first" r:id="rId11"/>
      <w:pgSz w:w="11906" w:h="16838"/>
      <w:pgMar w:top="1418" w:right="99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3C" w:rsidRDefault="005D723C" w:rsidP="00EF7CD6">
      <w:r>
        <w:separator/>
      </w:r>
    </w:p>
  </w:endnote>
  <w:endnote w:type="continuationSeparator" w:id="0">
    <w:p w:rsidR="005D723C" w:rsidRDefault="005D723C" w:rsidP="00EF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6" w:rsidRPr="00494BCC" w:rsidRDefault="00494BCC" w:rsidP="00494BCC">
    <w:pPr>
      <w:pStyle w:val="Footer"/>
      <w:pBdr>
        <w:top w:val="thinThickSmallGap" w:sz="24" w:space="1" w:color="622423" w:themeColor="accent2" w:themeShade="7F"/>
      </w:pBdr>
      <w:tabs>
        <w:tab w:val="clear" w:pos="8504"/>
        <w:tab w:val="right" w:pos="9214"/>
      </w:tabs>
      <w:ind w:right="283"/>
      <w:rPr>
        <w:noProof/>
      </w:rPr>
    </w:pPr>
    <w:r w:rsidRPr="00D14F3E">
      <w:t xml:space="preserve">1º Semestre 2010 </w:t>
    </w:r>
    <w:r>
      <w:t>–</w:t>
    </w:r>
    <w:r w:rsidRPr="00D14F3E">
      <w:t xml:space="preserve"> 2011</w:t>
    </w:r>
    <w:r>
      <w:tab/>
    </w:r>
    <w:r w:rsidRPr="00D14F3E">
      <w:ptab w:relativeTo="margin" w:alignment="right" w:leader="none"/>
    </w:r>
    <w:proofErr w:type="spellStart"/>
    <w:r w:rsidRPr="00EF7CD6">
      <w:t>P</w:t>
    </w:r>
    <w:r>
      <w:t>ág</w:t>
    </w:r>
    <w:proofErr w:type="spellEnd"/>
    <w:r>
      <w:t>.</w:t>
    </w:r>
    <w:r w:rsidRPr="00EF7CD6">
      <w:t xml:space="preserve"> </w:t>
    </w:r>
    <w:r w:rsidRPr="00EF7CD6">
      <w:rPr>
        <w:b/>
      </w:rPr>
      <w:fldChar w:fldCharType="begin"/>
    </w:r>
    <w:r w:rsidRPr="00EF7CD6">
      <w:rPr>
        <w:b/>
      </w:rPr>
      <w:instrText xml:space="preserve"> PAGE  \* Arabic  \* MERGEFORMAT </w:instrText>
    </w:r>
    <w:r w:rsidRPr="00EF7CD6">
      <w:rPr>
        <w:b/>
      </w:rPr>
      <w:fldChar w:fldCharType="separate"/>
    </w:r>
    <w:r w:rsidR="00CE12F7">
      <w:rPr>
        <w:b/>
        <w:noProof/>
      </w:rPr>
      <w:t>2</w:t>
    </w:r>
    <w:r w:rsidRPr="00EF7CD6">
      <w:rPr>
        <w:b/>
      </w:rPr>
      <w:fldChar w:fldCharType="end"/>
    </w:r>
    <w:r w:rsidRPr="00EF7CD6">
      <w:t xml:space="preserve"> of </w:t>
    </w:r>
    <w:r w:rsidRPr="00EF7CD6">
      <w:rPr>
        <w:b/>
      </w:rPr>
      <w:fldChar w:fldCharType="begin"/>
    </w:r>
    <w:r w:rsidRPr="00EF7CD6">
      <w:rPr>
        <w:b/>
      </w:rPr>
      <w:instrText xml:space="preserve"> NUMPAGES  \* Arabic  \* MERGEFORMAT </w:instrText>
    </w:r>
    <w:r w:rsidRPr="00EF7CD6">
      <w:rPr>
        <w:b/>
      </w:rPr>
      <w:fldChar w:fldCharType="separate"/>
    </w:r>
    <w:r w:rsidR="00CE12F7">
      <w:rPr>
        <w:b/>
        <w:noProof/>
      </w:rPr>
      <w:t>2</w:t>
    </w:r>
    <w:r w:rsidRPr="00EF7CD6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6" w:rsidRDefault="00EF7CD6" w:rsidP="00EF7CD6">
    <w:pPr>
      <w:pStyle w:val="Footer"/>
      <w:pBdr>
        <w:top w:val="thinThickSmallGap" w:sz="24" w:space="1" w:color="622423" w:themeColor="accent2" w:themeShade="7F"/>
      </w:pBdr>
      <w:tabs>
        <w:tab w:val="clear" w:pos="8504"/>
        <w:tab w:val="right" w:pos="9214"/>
      </w:tabs>
      <w:ind w:right="283"/>
      <w:rPr>
        <w:noProof/>
      </w:rPr>
    </w:pPr>
    <w:r w:rsidRPr="00D14F3E">
      <w:t xml:space="preserve">1º Semestre 2010 </w:t>
    </w:r>
    <w:r>
      <w:t>–</w:t>
    </w:r>
    <w:r w:rsidRPr="00D14F3E">
      <w:t xml:space="preserve"> 2011</w:t>
    </w:r>
    <w:r>
      <w:tab/>
    </w:r>
    <w:r w:rsidRPr="00D14F3E">
      <w:ptab w:relativeTo="margin" w:alignment="right" w:leader="none"/>
    </w:r>
    <w:proofErr w:type="spellStart"/>
    <w:r w:rsidRPr="00EF7CD6">
      <w:t>P</w:t>
    </w:r>
    <w:r>
      <w:t>ág</w:t>
    </w:r>
    <w:proofErr w:type="spellEnd"/>
    <w:r>
      <w:t>.</w:t>
    </w:r>
    <w:r w:rsidRPr="00EF7CD6">
      <w:t xml:space="preserve"> </w:t>
    </w:r>
    <w:r w:rsidRPr="00EF7CD6">
      <w:rPr>
        <w:b/>
      </w:rPr>
      <w:fldChar w:fldCharType="begin"/>
    </w:r>
    <w:r w:rsidRPr="00EF7CD6">
      <w:rPr>
        <w:b/>
      </w:rPr>
      <w:instrText xml:space="preserve"> PAGE  \* Arabic  \* MERGEFORMAT </w:instrText>
    </w:r>
    <w:r w:rsidRPr="00EF7CD6">
      <w:rPr>
        <w:b/>
      </w:rPr>
      <w:fldChar w:fldCharType="separate"/>
    </w:r>
    <w:r w:rsidR="00CE12F7">
      <w:rPr>
        <w:b/>
        <w:noProof/>
      </w:rPr>
      <w:t>1</w:t>
    </w:r>
    <w:r w:rsidRPr="00EF7CD6">
      <w:rPr>
        <w:b/>
      </w:rPr>
      <w:fldChar w:fldCharType="end"/>
    </w:r>
    <w:r w:rsidRPr="00EF7CD6">
      <w:t xml:space="preserve"> of </w:t>
    </w:r>
    <w:r w:rsidRPr="00EF7CD6">
      <w:rPr>
        <w:b/>
      </w:rPr>
      <w:fldChar w:fldCharType="begin"/>
    </w:r>
    <w:r w:rsidRPr="00EF7CD6">
      <w:rPr>
        <w:b/>
      </w:rPr>
      <w:instrText xml:space="preserve"> NUMPAGES  \* Arabic  \* MERGEFORMAT </w:instrText>
    </w:r>
    <w:r w:rsidRPr="00EF7CD6">
      <w:rPr>
        <w:b/>
      </w:rPr>
      <w:fldChar w:fldCharType="separate"/>
    </w:r>
    <w:r w:rsidR="00CE12F7">
      <w:rPr>
        <w:b/>
        <w:noProof/>
      </w:rPr>
      <w:t>2</w:t>
    </w:r>
    <w:r w:rsidRPr="00EF7CD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3C" w:rsidRDefault="005D723C" w:rsidP="00EF7CD6">
      <w:r>
        <w:separator/>
      </w:r>
    </w:p>
  </w:footnote>
  <w:footnote w:type="continuationSeparator" w:id="0">
    <w:p w:rsidR="005D723C" w:rsidRDefault="005D723C" w:rsidP="00EF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6" w:rsidRDefault="00EF7CD6">
    <w:pPr>
      <w:pStyle w:val="Header"/>
    </w:pPr>
    <w:r w:rsidRPr="00D14F3E">
      <w:t xml:space="preserve">PCD – </w:t>
    </w:r>
    <w:proofErr w:type="spellStart"/>
    <w:r w:rsidRPr="00D14F3E">
      <w:t>Património</w:t>
    </w:r>
    <w:proofErr w:type="spellEnd"/>
    <w:r w:rsidRPr="00D14F3E">
      <w:t xml:space="preserve"> Cultural e Documental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896"/>
    <w:multiLevelType w:val="hybridMultilevel"/>
    <w:tmpl w:val="C0CCE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C7971"/>
    <w:multiLevelType w:val="hybridMultilevel"/>
    <w:tmpl w:val="485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B11D0"/>
    <w:multiLevelType w:val="hybridMultilevel"/>
    <w:tmpl w:val="FF949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B"/>
    <w:rsid w:val="000F2EF1"/>
    <w:rsid w:val="001031D9"/>
    <w:rsid w:val="00494BCC"/>
    <w:rsid w:val="005D723C"/>
    <w:rsid w:val="008C4873"/>
    <w:rsid w:val="00BC4E3A"/>
    <w:rsid w:val="00CC22AB"/>
    <w:rsid w:val="00CE12F7"/>
    <w:rsid w:val="00EF7CD6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2A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C22AB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22AB"/>
    <w:pPr>
      <w:autoSpaceDE w:val="0"/>
      <w:autoSpaceDN w:val="0"/>
      <w:adjustRightInd w:val="0"/>
      <w:ind w:left="180"/>
    </w:pPr>
    <w:rPr>
      <w:rFonts w:ascii="Arial Narrow" w:hAnsi="Arial Narrow"/>
      <w:b/>
      <w:bCs/>
      <w:sz w:val="20"/>
      <w:szCs w:val="22"/>
      <w:lang w:val="pt-PT"/>
    </w:rPr>
  </w:style>
  <w:style w:type="paragraph" w:styleId="BodyText3">
    <w:name w:val="Body Text 3"/>
    <w:basedOn w:val="Normal"/>
    <w:rsid w:val="00CC22AB"/>
    <w:pPr>
      <w:autoSpaceDE w:val="0"/>
      <w:autoSpaceDN w:val="0"/>
      <w:adjustRightInd w:val="0"/>
    </w:pPr>
    <w:rPr>
      <w:rFonts w:ascii="Arial Narrow" w:hAnsi="Arial Narrow"/>
      <w:sz w:val="20"/>
      <w:lang w:val="pt-PT"/>
    </w:rPr>
  </w:style>
  <w:style w:type="paragraph" w:customStyle="1" w:styleId="Default">
    <w:name w:val="Default"/>
    <w:rsid w:val="00CC2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F7C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F7CD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F7C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D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2A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C22AB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22AB"/>
    <w:pPr>
      <w:autoSpaceDE w:val="0"/>
      <w:autoSpaceDN w:val="0"/>
      <w:adjustRightInd w:val="0"/>
      <w:ind w:left="180"/>
    </w:pPr>
    <w:rPr>
      <w:rFonts w:ascii="Arial Narrow" w:hAnsi="Arial Narrow"/>
      <w:b/>
      <w:bCs/>
      <w:sz w:val="20"/>
      <w:szCs w:val="22"/>
      <w:lang w:val="pt-PT"/>
    </w:rPr>
  </w:style>
  <w:style w:type="paragraph" w:styleId="BodyText3">
    <w:name w:val="Body Text 3"/>
    <w:basedOn w:val="Normal"/>
    <w:rsid w:val="00CC22AB"/>
    <w:pPr>
      <w:autoSpaceDE w:val="0"/>
      <w:autoSpaceDN w:val="0"/>
      <w:adjustRightInd w:val="0"/>
    </w:pPr>
    <w:rPr>
      <w:rFonts w:ascii="Arial Narrow" w:hAnsi="Arial Narrow"/>
      <w:sz w:val="20"/>
      <w:lang w:val="pt-PT"/>
    </w:rPr>
  </w:style>
  <w:style w:type="paragraph" w:customStyle="1" w:styleId="Default">
    <w:name w:val="Default"/>
    <w:rsid w:val="00CC2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F7C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F7CD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F7C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D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52C29B-9902-4AA2-8E0E-D2066116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Património Cultural e Documental </vt:lpstr>
    </vt:vector>
  </TitlesOfParts>
  <Company>TOSHIBA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Património Cultural e Documental</dc:title>
  <dc:creator>mena</dc:creator>
  <cp:lastModifiedBy>António José Estêvão Cabrita</cp:lastModifiedBy>
  <cp:revision>6</cp:revision>
  <cp:lastPrinted>2011-03-09T19:59:00Z</cp:lastPrinted>
  <dcterms:created xsi:type="dcterms:W3CDTF">2011-03-09T19:30:00Z</dcterms:created>
  <dcterms:modified xsi:type="dcterms:W3CDTF">2011-03-09T20:23:00Z</dcterms:modified>
</cp:coreProperties>
</file>