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8" w:rsidRDefault="000B54C8" w:rsidP="00A52122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663300"/>
          <w:sz w:val="36"/>
          <w:szCs w:val="36"/>
        </w:rPr>
      </w:pPr>
    </w:p>
    <w:p w:rsidR="00A52122" w:rsidRDefault="00A52122" w:rsidP="00A5212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Style w:val="Strong"/>
          <w:rFonts w:ascii="Trebuchet MS" w:hAnsi="Trebuchet MS" w:cs="Arial"/>
          <w:color w:val="663300"/>
          <w:sz w:val="36"/>
          <w:szCs w:val="36"/>
        </w:rPr>
        <w:t xml:space="preserve">Tópico 6 </w:t>
      </w:r>
      <w:r>
        <w:rPr>
          <w:rStyle w:val="Strong"/>
          <w:rFonts w:ascii="Trebuchet MS" w:hAnsi="Trebuchet MS" w:cs="Arial"/>
          <w:color w:val="663300"/>
          <w:sz w:val="27"/>
          <w:szCs w:val="27"/>
        </w:rPr>
        <w:t>(14/05 - 25/05)</w:t>
      </w:r>
    </w:p>
    <w:p w:rsidR="00A52122" w:rsidRDefault="00A52122" w:rsidP="00A5212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Style w:val="Strong"/>
          <w:rFonts w:ascii="Trebuchet MS" w:hAnsi="Trebuchet MS" w:cs="Arial"/>
          <w:color w:val="663300"/>
          <w:sz w:val="27"/>
          <w:szCs w:val="27"/>
        </w:rPr>
        <w:t>Acesso e uso da informação</w:t>
      </w:r>
      <w:r>
        <w:rPr>
          <w:rFonts w:ascii="Trebuchet MS" w:hAnsi="Trebuchet MS" w:cs="Arial"/>
          <w:color w:val="000000"/>
          <w:sz w:val="19"/>
          <w:szCs w:val="19"/>
        </w:rPr>
        <w:t xml:space="preserve"> </w:t>
      </w:r>
    </w:p>
    <w:p w:rsidR="00A52122" w:rsidRDefault="00A52122" w:rsidP="00A5212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Fonts w:ascii="Trebuchet MS" w:hAnsi="Trebuchet MS" w:cs="Arial"/>
          <w:noProof/>
          <w:color w:val="000000"/>
          <w:sz w:val="19"/>
          <w:szCs w:val="19"/>
        </w:rPr>
        <w:drawing>
          <wp:inline distT="0" distB="0" distL="0" distR="0">
            <wp:extent cx="1143000" cy="762000"/>
            <wp:effectExtent l="19050" t="0" r="0" b="0"/>
            <wp:docPr id="16" name="Picture 16" descr="http://www.moodle.univ-ab.pt/moodle/file.php/59811/imagens_/recursos-uti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odle.univ-ab.pt/moodle/file.php/59811/imagens_/recursos-utili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noProof/>
          <w:color w:val="000000"/>
          <w:sz w:val="19"/>
          <w:szCs w:val="19"/>
        </w:rPr>
        <w:drawing>
          <wp:inline distT="0" distB="0" distL="0" distR="0">
            <wp:extent cx="1428750" cy="1066800"/>
            <wp:effectExtent l="19050" t="0" r="0" b="0"/>
            <wp:docPr id="17" name="Picture 17" descr="http://www.moodle.univ-ab.pt/moodle/file.php/59811/imagens_/recurso-s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odle.univ-ab.pt/moodle/file.php/59811/imagens_/recurso-ser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noProof/>
          <w:color w:val="000000"/>
          <w:sz w:val="19"/>
          <w:szCs w:val="19"/>
        </w:rPr>
        <w:drawing>
          <wp:inline distT="0" distB="0" distL="0" distR="0">
            <wp:extent cx="1285875" cy="1133475"/>
            <wp:effectExtent l="19050" t="0" r="9525" b="0"/>
            <wp:docPr id="18" name="Picture 18" descr="http://www.moodle.univ-ab.pt/moodle/file.php/59811/imagens_/5100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odle.univ-ab.pt/moodle/file.php/59811/imagens_/51005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noProof/>
          <w:color w:val="000000"/>
          <w:sz w:val="19"/>
          <w:szCs w:val="19"/>
        </w:rPr>
        <w:drawing>
          <wp:inline distT="0" distB="0" distL="0" distR="0">
            <wp:extent cx="1143000" cy="1390650"/>
            <wp:effectExtent l="19050" t="0" r="0" b="0"/>
            <wp:docPr id="19" name="Picture 19" descr="http://www.moodle.univ-ab.pt/moodle/file.php/59811/imagens_/rius-uti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odle.univ-ab.pt/moodle/file.php/59811/imagens_/rius-util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22" w:rsidRPr="00A52077" w:rsidRDefault="00A52122" w:rsidP="00A52122">
      <w:pPr>
        <w:pStyle w:val="NormalWeb"/>
        <w:spacing w:line="288" w:lineRule="atLeast"/>
        <w:rPr>
          <w:color w:val="000000"/>
          <w:sz w:val="22"/>
          <w:szCs w:val="22"/>
        </w:rPr>
      </w:pPr>
      <w:r w:rsidRPr="00A52077">
        <w:rPr>
          <w:rStyle w:val="Strong"/>
          <w:color w:val="663300"/>
          <w:sz w:val="22"/>
          <w:szCs w:val="22"/>
        </w:rPr>
        <w:t xml:space="preserve">Neste tópico sobressai o conceito nuclear de 'mediação' que se relaciona </w:t>
      </w:r>
      <w:proofErr w:type="spellStart"/>
      <w:r w:rsidRPr="00A52077">
        <w:rPr>
          <w:rStyle w:val="Strong"/>
          <w:color w:val="663300"/>
          <w:sz w:val="22"/>
          <w:szCs w:val="22"/>
        </w:rPr>
        <w:t>directamente</w:t>
      </w:r>
      <w:proofErr w:type="spellEnd"/>
      <w:r w:rsidRPr="00A52077">
        <w:rPr>
          <w:rStyle w:val="Strong"/>
          <w:color w:val="663300"/>
          <w:sz w:val="22"/>
          <w:szCs w:val="22"/>
        </w:rPr>
        <w:t xml:space="preserve"> com a forma como os serviços interagem com os utilizadores e com a forma como estes se comportam na procura e no acesso à informação disponível perante a 'revolução' provocada pela Internet e por toda a conjuntura tecnológica. De facto, assiste-se </w:t>
      </w:r>
      <w:proofErr w:type="spellStart"/>
      <w:r w:rsidRPr="00A52077">
        <w:rPr>
          <w:rStyle w:val="Strong"/>
          <w:color w:val="663300"/>
          <w:sz w:val="22"/>
          <w:szCs w:val="22"/>
        </w:rPr>
        <w:t>actualmente</w:t>
      </w:r>
      <w:proofErr w:type="spellEnd"/>
      <w:r w:rsidRPr="00A52077">
        <w:rPr>
          <w:rStyle w:val="Strong"/>
          <w:color w:val="663300"/>
          <w:sz w:val="22"/>
          <w:szCs w:val="22"/>
        </w:rPr>
        <w:t xml:space="preserve"> ao desenvolvimento de tipos de </w:t>
      </w:r>
      <w:proofErr w:type="spellStart"/>
      <w:r w:rsidRPr="00A52077">
        <w:rPr>
          <w:rStyle w:val="Strong"/>
          <w:color w:val="663300"/>
          <w:sz w:val="22"/>
          <w:szCs w:val="22"/>
        </w:rPr>
        <w:t>interacção</w:t>
      </w:r>
      <w:proofErr w:type="spellEnd"/>
      <w:r w:rsidRPr="00A52077">
        <w:rPr>
          <w:rStyle w:val="Strong"/>
          <w:color w:val="663300"/>
          <w:sz w:val="22"/>
          <w:szCs w:val="22"/>
        </w:rPr>
        <w:t xml:space="preserve"> e de mediação entre mediadores da informação (i.e., técnicos dos serviços informacionais), informáticos e utilizadores.</w:t>
      </w:r>
    </w:p>
    <w:p w:rsidR="00A52122" w:rsidRPr="00A52077" w:rsidRDefault="00A52122" w:rsidP="00A52122">
      <w:pPr>
        <w:pStyle w:val="NormalWeb"/>
        <w:spacing w:line="288" w:lineRule="atLeast"/>
        <w:rPr>
          <w:color w:val="000000"/>
          <w:sz w:val="22"/>
          <w:szCs w:val="22"/>
        </w:rPr>
      </w:pPr>
      <w:r w:rsidRPr="00A52077">
        <w:rPr>
          <w:rStyle w:val="Strong"/>
          <w:color w:val="663300"/>
          <w:sz w:val="22"/>
          <w:szCs w:val="22"/>
        </w:rPr>
        <w:t xml:space="preserve">As </w:t>
      </w:r>
      <w:hyperlink r:id="rId11" w:history="1">
        <w:proofErr w:type="spellStart"/>
        <w:r w:rsidRPr="00A52077">
          <w:rPr>
            <w:rStyle w:val="Hyperlink"/>
            <w:b/>
            <w:bCs/>
            <w:sz w:val="22"/>
            <w:szCs w:val="22"/>
            <w:shd w:val="clear" w:color="auto" w:fill="DDDDDD"/>
          </w:rPr>
          <w:t>Actividades</w:t>
        </w:r>
        <w:proofErr w:type="spellEnd"/>
        <w:r w:rsidRPr="00A52077">
          <w:rPr>
            <w:rStyle w:val="Hyperlink"/>
            <w:b/>
            <w:bCs/>
            <w:sz w:val="22"/>
            <w:szCs w:val="22"/>
            <w:shd w:val="clear" w:color="auto" w:fill="DDDDDD"/>
          </w:rPr>
          <w:t xml:space="preserve"> Formativas 6</w:t>
        </w:r>
      </w:hyperlink>
      <w:r w:rsidRPr="00A52077">
        <w:rPr>
          <w:rStyle w:val="Strong"/>
          <w:color w:val="663300"/>
          <w:sz w:val="22"/>
          <w:szCs w:val="22"/>
        </w:rPr>
        <w:t xml:space="preserve"> permitem centrar a sua atenção sobre esta evolução recente e sobre a importância da organização dos serviços, sobre </w:t>
      </w:r>
      <w:proofErr w:type="spellStart"/>
      <w:r w:rsidRPr="00A52077">
        <w:rPr>
          <w:rStyle w:val="Strong"/>
          <w:color w:val="663300"/>
          <w:sz w:val="22"/>
          <w:szCs w:val="22"/>
        </w:rPr>
        <w:t>perfir</w:t>
      </w:r>
      <w:proofErr w:type="spellEnd"/>
      <w:r w:rsidRPr="00A52077">
        <w:rPr>
          <w:rStyle w:val="Strong"/>
          <w:color w:val="663300"/>
          <w:sz w:val="22"/>
          <w:szCs w:val="22"/>
        </w:rPr>
        <w:t xml:space="preserve"> de utilizadores e comportamentos de pesquisa ao mesmo tempo que preparam os estudantes para a realização do P-fólio. Os estudantes que optaram pelo exame deverão rever toda a informação incluída nos seis tópicos apresentados.</w:t>
      </w:r>
    </w:p>
    <w:p w:rsidR="00A52122" w:rsidRPr="00A52077" w:rsidRDefault="00A52122" w:rsidP="000B54C8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</w:rPr>
      </w:pPr>
      <w:r w:rsidRPr="00A52077">
        <w:rPr>
          <w:rStyle w:val="Strong"/>
          <w:rFonts w:ascii="Times New Roman" w:hAnsi="Times New Roman" w:cs="Times New Roman"/>
          <w:color w:val="663300"/>
        </w:rPr>
        <w:t xml:space="preserve">Texto 6.1 (Manual) - </w:t>
      </w:r>
      <w:r w:rsidRPr="00A52077">
        <w:rPr>
          <w:rStyle w:val="Emphasis"/>
          <w:rFonts w:ascii="Times New Roman" w:hAnsi="Times New Roman" w:cs="Times New Roman"/>
          <w:b/>
          <w:bCs/>
          <w:color w:val="663300"/>
        </w:rPr>
        <w:t>Acesso e uso da informação.</w:t>
      </w:r>
      <w:r w:rsidRPr="00A52077">
        <w:rPr>
          <w:rStyle w:val="Strong"/>
          <w:rFonts w:ascii="Times New Roman" w:hAnsi="Times New Roman" w:cs="Times New Roman"/>
          <w:color w:val="663300"/>
        </w:rPr>
        <w:t xml:space="preserve"> Capítulo 3 (Silva e Ribeiro, 2008: 77 -101). </w:t>
      </w:r>
    </w:p>
    <w:p w:rsidR="00A52122" w:rsidRPr="00A52077" w:rsidRDefault="00A52122" w:rsidP="000B54C8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</w:rPr>
      </w:pPr>
      <w:hyperlink r:id="rId12" w:history="1">
        <w:r w:rsidRPr="00A52077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20" name="Picture 20" descr="http://www.moodle.univ-ab.pt/moodle/theme/UAb_1ciclo/pix/f/html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f/html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52077">
          <w:rPr>
            <w:rStyle w:val="Hyperlink"/>
            <w:rFonts w:ascii="Times New Roman" w:hAnsi="Times New Roman" w:cs="Times New Roman"/>
          </w:rPr>
          <w:t>Texto 6.2 - Comportamento na procura de informação no mundo da informação digital</w:t>
        </w:r>
        <w:r w:rsidRPr="00A52077">
          <w:rPr>
            <w:rStyle w:val="accesshide1"/>
            <w:rFonts w:ascii="Times New Roman" w:hAnsi="Times New Roman" w:cs="Times New Roman"/>
            <w:color w:val="0C2D51"/>
            <w:sz w:val="22"/>
            <w:szCs w:val="22"/>
          </w:rPr>
          <w:t xml:space="preserve"> </w:t>
        </w:r>
      </w:hyperlink>
    </w:p>
    <w:p w:rsidR="00A52122" w:rsidRPr="00A52077" w:rsidRDefault="00A52122" w:rsidP="000B54C8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</w:rPr>
      </w:pPr>
      <w:hyperlink r:id="rId14" w:history="1">
        <w:r w:rsidRPr="00A52077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21" name="Picture 21" descr="http://www.moodle.univ-ab.pt/moodle/theme/UAb_1ciclo/pix/f/word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f/word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A52077">
          <w:rPr>
            <w:rStyle w:val="Hyperlink"/>
            <w:rFonts w:ascii="Times New Roman" w:hAnsi="Times New Roman" w:cs="Times New Roman"/>
          </w:rPr>
          <w:t>Actividades</w:t>
        </w:r>
        <w:proofErr w:type="spellEnd"/>
        <w:r w:rsidRPr="00A52077">
          <w:rPr>
            <w:rStyle w:val="Hyperlink"/>
            <w:rFonts w:ascii="Times New Roman" w:hAnsi="Times New Roman" w:cs="Times New Roman"/>
          </w:rPr>
          <w:t xml:space="preserve"> Formativas 6</w:t>
        </w:r>
        <w:r w:rsidRPr="00A52077">
          <w:rPr>
            <w:rStyle w:val="accesshide1"/>
            <w:rFonts w:ascii="Times New Roman" w:hAnsi="Times New Roman" w:cs="Times New Roman"/>
            <w:color w:val="0C2D51"/>
            <w:sz w:val="22"/>
            <w:szCs w:val="22"/>
          </w:rPr>
          <w:t xml:space="preserve"> </w:t>
        </w:r>
      </w:hyperlink>
    </w:p>
    <w:p w:rsidR="00A52122" w:rsidRPr="00A52077" w:rsidRDefault="00A52122" w:rsidP="000B54C8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</w:rPr>
      </w:pPr>
      <w:hyperlink r:id="rId16" w:history="1">
        <w:r w:rsidRPr="00A52077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22" name="Picture 22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52077">
          <w:rPr>
            <w:rStyle w:val="Hyperlink"/>
            <w:rFonts w:ascii="Times New Roman" w:hAnsi="Times New Roman" w:cs="Times New Roman"/>
          </w:rPr>
          <w:t>Tópico 6</w:t>
        </w:r>
        <w:r w:rsidRPr="00A52077">
          <w:rPr>
            <w:rStyle w:val="accesshide1"/>
            <w:rFonts w:ascii="Times New Roman" w:hAnsi="Times New Roman" w:cs="Times New Roman"/>
            <w:color w:val="0C2D51"/>
            <w:sz w:val="22"/>
            <w:szCs w:val="22"/>
          </w:rPr>
          <w:t xml:space="preserve"> Fórum</w:t>
        </w:r>
      </w:hyperlink>
      <w:r w:rsidRPr="00A52077">
        <w:rPr>
          <w:rFonts w:ascii="Times New Roman" w:hAnsi="Times New Roman" w:cs="Times New Roman"/>
          <w:color w:val="000000"/>
          <w:shd w:val="clear" w:color="auto" w:fill="FFD991"/>
        </w:rPr>
        <w:t xml:space="preserve"> </w:t>
      </w:r>
    </w:p>
    <w:p w:rsidR="00A52122" w:rsidRPr="00A52077" w:rsidRDefault="00A52122" w:rsidP="000B54C8">
      <w:p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</w:rPr>
      </w:pPr>
      <w:hyperlink r:id="rId18" w:history="1">
        <w:r w:rsidRPr="00A52077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23" name="Picture 23" descr="http://www.moodle.univ-ab.pt/moodle/theme/UAb_1ciclo/pix/f/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f/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52077">
          <w:rPr>
            <w:rStyle w:val="Hyperlink"/>
            <w:rFonts w:ascii="Times New Roman" w:hAnsi="Times New Roman" w:cs="Times New Roman"/>
          </w:rPr>
          <w:t>BOOK!</w:t>
        </w:r>
        <w:r w:rsidRPr="00A52077">
          <w:rPr>
            <w:rStyle w:val="accesshide1"/>
            <w:rFonts w:ascii="Times New Roman" w:hAnsi="Times New Roman" w:cs="Times New Roman"/>
            <w:color w:val="0C2D51"/>
            <w:sz w:val="22"/>
            <w:szCs w:val="22"/>
          </w:rPr>
          <w:t xml:space="preserve"> </w:t>
        </w:r>
      </w:hyperlink>
      <w:r w:rsidR="000B54C8">
        <w:rPr>
          <w:rFonts w:ascii="Times New Roman" w:hAnsi="Times New Roman" w:cs="Times New Roman"/>
          <w:color w:val="000000"/>
        </w:rPr>
        <w:t xml:space="preserve">(Disponível em </w:t>
      </w:r>
      <w:hyperlink r:id="rId20" w:history="1">
        <w:r w:rsidR="000B54C8" w:rsidRPr="00E31207">
          <w:rPr>
            <w:rStyle w:val="Hyperlink"/>
            <w:rFonts w:ascii="Times New Roman" w:hAnsi="Times New Roman" w:cs="Times New Roman"/>
          </w:rPr>
          <w:t>http://www.youtube.com/watch?v=iwPj0qgvfIs</w:t>
        </w:r>
      </w:hyperlink>
      <w:r w:rsidR="000B54C8">
        <w:rPr>
          <w:rFonts w:ascii="Times New Roman" w:hAnsi="Times New Roman" w:cs="Times New Roman"/>
          <w:color w:val="000000"/>
        </w:rPr>
        <w:t xml:space="preserve"> </w:t>
      </w:r>
    </w:p>
    <w:p w:rsidR="0073411F" w:rsidRPr="008C53FF" w:rsidRDefault="0073411F" w:rsidP="008C53FF"/>
    <w:sectPr w:rsidR="0073411F" w:rsidRPr="008C53FF" w:rsidSect="007951BE">
      <w:headerReference w:type="default" r:id="rId21"/>
      <w:footerReference w:type="default" r:id="rId2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F0" w:rsidRDefault="00E32BF0" w:rsidP="0053106C">
      <w:pPr>
        <w:spacing w:after="0" w:line="240" w:lineRule="auto"/>
      </w:pPr>
      <w:r>
        <w:separator/>
      </w:r>
    </w:p>
  </w:endnote>
  <w:endnote w:type="continuationSeparator" w:id="0">
    <w:p w:rsidR="00E32BF0" w:rsidRDefault="00E32BF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F0" w:rsidRDefault="00E32BF0" w:rsidP="0053106C">
      <w:pPr>
        <w:spacing w:after="0" w:line="240" w:lineRule="auto"/>
      </w:pPr>
      <w:r>
        <w:separator/>
      </w:r>
    </w:p>
  </w:footnote>
  <w:footnote w:type="continuationSeparator" w:id="0">
    <w:p w:rsidR="00E32BF0" w:rsidRDefault="00E32BF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25" w:rsidRDefault="007F3725">
    <w:pPr>
      <w:pStyle w:val="Header"/>
    </w:pPr>
    <w:r>
      <w:t>RIUS – Recursos de Informação</w:t>
    </w:r>
    <w:r w:rsidR="00052377">
      <w:t>: Utilizadores</w:t>
    </w:r>
    <w:r>
      <w:t xml:space="preserve"> e Serviços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31" type="#_x0000_t75" style="width:3in;height:3in" o:bullet="t"/>
    </w:pict>
  </w:numPicBullet>
  <w:numPicBullet w:numPicBulletId="1">
    <w:pict>
      <v:shape id="_x0000_i2432" type="#_x0000_t75" style="width:3in;height:3in" o:bullet="t"/>
    </w:pict>
  </w:numPicBullet>
  <w:numPicBullet w:numPicBulletId="2">
    <w:pict>
      <v:shape id="_x0000_i2433" type="#_x0000_t75" style="width:3in;height:3in" o:bullet="t"/>
    </w:pict>
  </w:numPicBullet>
  <w:numPicBullet w:numPicBulletId="3">
    <w:pict>
      <v:shape id="_x0000_i2434" type="#_x0000_t75" style="width:3in;height:3in" o:bullet="t"/>
    </w:pict>
  </w:numPicBullet>
  <w:numPicBullet w:numPicBulletId="4">
    <w:pict>
      <v:shape id="_x0000_i2435" type="#_x0000_t75" style="width:3in;height:3in" o:bullet="t"/>
    </w:pict>
  </w:numPicBullet>
  <w:numPicBullet w:numPicBulletId="5">
    <w:pict>
      <v:shape id="_x0000_i2436" type="#_x0000_t75" style="width:3in;height:3in" o:bullet="t"/>
    </w:pict>
  </w:numPicBullet>
  <w:numPicBullet w:numPicBulletId="6">
    <w:pict>
      <v:shape id="_x0000_i2437" type="#_x0000_t75" style="width:3in;height:3in" o:bullet="t"/>
    </w:pict>
  </w:numPicBullet>
  <w:numPicBullet w:numPicBulletId="7">
    <w:pict>
      <v:shape id="_x0000_i2438" type="#_x0000_t75" style="width:3in;height:3in" o:bullet="t"/>
    </w:pict>
  </w:numPicBullet>
  <w:numPicBullet w:numPicBulletId="8">
    <w:pict>
      <v:shape id="_x0000_i2439" type="#_x0000_t75" style="width:3in;height:3in" o:bullet="t"/>
    </w:pict>
  </w:numPicBullet>
  <w:numPicBullet w:numPicBulletId="9">
    <w:pict>
      <v:shape id="_x0000_i2440" type="#_x0000_t75" style="width:3in;height:3in" o:bullet="t"/>
    </w:pict>
  </w:numPicBullet>
  <w:numPicBullet w:numPicBulletId="10">
    <w:pict>
      <v:shape id="_x0000_i2441" type="#_x0000_t75" style="width:3in;height:3in" o:bullet="t"/>
    </w:pict>
  </w:numPicBullet>
  <w:numPicBullet w:numPicBulletId="11">
    <w:pict>
      <v:shape id="_x0000_i2442" type="#_x0000_t75" style="width:3in;height:3in" o:bullet="t"/>
    </w:pict>
  </w:numPicBullet>
  <w:numPicBullet w:numPicBulletId="12">
    <w:pict>
      <v:shape id="_x0000_i2443" type="#_x0000_t75" style="width:3in;height:3in" o:bullet="t"/>
    </w:pict>
  </w:numPicBullet>
  <w:numPicBullet w:numPicBulletId="13">
    <w:pict>
      <v:shape id="_x0000_i2444" type="#_x0000_t75" style="width:3in;height:3in" o:bullet="t"/>
    </w:pict>
  </w:numPicBullet>
  <w:numPicBullet w:numPicBulletId="14">
    <w:pict>
      <v:shape id="_x0000_i2445" type="#_x0000_t75" style="width:3in;height:3in" o:bullet="t"/>
    </w:pict>
  </w:numPicBullet>
  <w:numPicBullet w:numPicBulletId="15">
    <w:pict>
      <v:shape id="_x0000_i2446" type="#_x0000_t75" style="width:3in;height:3in" o:bullet="t"/>
    </w:pict>
  </w:numPicBullet>
  <w:abstractNum w:abstractNumId="0">
    <w:nsid w:val="0C8A3021"/>
    <w:multiLevelType w:val="multilevel"/>
    <w:tmpl w:val="41A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7CD5"/>
    <w:multiLevelType w:val="multilevel"/>
    <w:tmpl w:val="AADA21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A40BD"/>
    <w:multiLevelType w:val="multilevel"/>
    <w:tmpl w:val="9F5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E277A"/>
    <w:multiLevelType w:val="multilevel"/>
    <w:tmpl w:val="5EA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856B0"/>
    <w:multiLevelType w:val="multilevel"/>
    <w:tmpl w:val="A7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63A94"/>
    <w:multiLevelType w:val="multilevel"/>
    <w:tmpl w:val="233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21EFB"/>
    <w:rsid w:val="00052377"/>
    <w:rsid w:val="00082830"/>
    <w:rsid w:val="000B54C8"/>
    <w:rsid w:val="001234CD"/>
    <w:rsid w:val="0019530C"/>
    <w:rsid w:val="001A57DC"/>
    <w:rsid w:val="001F25B2"/>
    <w:rsid w:val="00212EE7"/>
    <w:rsid w:val="0022009E"/>
    <w:rsid w:val="00273616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6152F2"/>
    <w:rsid w:val="0062209D"/>
    <w:rsid w:val="006D71B7"/>
    <w:rsid w:val="00702351"/>
    <w:rsid w:val="00714A5D"/>
    <w:rsid w:val="0073411F"/>
    <w:rsid w:val="00777B31"/>
    <w:rsid w:val="007951BE"/>
    <w:rsid w:val="007F3725"/>
    <w:rsid w:val="008135E1"/>
    <w:rsid w:val="00886DC0"/>
    <w:rsid w:val="008C53FF"/>
    <w:rsid w:val="00952834"/>
    <w:rsid w:val="00955F26"/>
    <w:rsid w:val="00981EFE"/>
    <w:rsid w:val="00994C2A"/>
    <w:rsid w:val="00995B9A"/>
    <w:rsid w:val="009A689C"/>
    <w:rsid w:val="009E1DC8"/>
    <w:rsid w:val="009E2529"/>
    <w:rsid w:val="009F7C9A"/>
    <w:rsid w:val="00A13684"/>
    <w:rsid w:val="00A52077"/>
    <w:rsid w:val="00A52122"/>
    <w:rsid w:val="00A610E6"/>
    <w:rsid w:val="00A71673"/>
    <w:rsid w:val="00AB0480"/>
    <w:rsid w:val="00B27878"/>
    <w:rsid w:val="00B41D05"/>
    <w:rsid w:val="00B62B65"/>
    <w:rsid w:val="00B75002"/>
    <w:rsid w:val="00BD4B18"/>
    <w:rsid w:val="00BD5305"/>
    <w:rsid w:val="00BF0E26"/>
    <w:rsid w:val="00C32169"/>
    <w:rsid w:val="00C92754"/>
    <w:rsid w:val="00CE7255"/>
    <w:rsid w:val="00D05AAB"/>
    <w:rsid w:val="00D4153F"/>
    <w:rsid w:val="00D45A71"/>
    <w:rsid w:val="00DF0B08"/>
    <w:rsid w:val="00DF50E4"/>
    <w:rsid w:val="00E251B1"/>
    <w:rsid w:val="00E32BF0"/>
    <w:rsid w:val="00ED16FC"/>
    <w:rsid w:val="00F2131E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hyperlink" Target="http://www.moodle.univ-ab.pt/moodle/mod/resource/view.php?id=207394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moodle.univ-ab.pt/moodle/mod/resource/view.php?id=2073911" TargetMode="External"/><Relationship Id="rId17" Type="http://schemas.openxmlformats.org/officeDocument/2006/relationships/image" Target="media/image7.gi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2073931" TargetMode="External"/><Relationship Id="rId20" Type="http://schemas.openxmlformats.org/officeDocument/2006/relationships/hyperlink" Target="http://www.youtube.com/watch?v=iwPj0qgvf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niv-ab.pt/moodle/file.php/27351/Actividades_Formativas_6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oodle.univ-ab.pt/moodle/mod/resource/view.php?id=207392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2012-02-28T01:36:00Z</cp:lastPrinted>
  <dcterms:created xsi:type="dcterms:W3CDTF">2012-05-28T23:56:00Z</dcterms:created>
  <dcterms:modified xsi:type="dcterms:W3CDTF">2012-05-29T00:16:00Z</dcterms:modified>
</cp:coreProperties>
</file>