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48" w:rsidRDefault="007A2548" w:rsidP="00A25C49">
      <w:pPr>
        <w:pStyle w:val="Heading1"/>
        <w:spacing w:before="120"/>
      </w:pPr>
      <w:r>
        <w:t>1. A Unidade Curricular</w:t>
      </w:r>
    </w:p>
    <w:p w:rsidR="007A2548" w:rsidRPr="007A2548" w:rsidRDefault="007A2548" w:rsidP="007A2548">
      <w:pPr>
        <w:autoSpaceDE w:val="0"/>
        <w:autoSpaceDN w:val="0"/>
        <w:adjustRightInd w:val="0"/>
        <w:spacing w:before="120" w:line="240" w:lineRule="auto"/>
        <w:jc w:val="both"/>
        <w:rPr>
          <w:bCs/>
          <w:sz w:val="22"/>
          <w:szCs w:val="22"/>
        </w:rPr>
      </w:pPr>
      <w:r w:rsidRPr="007A2548">
        <w:rPr>
          <w:bCs/>
          <w:sz w:val="22"/>
          <w:szCs w:val="22"/>
        </w:rPr>
        <w:t>Nesta Unidade Curricular - Bibliografia e Fontes de Informação – são estudados, analisados e caracterizados os principais instrumentos ou fontes existentes para pesquisa, localização e recuperação da informação. A constante mudança tecnológica provocada pelos novos suportes de armazenamento e de difusão da informação interferem e alteram o esquema tradicional de produção e transmissão do conhecimento.</w:t>
      </w:r>
    </w:p>
    <w:p w:rsidR="007A2548" w:rsidRPr="007A2548" w:rsidRDefault="007A2548" w:rsidP="007A2548">
      <w:pPr>
        <w:autoSpaceDE w:val="0"/>
        <w:autoSpaceDN w:val="0"/>
        <w:adjustRightInd w:val="0"/>
        <w:spacing w:before="120" w:line="240" w:lineRule="auto"/>
        <w:jc w:val="both"/>
        <w:rPr>
          <w:bCs/>
          <w:sz w:val="22"/>
          <w:szCs w:val="22"/>
        </w:rPr>
      </w:pPr>
      <w:r w:rsidRPr="007A2548">
        <w:rPr>
          <w:bCs/>
          <w:sz w:val="22"/>
          <w:szCs w:val="22"/>
        </w:rPr>
        <w:t>Como ponto de partida, é feita uma reflexão sobre o conceito de Bibliografia dentro de um conceito mais vasto, o de Biblioteconomia, isto é, sobre a Biblioteca, sua organização, serviços e tipologia.</w:t>
      </w:r>
    </w:p>
    <w:p w:rsidR="00BB6CAA" w:rsidRPr="007A2548" w:rsidRDefault="007A2548" w:rsidP="007A2548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7A2548">
        <w:rPr>
          <w:bCs/>
          <w:sz w:val="22"/>
          <w:szCs w:val="22"/>
        </w:rPr>
        <w:t>Procurar-se-á apresentar a evolução das noções de “bibliografia” e de “fontes de informação”, caracterizando-se genericamente o estado da arte na área. Seguidamente</w:t>
      </w:r>
      <w:proofErr w:type="gramStart"/>
      <w:r w:rsidRPr="007A2548">
        <w:rPr>
          <w:bCs/>
          <w:sz w:val="22"/>
          <w:szCs w:val="22"/>
        </w:rPr>
        <w:t>,</w:t>
      </w:r>
      <w:proofErr w:type="gramEnd"/>
      <w:r w:rsidRPr="007A2548">
        <w:rPr>
          <w:bCs/>
          <w:sz w:val="22"/>
          <w:szCs w:val="22"/>
        </w:rPr>
        <w:t xml:space="preserve"> são introduzidos os conceitos e técnicas gerais de pesquisa e recuperação, estudados os principais instrumentos para a identificação e localização do documento e trabalhadas as normas recomendadas para elaboração de referências bibliográficas</w:t>
      </w:r>
    </w:p>
    <w:p w:rsidR="007A2548" w:rsidRDefault="007A2548" w:rsidP="00A25C49">
      <w:pPr>
        <w:pStyle w:val="Heading1"/>
        <w:spacing w:before="120"/>
      </w:pPr>
      <w:r>
        <w:t>2. Competências</w:t>
      </w:r>
    </w:p>
    <w:p w:rsidR="007A2548" w:rsidRPr="007A2548" w:rsidRDefault="007A2548" w:rsidP="007A2548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Pretende-se que, no final desta Unidade Curricular, o estudante tenha adquirido as seguintes competências: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Dominar e discutir criticamente os conceitos nucleares da disciplina;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Reconhecer e distinguir os diversos tipos de fontes de informação;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Conhecer e utilizar algumas das principais fontes, gerais e internacionais, para a identificação e localização do documento;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A2548">
        <w:rPr>
          <w:sz w:val="22"/>
          <w:szCs w:val="22"/>
        </w:rPr>
        <w:t>Conceber e mobilizar estratégias de pesquisa e recuperação da informação consistentes e eficazes;</w:t>
      </w:r>
    </w:p>
    <w:p w:rsidR="007A2548" w:rsidRPr="007A2548" w:rsidRDefault="007A2548" w:rsidP="007A25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A2548">
        <w:rPr>
          <w:sz w:val="22"/>
          <w:szCs w:val="22"/>
        </w:rPr>
        <w:t>Utilizar correctamente normas de redacção de referências bibliográficas.</w:t>
      </w:r>
    </w:p>
    <w:p w:rsidR="007A2548" w:rsidRDefault="007A2548" w:rsidP="00A25C49">
      <w:pPr>
        <w:pStyle w:val="Heading1"/>
        <w:spacing w:before="120"/>
      </w:pPr>
      <w:r w:rsidRPr="007A2548">
        <w:t xml:space="preserve">Tema </w:t>
      </w:r>
      <w:r w:rsidR="005407A9">
        <w:t>5</w:t>
      </w:r>
      <w:r w:rsidRPr="007A2548">
        <w:t xml:space="preserve"> </w:t>
      </w:r>
      <w:r>
        <w:t xml:space="preserve">- </w:t>
      </w:r>
      <w:r w:rsidR="005407A9">
        <w:t>Referenciar a</w:t>
      </w:r>
      <w:r w:rsidR="005407A9" w:rsidRPr="005407A9">
        <w:t xml:space="preserve"> Informação</w:t>
      </w:r>
    </w:p>
    <w:p w:rsidR="007A2548" w:rsidRPr="007A2548" w:rsidRDefault="005407A9" w:rsidP="00A25C49">
      <w:pPr>
        <w:pStyle w:val="Heading2"/>
        <w:spacing w:before="120"/>
        <w:rPr>
          <w:color w:val="000000"/>
          <w:sz w:val="23"/>
          <w:szCs w:val="23"/>
          <w:lang w:eastAsia="pt-PT"/>
        </w:rPr>
      </w:pPr>
      <w:r w:rsidRPr="005407A9">
        <w:rPr>
          <w:lang w:eastAsia="pt-PT"/>
        </w:rPr>
        <w:t xml:space="preserve">17 </w:t>
      </w:r>
      <w:proofErr w:type="gramStart"/>
      <w:r w:rsidRPr="005407A9">
        <w:rPr>
          <w:lang w:eastAsia="pt-PT"/>
        </w:rPr>
        <w:t>de</w:t>
      </w:r>
      <w:proofErr w:type="gramEnd"/>
      <w:r w:rsidRPr="005407A9">
        <w:rPr>
          <w:lang w:eastAsia="pt-PT"/>
        </w:rPr>
        <w:t xml:space="preserve"> Maio - 14 de Junho </w:t>
      </w:r>
    </w:p>
    <w:p w:rsidR="005407A9" w:rsidRPr="005407A9" w:rsidRDefault="005407A9" w:rsidP="005407A9">
      <w:pPr>
        <w:pStyle w:val="NormalWeb"/>
        <w:jc w:val="both"/>
        <w:rPr>
          <w:b/>
        </w:rPr>
      </w:pPr>
      <w:r w:rsidRPr="005407A9">
        <w:rPr>
          <w:rStyle w:val="Strong"/>
          <w:rFonts w:eastAsiaTheme="majorEastAsia"/>
          <w:b w:val="0"/>
        </w:rPr>
        <w:t>Depois de pesquisar e usar a informação é preciso explicitá-la para que outros possam aceder também às mesmas fontes pesquisadas. Para isso, são aplicadas normas de referenciação bibliográfica que possibilitam uma completa descrição das obras utilizadas. Centrar-nos-emos, neste tema, nas Normas Portuguesas 405 (</w:t>
      </w:r>
      <w:hyperlink r:id="rId6" w:tooltip="NP405" w:history="1">
        <w:r w:rsidRPr="005407A9">
          <w:rPr>
            <w:rStyle w:val="Hyperlink"/>
            <w:rFonts w:eastAsiaTheme="majorEastAsia"/>
            <w:b/>
            <w:color w:val="auto"/>
          </w:rPr>
          <w:t>NP405</w:t>
        </w:r>
      </w:hyperlink>
      <w:r w:rsidRPr="005407A9">
        <w:rPr>
          <w:rStyle w:val="Strong"/>
          <w:rFonts w:eastAsiaTheme="majorEastAsia"/>
          <w:b w:val="0"/>
        </w:rPr>
        <w:t>), elaboradas em total sintonia com a ISO (</w:t>
      </w:r>
      <w:proofErr w:type="spellStart"/>
      <w:r w:rsidRPr="005407A9">
        <w:rPr>
          <w:rStyle w:val="Strong"/>
          <w:rFonts w:eastAsiaTheme="majorEastAsia"/>
          <w:b w:val="0"/>
        </w:rPr>
        <w:t>International</w:t>
      </w:r>
      <w:proofErr w:type="spellEnd"/>
      <w:r w:rsidRPr="005407A9">
        <w:rPr>
          <w:rStyle w:val="Strong"/>
          <w:rFonts w:eastAsiaTheme="majorEastAsia"/>
          <w:b w:val="0"/>
        </w:rPr>
        <w:t xml:space="preserve"> </w:t>
      </w:r>
      <w:proofErr w:type="spellStart"/>
      <w:r w:rsidRPr="005407A9">
        <w:rPr>
          <w:rStyle w:val="Strong"/>
          <w:rFonts w:eastAsiaTheme="majorEastAsia"/>
          <w:b w:val="0"/>
        </w:rPr>
        <w:t>Standardization</w:t>
      </w:r>
      <w:proofErr w:type="spellEnd"/>
      <w:r w:rsidRPr="005407A9">
        <w:rPr>
          <w:rStyle w:val="Strong"/>
          <w:rFonts w:eastAsiaTheme="majorEastAsia"/>
          <w:b w:val="0"/>
        </w:rPr>
        <w:t xml:space="preserve"> </w:t>
      </w:r>
      <w:proofErr w:type="spellStart"/>
      <w:r w:rsidRPr="005407A9">
        <w:rPr>
          <w:rStyle w:val="Strong"/>
          <w:rFonts w:eastAsiaTheme="majorEastAsia"/>
          <w:b w:val="0"/>
        </w:rPr>
        <w:t>Organization</w:t>
      </w:r>
      <w:proofErr w:type="spellEnd"/>
      <w:r w:rsidRPr="005407A9">
        <w:rPr>
          <w:rStyle w:val="Strong"/>
          <w:rFonts w:eastAsiaTheme="majorEastAsia"/>
          <w:b w:val="0"/>
        </w:rPr>
        <w:t xml:space="preserve">), enquanto informação de base para a elaboração de </w:t>
      </w:r>
      <w:hyperlink r:id="rId7" w:tooltip="Referências bibliográficas" w:history="1">
        <w:r w:rsidRPr="005407A9">
          <w:rPr>
            <w:rStyle w:val="Hyperlink"/>
            <w:rFonts w:eastAsiaTheme="majorEastAsia"/>
            <w:b/>
            <w:color w:val="auto"/>
          </w:rPr>
          <w:t>Referências Bibliográficas</w:t>
        </w:r>
      </w:hyperlink>
      <w:r w:rsidRPr="005407A9">
        <w:rPr>
          <w:rStyle w:val="Strong"/>
          <w:rFonts w:eastAsiaTheme="majorEastAsia"/>
          <w:b w:val="0"/>
        </w:rPr>
        <w:t xml:space="preserve"> de acordo com a tipologia documental a descrever.</w:t>
      </w:r>
    </w:p>
    <w:p w:rsidR="005407A9" w:rsidRDefault="005407A9" w:rsidP="005407A9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DE569CA" wp14:editId="2518353D">
              <wp:extent cx="152400" cy="152400"/>
              <wp:effectExtent l="19050" t="0" r="0" b="0"/>
              <wp:docPr id="11" name="Picture 11" descr="http://www.moodle.univ-ab.pt/moodle/theme/UAb_1ciclo/pix/f/pdf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5.1 - Guia Prático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407A9" w:rsidRDefault="005407A9" w:rsidP="005407A9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CC4787F" wp14:editId="584F7029">
              <wp:extent cx="152400" cy="152400"/>
              <wp:effectExtent l="19050" t="0" r="0" b="0"/>
              <wp:docPr id="12" name="Picture 12" descr="http://www.moodle.univ-ab.pt/moodle/theme/UAb_1ciclo/pix/f/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Referências bibliográficas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407A9" w:rsidRDefault="005407A9" w:rsidP="005407A9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EC6B47C" wp14:editId="3806E312">
              <wp:extent cx="152400" cy="152400"/>
              <wp:effectExtent l="19050" t="0" r="0" b="0"/>
              <wp:docPr id="13" name="Picture 13" descr="http://www.moodle.univ-ab.pt/moodle/theme/UAb_1ciclo/pix/f/html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html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5.2 - Como fazer uma tese...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407A9" w:rsidRDefault="005407A9" w:rsidP="005407A9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proofErr w:type="gramStart"/>
      <w:r w:rsidRPr="002A3F66">
        <w:rPr>
          <w:rFonts w:ascii="Trebuchet MS" w:hAnsi="Trebuchet MS" w:cs="Arial"/>
          <w:color w:val="000000"/>
        </w:rPr>
        <w:t>http:</w:t>
      </w:r>
      <w:proofErr w:type="gramEnd"/>
      <w:r w:rsidRPr="002A3F66">
        <w:rPr>
          <w:rFonts w:ascii="Trebuchet MS" w:hAnsi="Trebuchet MS" w:cs="Arial"/>
          <w:color w:val="000000"/>
        </w:rPr>
        <w:t>//www2.fcsh.unl.pt/docentes/cceia/tese.htm</w:t>
      </w:r>
    </w:p>
    <w:p w:rsidR="005407A9" w:rsidRDefault="005407A9" w:rsidP="005407A9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08D5DE9" wp14:editId="4A586698">
              <wp:extent cx="152400" cy="152400"/>
              <wp:effectExtent l="19050" t="0" r="0" b="0"/>
              <wp:docPr id="7" name="Picture 14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NP405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407A9" w:rsidRDefault="005407A9" w:rsidP="005407A9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0938D72" wp14:editId="37A61200">
              <wp:extent cx="152400" cy="152400"/>
              <wp:effectExtent l="19050" t="0" r="0" b="0"/>
              <wp:docPr id="15" name="Picture 15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Tema 5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407A9" w:rsidRPr="005407A9" w:rsidRDefault="005407A9" w:rsidP="005407A9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AD5F740" wp14:editId="0D7B1FBB">
              <wp:extent cx="152400" cy="152400"/>
              <wp:effectExtent l="19050" t="0" r="0" b="0"/>
              <wp:docPr id="16" name="Picture 16" descr="http://www.moodle.univ-ab.pt/moodle/theme/UAb_1ciclo/pix/f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f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AF 5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  <w:bookmarkStart w:id="0" w:name="_GoBack"/>
      <w:bookmarkEnd w:id="0"/>
      <w:r w:rsidRPr="005407A9">
        <w:rPr>
          <w:b/>
        </w:rPr>
        <w:br w:type="page"/>
      </w:r>
    </w:p>
    <w:p w:rsidR="005407A9" w:rsidRDefault="005407A9" w:rsidP="00A25C49">
      <w:pPr>
        <w:spacing w:before="100" w:beforeAutospacing="1" w:after="100" w:afterAutospacing="1" w:line="288" w:lineRule="atLeast"/>
        <w:ind w:left="-360" w:firstLine="0"/>
        <w:rPr>
          <w:b/>
        </w:rPr>
      </w:pPr>
    </w:p>
    <w:p w:rsidR="00A25C49" w:rsidRPr="00A25C49" w:rsidRDefault="00A25C49" w:rsidP="00A25C49">
      <w:pPr>
        <w:spacing w:before="100" w:beforeAutospacing="1" w:after="100" w:afterAutospacing="1" w:line="288" w:lineRule="atLeast"/>
        <w:ind w:left="-360" w:firstLine="0"/>
        <w:rPr>
          <w:b/>
        </w:rPr>
      </w:pPr>
      <w:proofErr w:type="gramStart"/>
      <w:r w:rsidRPr="00A25C49">
        <w:rPr>
          <w:b/>
        </w:rPr>
        <w:t>Bibliografia :</w:t>
      </w:r>
      <w:proofErr w:type="gramEnd"/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ANGÓS ULLATE, José Maria; SALVADOR OLIVÀN, José Antonio - Capítulo 2. </w:t>
      </w:r>
      <w:proofErr w:type="spellStart"/>
      <w:r w:rsidRPr="00A25C49">
        <w:rPr>
          <w:b/>
          <w:i/>
        </w:rPr>
        <w:t>Conceptos</w:t>
      </w:r>
      <w:proofErr w:type="spellEnd"/>
      <w:r w:rsidRPr="00A25C49">
        <w:rPr>
          <w:b/>
          <w:i/>
        </w:rPr>
        <w:t xml:space="preserve"> </w:t>
      </w:r>
      <w:proofErr w:type="spellStart"/>
      <w:r w:rsidRPr="00A25C49">
        <w:rPr>
          <w:b/>
          <w:i/>
        </w:rPr>
        <w:t>Generales</w:t>
      </w:r>
      <w:proofErr w:type="spellEnd"/>
      <w:r w:rsidRPr="00A25C49">
        <w:rPr>
          <w:b/>
          <w:i/>
        </w:rPr>
        <w:t xml:space="preserve"> de </w:t>
      </w:r>
      <w:proofErr w:type="spellStart"/>
      <w:r w:rsidRPr="00A25C49">
        <w:rPr>
          <w:b/>
          <w:i/>
        </w:rPr>
        <w:t>Recuperación</w:t>
      </w:r>
      <w:proofErr w:type="spellEnd"/>
      <w:r w:rsidRPr="00A25C49">
        <w:rPr>
          <w:b/>
          <w:i/>
        </w:rPr>
        <w:t xml:space="preserve"> de </w:t>
      </w:r>
      <w:proofErr w:type="spellStart"/>
      <w:r w:rsidRPr="00A25C49">
        <w:rPr>
          <w:b/>
          <w:i/>
        </w:rPr>
        <w:t>Información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Técnicas de </w:t>
      </w:r>
      <w:proofErr w:type="spellStart"/>
      <w:r>
        <w:t>Recuperación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: </w:t>
      </w:r>
      <w:proofErr w:type="spellStart"/>
      <w:r>
        <w:t>Aplication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Dialog</w:t>
      </w:r>
      <w:proofErr w:type="spellEnd"/>
      <w:r>
        <w:t xml:space="preserve">. Gijón: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Trea</w:t>
      </w:r>
      <w:proofErr w:type="spellEnd"/>
      <w:r>
        <w:t xml:space="preserve">, S.L., 2000. ISBN 84-95178-62-1. </w:t>
      </w:r>
      <w:proofErr w:type="gramStart"/>
      <w:r>
        <w:t>p</w:t>
      </w:r>
      <w:proofErr w:type="gramEnd"/>
      <w:r>
        <w:t>. 23-32, 41-57.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proofErr w:type="spellStart"/>
      <w:r>
        <w:t>Carrizo</w:t>
      </w:r>
      <w:proofErr w:type="spellEnd"/>
      <w:r>
        <w:t xml:space="preserve"> </w:t>
      </w:r>
      <w:proofErr w:type="spellStart"/>
      <w:r>
        <w:t>Sainero</w:t>
      </w:r>
      <w:proofErr w:type="spellEnd"/>
      <w:r>
        <w:t xml:space="preserve">, Gloria (2000) </w:t>
      </w:r>
      <w:proofErr w:type="spellStart"/>
      <w:r w:rsidRPr="00A25C49">
        <w:rPr>
          <w:b/>
          <w:i/>
        </w:rPr>
        <w:t>Las</w:t>
      </w:r>
      <w:proofErr w:type="spellEnd"/>
      <w:r w:rsidRPr="00A25C49">
        <w:rPr>
          <w:b/>
          <w:i/>
        </w:rPr>
        <w:t xml:space="preserve"> </w:t>
      </w:r>
      <w:proofErr w:type="spellStart"/>
      <w:r w:rsidRPr="00A25C49">
        <w:rPr>
          <w:b/>
          <w:i/>
        </w:rPr>
        <w:t>fuentes</w:t>
      </w:r>
      <w:proofErr w:type="spellEnd"/>
      <w:r w:rsidRPr="00A25C49">
        <w:rPr>
          <w:b/>
          <w:i/>
        </w:rPr>
        <w:t xml:space="preserve"> de </w:t>
      </w:r>
      <w:proofErr w:type="spellStart"/>
      <w:r w:rsidRPr="00A25C49">
        <w:rPr>
          <w:b/>
          <w:i/>
        </w:rPr>
        <w:t>información</w:t>
      </w:r>
      <w:proofErr w:type="spellEnd"/>
      <w:r w:rsidRPr="00A25C49">
        <w:rPr>
          <w:b/>
          <w:i/>
        </w:rPr>
        <w:t xml:space="preserve">: presente y </w:t>
      </w:r>
      <w:proofErr w:type="gramStart"/>
      <w:r w:rsidRPr="00A25C49">
        <w:rPr>
          <w:b/>
          <w:i/>
        </w:rPr>
        <w:t>futuro</w:t>
      </w:r>
      <w:proofErr w:type="gramEnd"/>
      <w:r w:rsidRPr="00A25C49">
        <w:rPr>
          <w:b/>
          <w:i/>
        </w:rPr>
        <w:t xml:space="preserve">. </w:t>
      </w:r>
      <w:proofErr w:type="spellStart"/>
      <w:r w:rsidRPr="00A25C49">
        <w:rPr>
          <w:b/>
          <w:i/>
        </w:rPr>
        <w:t>Algunos</w:t>
      </w:r>
      <w:proofErr w:type="spellEnd"/>
      <w:r w:rsidRPr="00A25C49">
        <w:rPr>
          <w:b/>
          <w:i/>
        </w:rPr>
        <w:t xml:space="preserve"> </w:t>
      </w:r>
      <w:proofErr w:type="spellStart"/>
      <w:r w:rsidRPr="00A25C49">
        <w:rPr>
          <w:b/>
          <w:i/>
        </w:rPr>
        <w:t>apuntos</w:t>
      </w:r>
      <w:proofErr w:type="spellEnd"/>
      <w:r w:rsidRPr="00A25C49">
        <w:rPr>
          <w:b/>
          <w:i/>
        </w:rPr>
        <w:t xml:space="preserve"> metodológicos</w:t>
      </w:r>
      <w:r>
        <w:t xml:space="preserve">. Madrid: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Complutense</w:t>
      </w:r>
      <w:proofErr w:type="spellEnd"/>
      <w:r>
        <w:t xml:space="preserve">.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Livro de Atas 399-406. Disponível em WWW &lt;URL: </w:t>
      </w:r>
      <w:hyperlink r:id="rId18" w:history="1">
        <w:r w:rsidRPr="00B31279">
          <w:rPr>
            <w:rStyle w:val="Hyperlink"/>
            <w:color w:val="FF0000"/>
          </w:rPr>
          <w:t>http://www.ucm.es/info/multidoc/multidoc/revista/num10/paginas/pdfs/Gcarrizo.pdf</w:t>
        </w:r>
      </w:hyperlink>
      <w:r>
        <w:t>&gt;. ISSN.1575-9733.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proofErr w:type="spellStart"/>
      <w:r>
        <w:t>Lamarca</w:t>
      </w:r>
      <w:proofErr w:type="spellEnd"/>
      <w:r>
        <w:t xml:space="preserve"> </w:t>
      </w:r>
      <w:proofErr w:type="spellStart"/>
      <w:r>
        <w:t>Langa</w:t>
      </w:r>
      <w:proofErr w:type="spellEnd"/>
      <w:r>
        <w:t xml:space="preserve">, G. (2006) </w:t>
      </w:r>
      <w:r w:rsidRPr="00B31279">
        <w:rPr>
          <w:b/>
          <w:i/>
        </w:rPr>
        <w:t xml:space="preserve">Bibliografia: </w:t>
      </w:r>
      <w:proofErr w:type="spellStart"/>
      <w:r w:rsidRPr="00B31279">
        <w:rPr>
          <w:b/>
          <w:i/>
        </w:rPr>
        <w:t>Historia</w:t>
      </w:r>
      <w:proofErr w:type="spellEnd"/>
      <w:r w:rsidRPr="00B31279">
        <w:rPr>
          <w:b/>
          <w:i/>
        </w:rPr>
        <w:t xml:space="preserve"> Y teoria</w:t>
      </w: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Yepes</w:t>
      </w:r>
      <w:proofErr w:type="spellEnd"/>
      <w:r>
        <w:t>, J (</w:t>
      </w:r>
      <w:proofErr w:type="spellStart"/>
      <w:r>
        <w:t>Coord</w:t>
      </w:r>
      <w:proofErr w:type="spellEnd"/>
      <w:r>
        <w:t xml:space="preserve">) </w:t>
      </w:r>
      <w:r w:rsidRPr="00B31279">
        <w:rPr>
          <w:color w:val="548DD4" w:themeColor="text2" w:themeTint="99"/>
        </w:rPr>
        <w:t xml:space="preserve">Manual de </w:t>
      </w:r>
      <w:proofErr w:type="spellStart"/>
      <w:r w:rsidRPr="00B31279">
        <w:rPr>
          <w:color w:val="548DD4" w:themeColor="text2" w:themeTint="99"/>
        </w:rPr>
        <w:t>Ciencias</w:t>
      </w:r>
      <w:proofErr w:type="spellEnd"/>
      <w:r w:rsidRPr="00B31279">
        <w:rPr>
          <w:color w:val="548DD4" w:themeColor="text2" w:themeTint="99"/>
        </w:rPr>
        <w:t xml:space="preserve"> de </w:t>
      </w:r>
      <w:proofErr w:type="spellStart"/>
      <w:r w:rsidRPr="00B31279">
        <w:rPr>
          <w:color w:val="548DD4" w:themeColor="text2" w:themeTint="99"/>
        </w:rPr>
        <w:t>la</w:t>
      </w:r>
      <w:proofErr w:type="spellEnd"/>
      <w:r w:rsidRPr="00B31279">
        <w:rPr>
          <w:color w:val="548DD4" w:themeColor="text2" w:themeTint="99"/>
        </w:rPr>
        <w:t xml:space="preserve"> </w:t>
      </w:r>
      <w:proofErr w:type="spellStart"/>
      <w:r w:rsidRPr="00B31279">
        <w:rPr>
          <w:color w:val="548DD4" w:themeColor="text2" w:themeTint="99"/>
        </w:rPr>
        <w:t>Documentación</w:t>
      </w:r>
      <w:proofErr w:type="spellEnd"/>
      <w:r>
        <w:t xml:space="preserve">. Madrid: </w:t>
      </w:r>
      <w:proofErr w:type="spellStart"/>
      <w:r>
        <w:t>Pirámide</w:t>
      </w:r>
      <w:proofErr w:type="spellEnd"/>
      <w:r>
        <w:t>. 75 – 91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proofErr w:type="spellStart"/>
      <w:r>
        <w:t>Luisa</w:t>
      </w:r>
      <w:proofErr w:type="spellEnd"/>
      <w:r>
        <w:t xml:space="preserve"> </w:t>
      </w:r>
      <w:proofErr w:type="spellStart"/>
      <w:r>
        <w:t>Orera</w:t>
      </w:r>
      <w:proofErr w:type="spellEnd"/>
      <w:r>
        <w:t xml:space="preserve"> </w:t>
      </w:r>
      <w:proofErr w:type="spellStart"/>
      <w:r>
        <w:t>Orera</w:t>
      </w:r>
      <w:proofErr w:type="spellEnd"/>
      <w:r>
        <w:t xml:space="preserve"> (2006</w:t>
      </w:r>
      <w:r w:rsidRPr="00B31279">
        <w:rPr>
          <w:b/>
          <w:i/>
        </w:rPr>
        <w:t>) Biblioteconomia</w:t>
      </w:r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Yepes</w:t>
      </w:r>
      <w:proofErr w:type="spellEnd"/>
      <w:r>
        <w:t>, J (</w:t>
      </w:r>
      <w:proofErr w:type="spellStart"/>
      <w:r>
        <w:t>Coord</w:t>
      </w:r>
      <w:proofErr w:type="spellEnd"/>
      <w:r>
        <w:t xml:space="preserve">.) </w:t>
      </w:r>
      <w:r w:rsidRPr="00B31279">
        <w:rPr>
          <w:color w:val="548DD4" w:themeColor="text2" w:themeTint="99"/>
        </w:rPr>
        <w:t xml:space="preserve">Manual de </w:t>
      </w:r>
      <w:proofErr w:type="spellStart"/>
      <w:r w:rsidRPr="00B31279">
        <w:rPr>
          <w:color w:val="548DD4" w:themeColor="text2" w:themeTint="99"/>
        </w:rPr>
        <w:t>Ciencias</w:t>
      </w:r>
      <w:proofErr w:type="spellEnd"/>
      <w:r w:rsidRPr="00B31279">
        <w:rPr>
          <w:color w:val="548DD4" w:themeColor="text2" w:themeTint="99"/>
        </w:rPr>
        <w:t xml:space="preserve"> de </w:t>
      </w:r>
      <w:proofErr w:type="spellStart"/>
      <w:r w:rsidRPr="00B31279">
        <w:rPr>
          <w:color w:val="548DD4" w:themeColor="text2" w:themeTint="99"/>
        </w:rPr>
        <w:t>la</w:t>
      </w:r>
      <w:proofErr w:type="spellEnd"/>
      <w:r w:rsidRPr="00B31279">
        <w:rPr>
          <w:color w:val="548DD4" w:themeColor="text2" w:themeTint="99"/>
        </w:rPr>
        <w:t xml:space="preserve"> </w:t>
      </w:r>
      <w:proofErr w:type="spellStart"/>
      <w:r w:rsidRPr="00B31279">
        <w:rPr>
          <w:color w:val="548DD4" w:themeColor="text2" w:themeTint="99"/>
        </w:rPr>
        <w:t>Documentación</w:t>
      </w:r>
      <w:proofErr w:type="spellEnd"/>
      <w:r>
        <w:t xml:space="preserve">. Madrid: </w:t>
      </w:r>
      <w:proofErr w:type="spellStart"/>
      <w:r>
        <w:t>Pirámide</w:t>
      </w:r>
      <w:proofErr w:type="spellEnd"/>
      <w:r>
        <w:t>. 93 – 115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Isabel de Torres Ramirez </w:t>
      </w:r>
      <w:proofErr w:type="spellStart"/>
      <w:r w:rsidRPr="00B31279">
        <w:rPr>
          <w:b/>
          <w:i/>
        </w:rPr>
        <w:t>Las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fuentes</w:t>
      </w:r>
      <w:proofErr w:type="spellEnd"/>
      <w:r w:rsidRPr="00B31279">
        <w:rPr>
          <w:b/>
          <w:i/>
        </w:rPr>
        <w:t xml:space="preserve"> de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. Metodologia </w:t>
      </w:r>
      <w:proofErr w:type="spellStart"/>
      <w:r w:rsidRPr="00B31279">
        <w:rPr>
          <w:b/>
          <w:i/>
        </w:rPr>
        <w:t>del</w:t>
      </w:r>
      <w:proofErr w:type="spellEnd"/>
      <w:r w:rsidRPr="00B31279">
        <w:rPr>
          <w:b/>
          <w:i/>
        </w:rPr>
        <w:t xml:space="preserve"> </w:t>
      </w:r>
      <w:proofErr w:type="gramStart"/>
      <w:r w:rsidRPr="00B31279">
        <w:rPr>
          <w:b/>
          <w:i/>
        </w:rPr>
        <w:t>repertorio</w:t>
      </w:r>
      <w:proofErr w:type="gramEnd"/>
      <w:r w:rsidRPr="00B31279">
        <w:rPr>
          <w:b/>
          <w:i/>
        </w:rPr>
        <w:t xml:space="preserve"> bibliográfico</w:t>
      </w:r>
      <w:r>
        <w:t xml:space="preserve"> (2006).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Yepes</w:t>
      </w:r>
      <w:proofErr w:type="spellEnd"/>
      <w:r>
        <w:t>, J (</w:t>
      </w:r>
      <w:proofErr w:type="spellStart"/>
      <w:r>
        <w:t>Coord</w:t>
      </w:r>
      <w:proofErr w:type="spellEnd"/>
      <w:r>
        <w:t xml:space="preserve">.) </w:t>
      </w:r>
      <w:r w:rsidRPr="00B31279">
        <w:rPr>
          <w:color w:val="548DD4" w:themeColor="text2" w:themeTint="99"/>
        </w:rPr>
        <w:t xml:space="preserve">Manual de </w:t>
      </w:r>
      <w:proofErr w:type="spellStart"/>
      <w:r w:rsidRPr="00B31279">
        <w:rPr>
          <w:color w:val="548DD4" w:themeColor="text2" w:themeTint="99"/>
        </w:rPr>
        <w:t>Ciencias</w:t>
      </w:r>
      <w:proofErr w:type="spellEnd"/>
      <w:r w:rsidRPr="00B31279">
        <w:rPr>
          <w:color w:val="548DD4" w:themeColor="text2" w:themeTint="99"/>
        </w:rPr>
        <w:t xml:space="preserve"> de </w:t>
      </w:r>
      <w:proofErr w:type="spellStart"/>
      <w:r w:rsidRPr="00B31279">
        <w:rPr>
          <w:color w:val="548DD4" w:themeColor="text2" w:themeTint="99"/>
        </w:rPr>
        <w:t>la</w:t>
      </w:r>
      <w:proofErr w:type="spellEnd"/>
      <w:r w:rsidRPr="00B31279">
        <w:rPr>
          <w:color w:val="548DD4" w:themeColor="text2" w:themeTint="99"/>
        </w:rPr>
        <w:t xml:space="preserve"> </w:t>
      </w:r>
      <w:proofErr w:type="spellStart"/>
      <w:r w:rsidRPr="00B31279">
        <w:rPr>
          <w:color w:val="548DD4" w:themeColor="text2" w:themeTint="99"/>
        </w:rPr>
        <w:t>Documentación</w:t>
      </w:r>
      <w:proofErr w:type="spellEnd"/>
      <w:r>
        <w:t xml:space="preserve">. Madrid: </w:t>
      </w:r>
      <w:proofErr w:type="spellStart"/>
      <w:r>
        <w:t>Pirámide</w:t>
      </w:r>
      <w:proofErr w:type="spellEnd"/>
      <w:r>
        <w:t>. 317 – 337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VILLASEÑOR RODRIGUEZ, Isabel (1999) </w:t>
      </w:r>
      <w:proofErr w:type="spellStart"/>
      <w:r w:rsidRPr="00B31279">
        <w:rPr>
          <w:b/>
          <w:i/>
        </w:rPr>
        <w:t>Repertorios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con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función</w:t>
      </w:r>
      <w:proofErr w:type="spellEnd"/>
      <w:r w:rsidRPr="00B31279">
        <w:rPr>
          <w:b/>
          <w:i/>
        </w:rPr>
        <w:t xml:space="preserve"> análoga a </w:t>
      </w:r>
      <w:proofErr w:type="spellStart"/>
      <w:r w:rsidRPr="00B31279">
        <w:rPr>
          <w:b/>
          <w:i/>
        </w:rPr>
        <w:t>las</w:t>
      </w:r>
      <w:proofErr w:type="spellEnd"/>
      <w:r w:rsidRPr="00B31279">
        <w:rPr>
          <w:b/>
          <w:i/>
        </w:rPr>
        <w:t xml:space="preserve"> bibliografias </w:t>
      </w:r>
      <w:proofErr w:type="spellStart"/>
      <w:r w:rsidRPr="00B31279">
        <w:rPr>
          <w:b/>
          <w:i/>
        </w:rPr>
        <w:t>generales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internacionales</w:t>
      </w:r>
      <w:proofErr w:type="spellEnd"/>
      <w:r w:rsidRPr="00B31279">
        <w:rPr>
          <w:b/>
          <w:i/>
        </w:rPr>
        <w:t xml:space="preserve">. </w:t>
      </w:r>
      <w:proofErr w:type="spellStart"/>
      <w:r w:rsidRPr="00B31279">
        <w:rPr>
          <w:b/>
          <w:i/>
        </w:rPr>
        <w:t>Católogos</w:t>
      </w:r>
      <w:proofErr w:type="spellEnd"/>
      <w:r w:rsidRPr="00B31279">
        <w:rPr>
          <w:b/>
          <w:i/>
        </w:rPr>
        <w:t xml:space="preserve"> y catálogos colectivos de grandes bibliotecas. </w:t>
      </w:r>
      <w:proofErr w:type="spellStart"/>
      <w:r w:rsidRPr="00B31279">
        <w:rPr>
          <w:b/>
          <w:i/>
        </w:rPr>
        <w:t>Las</w:t>
      </w:r>
      <w:proofErr w:type="spellEnd"/>
      <w:r w:rsidRPr="00B31279">
        <w:rPr>
          <w:b/>
          <w:i/>
        </w:rPr>
        <w:t xml:space="preserve"> Fuentes de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: </w:t>
      </w:r>
      <w:proofErr w:type="spellStart"/>
      <w:r w:rsidRPr="00B31279">
        <w:rPr>
          <w:b/>
          <w:i/>
        </w:rPr>
        <w:t>Estudios</w:t>
      </w:r>
      <w:proofErr w:type="spellEnd"/>
      <w:r w:rsidRPr="00B31279">
        <w:rPr>
          <w:b/>
          <w:i/>
        </w:rPr>
        <w:t xml:space="preserve"> teórico-práticos</w:t>
      </w:r>
      <w:r>
        <w:t xml:space="preserve">. Madrid: Editorial </w:t>
      </w:r>
      <w:proofErr w:type="spellStart"/>
      <w:r>
        <w:t>Síntesis</w:t>
      </w:r>
      <w:proofErr w:type="spellEnd"/>
      <w:r>
        <w:t>. 181-184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DELGADO CASADO, Juan - </w:t>
      </w:r>
      <w:proofErr w:type="spellStart"/>
      <w:r w:rsidRPr="00B31279">
        <w:rPr>
          <w:b/>
          <w:i/>
        </w:rPr>
        <w:t>Introducción</w:t>
      </w:r>
      <w:proofErr w:type="spellEnd"/>
      <w:r w:rsidRPr="00B31279">
        <w:rPr>
          <w:b/>
          <w:i/>
        </w:rPr>
        <w:t xml:space="preserve"> a </w:t>
      </w:r>
      <w:proofErr w:type="spellStart"/>
      <w:r w:rsidRPr="00B31279">
        <w:rPr>
          <w:b/>
          <w:i/>
        </w:rPr>
        <w:t>la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Bibliografía</w:t>
      </w:r>
      <w:proofErr w:type="spellEnd"/>
      <w:r w:rsidRPr="00B31279">
        <w:rPr>
          <w:b/>
          <w:i/>
        </w:rPr>
        <w:t xml:space="preserve">: </w:t>
      </w:r>
      <w:proofErr w:type="spellStart"/>
      <w:r w:rsidRPr="00B31279">
        <w:rPr>
          <w:b/>
          <w:i/>
        </w:rPr>
        <w:t>Los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Repertorios</w:t>
      </w:r>
      <w:proofErr w:type="spellEnd"/>
      <w:r w:rsidRPr="00B31279">
        <w:rPr>
          <w:b/>
          <w:i/>
        </w:rPr>
        <w:t xml:space="preserve"> bibliográficos y </w:t>
      </w:r>
      <w:proofErr w:type="spellStart"/>
      <w:r w:rsidRPr="00B31279">
        <w:rPr>
          <w:b/>
          <w:i/>
        </w:rPr>
        <w:t>su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elaboración</w:t>
      </w:r>
      <w:proofErr w:type="spellEnd"/>
      <w:r>
        <w:t>. Madrid: Arco/</w:t>
      </w:r>
      <w:proofErr w:type="spellStart"/>
      <w:r>
        <w:t>Libros</w:t>
      </w:r>
      <w:proofErr w:type="spellEnd"/>
      <w:r>
        <w:t xml:space="preserve">, S. L., 2005. ISBN 84-7635-604-8. </w:t>
      </w:r>
      <w:proofErr w:type="gramStart"/>
      <w:r>
        <w:t>p</w:t>
      </w:r>
      <w:proofErr w:type="gramEnd"/>
      <w:r>
        <w:t>. 14-16.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UNIVERSIDADE ABERTA. Sector de Documentação e Arquivo – </w:t>
      </w:r>
      <w:r w:rsidRPr="00B31279">
        <w:rPr>
          <w:b/>
          <w:i/>
        </w:rPr>
        <w:t>Normalização das referências bibliográficas de acordo com as NP 405-1, NP 405-2, NP 405-3 e NP 405-4. 2008</w:t>
      </w:r>
      <w:r>
        <w:t>. Acessível no Sector de Documentação e Arquivo da Universidade Aberta, Lisboa, Portugal.</w:t>
      </w:r>
    </w:p>
    <w:p w:rsidR="00A25C49" w:rsidRPr="00A25C49" w:rsidRDefault="00A25C49" w:rsidP="00A25C49">
      <w:pPr>
        <w:spacing w:before="100" w:beforeAutospacing="1" w:after="100" w:afterAutospacing="1" w:line="288" w:lineRule="atLeast"/>
        <w:ind w:left="-360" w:firstLine="0"/>
        <w:rPr>
          <w:b/>
        </w:rPr>
      </w:pPr>
      <w:r w:rsidRPr="00A25C49">
        <w:rPr>
          <w:b/>
        </w:rPr>
        <w:t>Outros Recursos: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FRADA, J.C. - </w:t>
      </w:r>
      <w:r w:rsidRPr="00B31279">
        <w:rPr>
          <w:b/>
          <w:i/>
        </w:rPr>
        <w:t>Guia Prático para a Elaboração e Apresentação de Trabalhos Científicos</w:t>
      </w:r>
      <w:r>
        <w:t>. Lisboa: Cosmos, 1991.</w:t>
      </w:r>
    </w:p>
    <w:p w:rsidR="00A25C49" w:rsidRDefault="00A25C49" w:rsidP="00A25C49">
      <w:pPr>
        <w:spacing w:before="100" w:beforeAutospacing="1" w:after="100" w:afterAutospacing="1" w:line="288" w:lineRule="atLeast"/>
        <w:ind w:left="-360" w:firstLine="0"/>
      </w:pPr>
      <w:r>
        <w:t xml:space="preserve">AYUSO GARCÍA, Mª Dolores - </w:t>
      </w:r>
      <w:proofErr w:type="spellStart"/>
      <w:r w:rsidRPr="00B31279">
        <w:rPr>
          <w:b/>
          <w:i/>
        </w:rPr>
        <w:t>Revisión</w:t>
      </w:r>
      <w:proofErr w:type="spellEnd"/>
      <w:r w:rsidRPr="00B31279">
        <w:rPr>
          <w:b/>
          <w:i/>
        </w:rPr>
        <w:t xml:space="preserve"> interdisciplinar de </w:t>
      </w:r>
      <w:proofErr w:type="spellStart"/>
      <w:r w:rsidRPr="00B31279">
        <w:rPr>
          <w:b/>
          <w:i/>
        </w:rPr>
        <w:t>Bibliografía</w:t>
      </w:r>
      <w:proofErr w:type="spellEnd"/>
      <w:r w:rsidRPr="00B31279">
        <w:rPr>
          <w:b/>
          <w:i/>
        </w:rPr>
        <w:t xml:space="preserve"> y Fuentes de </w:t>
      </w:r>
      <w:proofErr w:type="spellStart"/>
      <w:r w:rsidRPr="00B31279">
        <w:rPr>
          <w:b/>
          <w:i/>
        </w:rPr>
        <w:t>Infórmación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en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los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umbrales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del</w:t>
      </w:r>
      <w:proofErr w:type="spellEnd"/>
      <w:r w:rsidRPr="00B31279">
        <w:rPr>
          <w:b/>
          <w:i/>
        </w:rPr>
        <w:t xml:space="preserve"> </w:t>
      </w:r>
      <w:proofErr w:type="spellStart"/>
      <w:r w:rsidRPr="00B31279">
        <w:rPr>
          <w:b/>
          <w:i/>
        </w:rPr>
        <w:t>siglo</w:t>
      </w:r>
      <w:proofErr w:type="spellEnd"/>
      <w:r w:rsidRPr="00B31279">
        <w:rPr>
          <w:b/>
          <w:i/>
        </w:rPr>
        <w:t xml:space="preserve"> XXI. </w:t>
      </w:r>
      <w:proofErr w:type="spellStart"/>
      <w:r w:rsidRPr="00B31279">
        <w:rPr>
          <w:b/>
          <w:i/>
        </w:rPr>
        <w:t>Nuevas</w:t>
      </w:r>
      <w:proofErr w:type="spellEnd"/>
      <w:r w:rsidRPr="00B31279">
        <w:rPr>
          <w:b/>
          <w:i/>
        </w:rPr>
        <w:t xml:space="preserve"> </w:t>
      </w:r>
      <w:proofErr w:type="gramStart"/>
      <w:r w:rsidRPr="00B31279">
        <w:rPr>
          <w:b/>
          <w:i/>
        </w:rPr>
        <w:t>perspectivas</w:t>
      </w:r>
      <w:proofErr w:type="gramEnd"/>
      <w:r w:rsidRPr="00B31279">
        <w:rPr>
          <w:b/>
          <w:i/>
        </w:rPr>
        <w:t xml:space="preserve">: </w:t>
      </w:r>
      <w:proofErr w:type="spellStart"/>
      <w:r w:rsidRPr="00B31279">
        <w:rPr>
          <w:b/>
          <w:i/>
        </w:rPr>
        <w:t>los</w:t>
      </w:r>
      <w:proofErr w:type="spellEnd"/>
      <w:r w:rsidRPr="00B31279">
        <w:rPr>
          <w:b/>
          <w:i/>
        </w:rPr>
        <w:t xml:space="preserve"> Recursos de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. Revista General de </w:t>
      </w:r>
      <w:proofErr w:type="spellStart"/>
      <w:r w:rsidRPr="00B31279">
        <w:rPr>
          <w:b/>
          <w:i/>
        </w:rPr>
        <w:t>Información</w:t>
      </w:r>
      <w:proofErr w:type="spellEnd"/>
      <w:r w:rsidRPr="00B31279">
        <w:rPr>
          <w:b/>
          <w:i/>
        </w:rPr>
        <w:t xml:space="preserve"> y </w:t>
      </w:r>
      <w:proofErr w:type="spellStart"/>
      <w:r w:rsidRPr="00B31279">
        <w:rPr>
          <w:b/>
          <w:i/>
        </w:rPr>
        <w:t>Documentación</w:t>
      </w:r>
      <w:proofErr w:type="spellEnd"/>
      <w:r>
        <w:t xml:space="preserve"> [em linha]. Vol. 9, n.º1 (1999), p.203-215. [</w:t>
      </w:r>
      <w:proofErr w:type="spellStart"/>
      <w:r>
        <w:t>Consult</w:t>
      </w:r>
      <w:proofErr w:type="spellEnd"/>
      <w:r>
        <w:t xml:space="preserve">. em 20/11/07]. Disponível em WWW: </w:t>
      </w:r>
      <w:proofErr w:type="gramStart"/>
      <w:r>
        <w:t>&lt; URL</w:t>
      </w:r>
      <w:proofErr w:type="gramEnd"/>
      <w:r>
        <w:t xml:space="preserve">: </w:t>
      </w:r>
      <w:hyperlink r:id="rId19" w:history="1">
        <w:r w:rsidR="00B31279" w:rsidRPr="00B31279">
          <w:rPr>
            <w:rStyle w:val="Hyperlink"/>
            <w:color w:val="FF0000"/>
          </w:rPr>
          <w:t>http://www.ucm.es/BUCM/revistas/byd/11321873/articulos/RGID9999120203A.PDF</w:t>
        </w:r>
      </w:hyperlink>
      <w:proofErr w:type="gramStart"/>
      <w:r w:rsidR="00B31279">
        <w:t xml:space="preserve"> </w:t>
      </w:r>
      <w:r>
        <w:t>&gt;.</w:t>
      </w:r>
      <w:proofErr w:type="gramEnd"/>
      <w:r>
        <w:t xml:space="preserve"> ISSN 1132-1873.</w:t>
      </w:r>
    </w:p>
    <w:sectPr w:rsidR="00A25C49" w:rsidSect="00A25C4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69" type="#_x0000_t75" style="width:3in;height:3in" o:bullet="t"/>
    </w:pict>
  </w:numPicBullet>
  <w:abstractNum w:abstractNumId="0">
    <w:nsid w:val="11FF1FC4"/>
    <w:multiLevelType w:val="hybridMultilevel"/>
    <w:tmpl w:val="D03C3D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E1B"/>
    <w:multiLevelType w:val="multilevel"/>
    <w:tmpl w:val="3E0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D68B1"/>
    <w:multiLevelType w:val="multilevel"/>
    <w:tmpl w:val="2BFE0E4C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">
    <w:nsid w:val="26930547"/>
    <w:multiLevelType w:val="hybridMultilevel"/>
    <w:tmpl w:val="3C8C1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D7842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8"/>
    <w:rsid w:val="002050AF"/>
    <w:rsid w:val="004B498E"/>
    <w:rsid w:val="005407A9"/>
    <w:rsid w:val="007A2548"/>
    <w:rsid w:val="007F07D7"/>
    <w:rsid w:val="00A25C49"/>
    <w:rsid w:val="00B31279"/>
    <w:rsid w:val="00BB6CAA"/>
    <w:rsid w:val="00D126E6"/>
    <w:rsid w:val="00E120DB"/>
    <w:rsid w:val="00E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id=983561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ucm.es/info/multidoc/multidoc/revista/num10/paginas/pdfs/Gcarrizo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oodle.univ-ab.pt/moodle/mod/resource/view.php?r=387341" TargetMode="External"/><Relationship Id="rId12" Type="http://schemas.openxmlformats.org/officeDocument/2006/relationships/hyperlink" Target="http://www.moodle.univ-ab.pt/moodle/mod/resource/view.php?id=983581" TargetMode="External"/><Relationship Id="rId17" Type="http://schemas.openxmlformats.org/officeDocument/2006/relationships/hyperlink" Target="http://www.moodle.univ-ab.pt/moodle/mod/resource/view.php?id=98361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odle.univ-ab.pt/moodle/mod/resource/view.php?r=387361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983601" TargetMode="External"/><Relationship Id="rId10" Type="http://schemas.openxmlformats.org/officeDocument/2006/relationships/hyperlink" Target="http://www.moodle.univ-ab.pt/moodle/mod/resource/view.php?id=983571" TargetMode="External"/><Relationship Id="rId19" Type="http://schemas.openxmlformats.org/officeDocument/2006/relationships/hyperlink" Target="http://www.ucm.es/BUCM/revistas/byd/11321873/articulos/RGID9999120203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moodle.univ-ab.pt/moodle/mod/resource/view.php?id=983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2011-04-27T18:48:00Z</cp:lastPrinted>
  <dcterms:created xsi:type="dcterms:W3CDTF">2011-05-17T22:40:00Z</dcterms:created>
  <dcterms:modified xsi:type="dcterms:W3CDTF">2011-05-17T22:40:00Z</dcterms:modified>
</cp:coreProperties>
</file>