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CBB" w:rsidRDefault="00425CBB" w:rsidP="00425CBB">
      <w:pPr>
        <w:widowControl/>
        <w:spacing w:line="360" w:lineRule="auto"/>
        <w:jc w:val="both"/>
        <w:rPr>
          <w:rFonts w:ascii="Cambria" w:hAnsi="Cambria" w:cs="Cambria"/>
          <w:color w:val="000000"/>
        </w:rPr>
      </w:pPr>
      <w:r w:rsidRPr="000E2F2C">
        <w:rPr>
          <w:rFonts w:ascii="Cambria" w:hAnsi="Cambria" w:cs="Cambria"/>
          <w:b/>
          <w:bCs/>
          <w:i/>
          <w:iCs/>
          <w:color w:val="000000"/>
          <w:sz w:val="24"/>
          <w:szCs w:val="24"/>
        </w:rPr>
        <w:t>O cinema português através dos seus filmes</w:t>
      </w:r>
      <w:r>
        <w:rPr>
          <w:rFonts w:ascii="Cambria" w:hAnsi="Cambria" w:cs="Cambria"/>
          <w:i/>
          <w:iCs/>
          <w:color w:val="000000"/>
        </w:rPr>
        <w:t>,</w:t>
      </w:r>
      <w:r w:rsidRPr="00820B00">
        <w:rPr>
          <w:rFonts w:ascii="Cambria" w:hAnsi="Cambria" w:cs="Cambria"/>
          <w:color w:val="000000"/>
        </w:rPr>
        <w:t xml:space="preserve"> </w:t>
      </w:r>
      <w:r w:rsidRPr="00B22312">
        <w:rPr>
          <w:rFonts w:ascii="Cambria" w:hAnsi="Cambria" w:cs="Cambria"/>
          <w:color w:val="000000"/>
        </w:rPr>
        <w:t>Carolin O.</w:t>
      </w:r>
      <w:r>
        <w:rPr>
          <w:rFonts w:ascii="Cambria" w:hAnsi="Cambria" w:cs="Cambria"/>
          <w:color w:val="000000"/>
        </w:rPr>
        <w:t xml:space="preserve"> </w:t>
      </w:r>
      <w:r w:rsidRPr="00B22312">
        <w:rPr>
          <w:rFonts w:ascii="Cambria" w:hAnsi="Cambria" w:cs="Cambria"/>
          <w:color w:val="000000"/>
        </w:rPr>
        <w:t>Ferreira, (</w:t>
      </w:r>
      <w:r>
        <w:rPr>
          <w:rFonts w:ascii="Cambria" w:hAnsi="Cambria" w:cs="Cambria"/>
          <w:color w:val="000000"/>
        </w:rPr>
        <w:t>c</w:t>
      </w:r>
      <w:r w:rsidRPr="00B22312">
        <w:rPr>
          <w:rFonts w:ascii="Cambria" w:hAnsi="Cambria" w:cs="Cambria"/>
          <w:color w:val="000000"/>
        </w:rPr>
        <w:t>oord.)</w:t>
      </w:r>
      <w:r>
        <w:rPr>
          <w:rFonts w:ascii="Cambria" w:hAnsi="Cambria" w:cs="Cambria"/>
          <w:color w:val="000000"/>
        </w:rPr>
        <w:t>, 2007</w:t>
      </w:r>
    </w:p>
    <w:p w:rsidR="00425CBB" w:rsidRDefault="00425CBB" w:rsidP="00425CBB">
      <w:pPr>
        <w:widowControl/>
        <w:spacing w:line="360" w:lineRule="auto"/>
        <w:jc w:val="both"/>
        <w:rPr>
          <w:rFonts w:ascii="Cambria" w:hAnsi="Cambria" w:cs="Cambria"/>
          <w:b/>
          <w:bCs/>
        </w:rPr>
      </w:pPr>
      <w:r>
        <w:rPr>
          <w:rFonts w:ascii="Cambria" w:hAnsi="Cambria" w:cs="Cambria"/>
          <w:color w:val="000000"/>
        </w:rPr>
        <w:t>(p. 151-158)</w:t>
      </w:r>
    </w:p>
    <w:p w:rsidR="00425CBB" w:rsidRDefault="00425CBB" w:rsidP="00425CBB">
      <w:pPr>
        <w:widowControl/>
        <w:shd w:val="clear" w:color="auto" w:fill="FFFFFF"/>
        <w:spacing w:line="360" w:lineRule="auto"/>
        <w:jc w:val="both"/>
        <w:rPr>
          <w:rFonts w:ascii="Cambria" w:hAnsi="Cambria" w:cs="Cambria"/>
          <w:b/>
          <w:bCs/>
          <w:color w:val="000000"/>
          <w:sz w:val="22"/>
          <w:szCs w:val="22"/>
        </w:rPr>
      </w:pPr>
    </w:p>
    <w:p w:rsidR="00425CBB" w:rsidRDefault="00425CBB" w:rsidP="00425CBB">
      <w:pPr>
        <w:widowControl/>
        <w:shd w:val="clear" w:color="auto" w:fill="FFFFFF"/>
        <w:spacing w:line="360" w:lineRule="auto"/>
        <w:jc w:val="both"/>
        <w:rPr>
          <w:rFonts w:ascii="Cambria" w:hAnsi="Cambria" w:cs="Cambria"/>
          <w:b/>
          <w:bCs/>
          <w:color w:val="000000"/>
          <w:sz w:val="22"/>
          <w:szCs w:val="22"/>
        </w:rPr>
      </w:pPr>
    </w:p>
    <w:p w:rsidR="00425CBB" w:rsidRPr="00DC315C" w:rsidRDefault="00425CBB" w:rsidP="00425CBB">
      <w:pPr>
        <w:widowControl/>
        <w:shd w:val="clear" w:color="auto" w:fill="FFFFFF"/>
        <w:spacing w:line="360" w:lineRule="auto"/>
        <w:jc w:val="both"/>
        <w:rPr>
          <w:rFonts w:ascii="Cambria" w:hAnsi="Cambria" w:cs="Cambria"/>
          <w:sz w:val="22"/>
          <w:szCs w:val="22"/>
        </w:rPr>
      </w:pPr>
      <w:r w:rsidRPr="00DC315C">
        <w:rPr>
          <w:rFonts w:ascii="Cambria" w:hAnsi="Cambria" w:cs="Cambria"/>
          <w:b/>
          <w:bCs/>
          <w:color w:val="000000"/>
          <w:sz w:val="22"/>
          <w:szCs w:val="22"/>
        </w:rPr>
        <w:t>TR</w:t>
      </w:r>
      <w:r>
        <w:rPr>
          <w:rFonts w:ascii="Cambria" w:hAnsi="Cambria" w:cs="Cambria"/>
          <w:b/>
          <w:bCs/>
          <w:color w:val="000000"/>
          <w:sz w:val="22"/>
          <w:szCs w:val="22"/>
        </w:rPr>
        <w:t>Á</w:t>
      </w:r>
      <w:r w:rsidRPr="00DC315C">
        <w:rPr>
          <w:rFonts w:ascii="Cambria" w:hAnsi="Cambria" w:cs="Cambria"/>
          <w:b/>
          <w:bCs/>
          <w:color w:val="000000"/>
          <w:sz w:val="22"/>
          <w:szCs w:val="22"/>
        </w:rPr>
        <w:t>S-OS-MONTES</w:t>
      </w:r>
    </w:p>
    <w:p w:rsidR="00425CBB" w:rsidRPr="00DC315C" w:rsidRDefault="00425CBB" w:rsidP="00425CBB">
      <w:pPr>
        <w:widowControl/>
        <w:shd w:val="clear" w:color="auto" w:fill="FFFFFF"/>
        <w:spacing w:line="360" w:lineRule="auto"/>
        <w:jc w:val="both"/>
        <w:rPr>
          <w:rFonts w:ascii="Cambria" w:hAnsi="Cambria" w:cs="Cambria"/>
          <w:sz w:val="22"/>
          <w:szCs w:val="22"/>
        </w:rPr>
      </w:pPr>
      <w:r w:rsidRPr="00DC315C">
        <w:rPr>
          <w:rFonts w:ascii="Cambria" w:hAnsi="Cambria" w:cs="Cambria"/>
          <w:i/>
          <w:iCs/>
          <w:color w:val="000000"/>
          <w:sz w:val="22"/>
          <w:szCs w:val="22"/>
        </w:rPr>
        <w:t>António Reis/Margarida Martins Cordeiro,Portugal (1976)</w:t>
      </w:r>
    </w:p>
    <w:p w:rsidR="00425CBB" w:rsidRPr="00DC315C" w:rsidRDefault="00425CBB" w:rsidP="00425CBB">
      <w:pPr>
        <w:widowControl/>
        <w:shd w:val="clear" w:color="auto" w:fill="FFFFFF"/>
        <w:spacing w:line="360" w:lineRule="auto"/>
        <w:jc w:val="both"/>
        <w:rPr>
          <w:rFonts w:ascii="Cambria" w:hAnsi="Cambria" w:cs="Cambria"/>
          <w:sz w:val="22"/>
          <w:szCs w:val="22"/>
        </w:rPr>
      </w:pPr>
      <w:r w:rsidRPr="00831A5E">
        <w:rPr>
          <w:rFonts w:ascii="Cambria" w:hAnsi="Cambria" w:cs="Cambria"/>
          <w:bCs/>
          <w:color w:val="000000"/>
          <w:sz w:val="22"/>
          <w:szCs w:val="22"/>
        </w:rPr>
        <w:t>José de</w:t>
      </w:r>
      <w:r w:rsidRPr="00DC315C">
        <w:rPr>
          <w:rFonts w:ascii="Cambria" w:hAnsi="Cambria" w:cs="Cambria"/>
          <w:b/>
          <w:bCs/>
          <w:color w:val="000000"/>
          <w:sz w:val="22"/>
          <w:szCs w:val="22"/>
        </w:rPr>
        <w:t xml:space="preserve"> </w:t>
      </w:r>
      <w:r w:rsidRPr="00DC315C">
        <w:rPr>
          <w:rFonts w:ascii="Cambria" w:hAnsi="Cambria" w:cs="Cambria"/>
          <w:color w:val="000000"/>
          <w:sz w:val="22"/>
          <w:szCs w:val="22"/>
        </w:rPr>
        <w:t>Matos-Cruz</w:t>
      </w:r>
    </w:p>
    <w:p w:rsidR="00425CBB" w:rsidRDefault="00425CBB" w:rsidP="00425CBB">
      <w:pPr>
        <w:widowControl/>
        <w:shd w:val="clear" w:color="auto" w:fill="FFFFFF"/>
        <w:spacing w:line="360" w:lineRule="auto"/>
        <w:ind w:firstLine="567"/>
        <w:jc w:val="both"/>
        <w:rPr>
          <w:rFonts w:ascii="Cambria" w:hAnsi="Cambria" w:cs="Cambria"/>
          <w:i/>
          <w:iCs/>
          <w:color w:val="000000"/>
          <w:sz w:val="22"/>
          <w:szCs w:val="22"/>
        </w:rPr>
      </w:pPr>
    </w:p>
    <w:p w:rsidR="00425CBB" w:rsidRPr="00DC315C" w:rsidRDefault="00425CBB" w:rsidP="00425CBB">
      <w:pPr>
        <w:widowControl/>
        <w:shd w:val="clear" w:color="auto" w:fill="FFFFFF"/>
        <w:spacing w:line="360" w:lineRule="auto"/>
        <w:ind w:left="567" w:right="569"/>
        <w:jc w:val="both"/>
        <w:rPr>
          <w:rFonts w:ascii="Cambria" w:hAnsi="Cambria" w:cs="Cambria"/>
          <w:sz w:val="22"/>
          <w:szCs w:val="22"/>
        </w:rPr>
      </w:pPr>
      <w:r w:rsidRPr="00DC315C">
        <w:rPr>
          <w:rFonts w:ascii="Cambria" w:hAnsi="Cambria" w:cs="Cambria"/>
          <w:i/>
          <w:iCs/>
          <w:color w:val="000000"/>
          <w:sz w:val="22"/>
          <w:szCs w:val="22"/>
        </w:rPr>
        <w:t>A expressão poética e plástica sobre as memórias e as emo</w:t>
      </w:r>
      <w:r w:rsidRPr="00DC315C">
        <w:rPr>
          <w:rFonts w:ascii="Cambria" w:hAnsi="Cambria" w:cs="Cambria"/>
          <w:i/>
          <w:iCs/>
          <w:color w:val="000000"/>
          <w:sz w:val="22"/>
          <w:szCs w:val="22"/>
        </w:rPr>
        <w:softHyphen/>
        <w:t xml:space="preserve">ções </w:t>
      </w:r>
      <w:r>
        <w:rPr>
          <w:rFonts w:ascii="Cambria" w:hAnsi="Cambria" w:cs="Cambria"/>
          <w:i/>
          <w:iCs/>
          <w:color w:val="000000"/>
          <w:sz w:val="22"/>
          <w:szCs w:val="22"/>
        </w:rPr>
        <w:t>–</w:t>
      </w:r>
      <w:r w:rsidRPr="00DC315C">
        <w:rPr>
          <w:rFonts w:ascii="Cambria" w:hAnsi="Cambria" w:cs="Cambria"/>
          <w:i/>
          <w:iCs/>
          <w:color w:val="000000"/>
          <w:sz w:val="22"/>
          <w:szCs w:val="22"/>
        </w:rPr>
        <w:t xml:space="preserve"> vivências ancestrais, rituais precários, entre o imaginário rústico e a pulsão telúrica </w:t>
      </w:r>
      <w:r>
        <w:rPr>
          <w:rFonts w:ascii="Cambria" w:hAnsi="Cambria" w:cs="Cambria"/>
          <w:i/>
          <w:iCs/>
          <w:color w:val="000000"/>
          <w:sz w:val="22"/>
          <w:szCs w:val="22"/>
        </w:rPr>
        <w:t>–</w:t>
      </w:r>
      <w:r w:rsidRPr="00DC315C">
        <w:rPr>
          <w:rFonts w:ascii="Cambria" w:hAnsi="Cambria" w:cs="Cambria"/>
          <w:i/>
          <w:iCs/>
          <w:color w:val="000000"/>
          <w:sz w:val="22"/>
          <w:szCs w:val="22"/>
        </w:rPr>
        <w:t xml:space="preserve"> referenciada em símbolos, sinais, cuja transfiguração </w:t>
      </w:r>
      <w:r>
        <w:rPr>
          <w:rFonts w:ascii="Cambria" w:hAnsi="Cambria" w:cs="Cambria"/>
          <w:i/>
          <w:iCs/>
          <w:color w:val="000000"/>
          <w:sz w:val="22"/>
          <w:szCs w:val="22"/>
        </w:rPr>
        <w:t>é</w:t>
      </w:r>
      <w:r w:rsidRPr="00DC315C">
        <w:rPr>
          <w:rFonts w:ascii="Cambria" w:hAnsi="Cambria" w:cs="Cambria"/>
          <w:i/>
          <w:iCs/>
          <w:color w:val="000000"/>
          <w:sz w:val="22"/>
          <w:szCs w:val="22"/>
        </w:rPr>
        <w:t xml:space="preserve"> a própria matéria cinematográfica. Um olhar universal, que se define pela natureza dos flagrantes, na intensidade dos rostos </w:t>
      </w:r>
      <w:r>
        <w:rPr>
          <w:rFonts w:ascii="Cambria" w:hAnsi="Cambria" w:cs="Cambria"/>
          <w:i/>
          <w:iCs/>
          <w:color w:val="000000"/>
          <w:sz w:val="22"/>
          <w:szCs w:val="22"/>
        </w:rPr>
        <w:t>–</w:t>
      </w:r>
      <w:r w:rsidRPr="00DC315C">
        <w:rPr>
          <w:rFonts w:ascii="Cambria" w:hAnsi="Cambria" w:cs="Cambria"/>
          <w:i/>
          <w:iCs/>
          <w:color w:val="000000"/>
          <w:sz w:val="22"/>
          <w:szCs w:val="22"/>
        </w:rPr>
        <w:t xml:space="preserve"> essência trágica e lírica, além da morte ou da erosão.</w:t>
      </w:r>
    </w:p>
    <w:p w:rsidR="00425CBB" w:rsidRPr="00DC315C" w:rsidRDefault="00425CBB" w:rsidP="00425CBB">
      <w:pPr>
        <w:widowControl/>
        <w:shd w:val="clear" w:color="auto" w:fill="FFFFFF"/>
        <w:spacing w:line="360" w:lineRule="auto"/>
        <w:ind w:firstLine="6096"/>
        <w:jc w:val="both"/>
        <w:rPr>
          <w:rFonts w:ascii="Cambria" w:hAnsi="Cambria" w:cs="Cambria"/>
          <w:sz w:val="22"/>
          <w:szCs w:val="22"/>
        </w:rPr>
      </w:pPr>
      <w:r w:rsidRPr="00DC315C">
        <w:rPr>
          <w:rFonts w:ascii="Cambria" w:hAnsi="Cambria" w:cs="Cambria"/>
          <w:color w:val="000000"/>
          <w:sz w:val="22"/>
          <w:szCs w:val="22"/>
        </w:rPr>
        <w:t>José de Matos-Cruz</w:t>
      </w:r>
    </w:p>
    <w:p w:rsidR="00425CBB" w:rsidRDefault="00425CBB" w:rsidP="00425CBB">
      <w:pPr>
        <w:widowControl/>
        <w:shd w:val="clear" w:color="auto" w:fill="FFFFFF"/>
        <w:spacing w:line="360" w:lineRule="auto"/>
        <w:ind w:firstLine="567"/>
        <w:jc w:val="both"/>
        <w:rPr>
          <w:rFonts w:ascii="Cambria" w:hAnsi="Cambria" w:cs="Cambria"/>
          <w:color w:val="000000"/>
          <w:sz w:val="22"/>
          <w:szCs w:val="22"/>
        </w:rPr>
      </w:pPr>
    </w:p>
    <w:p w:rsidR="00425CBB" w:rsidRPr="00DC315C" w:rsidRDefault="00425CBB" w:rsidP="00425CBB">
      <w:pPr>
        <w:widowControl/>
        <w:shd w:val="clear" w:color="auto" w:fill="FFFFFF"/>
        <w:spacing w:line="360" w:lineRule="auto"/>
        <w:ind w:firstLine="567"/>
        <w:jc w:val="both"/>
        <w:rPr>
          <w:rFonts w:ascii="Cambria" w:hAnsi="Cambria" w:cs="Cambria"/>
          <w:sz w:val="22"/>
          <w:szCs w:val="22"/>
        </w:rPr>
      </w:pPr>
      <w:r w:rsidRPr="00DC315C">
        <w:rPr>
          <w:rFonts w:ascii="Cambria" w:hAnsi="Cambria" w:cs="Cambria"/>
          <w:color w:val="000000"/>
          <w:sz w:val="22"/>
          <w:szCs w:val="22"/>
        </w:rPr>
        <w:t>Recriou António Reis (1927-1991), o poeta, um dos fragmentos admi</w:t>
      </w:r>
      <w:r w:rsidRPr="00DC315C">
        <w:rPr>
          <w:rFonts w:ascii="Cambria" w:hAnsi="Cambria" w:cs="Cambria"/>
          <w:color w:val="000000"/>
          <w:sz w:val="22"/>
          <w:szCs w:val="22"/>
        </w:rPr>
        <w:softHyphen/>
        <w:t>ráveis do cinema português:</w:t>
      </w:r>
      <w:r>
        <w:rPr>
          <w:rFonts w:ascii="Cambria" w:hAnsi="Cambria" w:cs="Cambria"/>
          <w:color w:val="000000"/>
          <w:sz w:val="22"/>
          <w:szCs w:val="22"/>
        </w:rPr>
        <w:t xml:space="preserve"> </w:t>
      </w:r>
      <w:r w:rsidRPr="00831A5E">
        <w:rPr>
          <w:rFonts w:ascii="Cambria" w:hAnsi="Cambria" w:cs="Cambria"/>
          <w:i/>
          <w:color w:val="000000"/>
          <w:sz w:val="22"/>
          <w:szCs w:val="22"/>
        </w:rPr>
        <w:t>Jaime</w:t>
      </w:r>
      <w:r w:rsidRPr="00DC315C">
        <w:rPr>
          <w:rFonts w:ascii="Cambria" w:hAnsi="Cambria" w:cs="Cambria"/>
          <w:color w:val="000000"/>
          <w:sz w:val="22"/>
          <w:szCs w:val="22"/>
        </w:rPr>
        <w:t xml:space="preserve"> (1974) </w:t>
      </w:r>
      <w:r>
        <w:rPr>
          <w:rFonts w:ascii="Cambria" w:hAnsi="Cambria" w:cs="Cambria"/>
          <w:color w:val="000000"/>
          <w:sz w:val="22"/>
          <w:szCs w:val="22"/>
        </w:rPr>
        <w:t>–</w:t>
      </w:r>
      <w:r w:rsidRPr="00DC315C">
        <w:rPr>
          <w:rFonts w:ascii="Cambria" w:hAnsi="Cambria" w:cs="Cambria"/>
          <w:color w:val="000000"/>
          <w:sz w:val="22"/>
          <w:szCs w:val="22"/>
        </w:rPr>
        <w:t xml:space="preserve"> misto de ímpeto e serenidade, apesar da inevitabilidade e </w:t>
      </w:r>
      <w:r w:rsidRPr="00DC315C">
        <w:rPr>
          <w:rFonts w:ascii="Cambria" w:hAnsi="Cambria" w:cs="Cambria"/>
          <w:i/>
          <w:iCs/>
          <w:color w:val="000000"/>
          <w:sz w:val="22"/>
          <w:szCs w:val="22"/>
        </w:rPr>
        <w:t xml:space="preserve">maldição </w:t>
      </w:r>
      <w:r w:rsidRPr="00DC315C">
        <w:rPr>
          <w:rFonts w:ascii="Cambria" w:hAnsi="Cambria" w:cs="Cambria"/>
          <w:color w:val="000000"/>
          <w:sz w:val="22"/>
          <w:szCs w:val="22"/>
        </w:rPr>
        <w:t>sobre o seu protagonista: Jaime Fernandes, genial pintor fantástico, encerrado e defunto num hospício. O mistério de Jaime, circundado por pássaros sanguín</w:t>
      </w:r>
      <w:r>
        <w:rPr>
          <w:rFonts w:ascii="Cambria" w:hAnsi="Cambria" w:cs="Cambria"/>
          <w:color w:val="000000"/>
          <w:sz w:val="22"/>
          <w:szCs w:val="22"/>
        </w:rPr>
        <w:t xml:space="preserve">eos e peixes vorazes, como tema, </w:t>
      </w:r>
      <w:r w:rsidRPr="00DC315C">
        <w:rPr>
          <w:rFonts w:ascii="Cambria" w:hAnsi="Cambria" w:cs="Cambria"/>
          <w:color w:val="000000"/>
          <w:sz w:val="22"/>
          <w:szCs w:val="22"/>
        </w:rPr>
        <w:t>simbolizaria a própria libertação encarcerada do povo portu</w:t>
      </w:r>
      <w:r w:rsidRPr="00DC315C">
        <w:rPr>
          <w:rFonts w:ascii="Cambria" w:hAnsi="Cambria" w:cs="Cambria"/>
          <w:color w:val="000000"/>
          <w:sz w:val="22"/>
          <w:szCs w:val="22"/>
        </w:rPr>
        <w:softHyphen/>
        <w:t>guês. Mas o que torna sublime esta média-metragem é o instinto mágico com que Reis interpretou as obsessões plásticas e descerrou o íntimo humano, num complexo tumulto labiríntico.</w:t>
      </w:r>
    </w:p>
    <w:p w:rsidR="00425CBB" w:rsidRPr="00DC315C" w:rsidRDefault="00425CBB" w:rsidP="00425CBB">
      <w:pPr>
        <w:widowControl/>
        <w:shd w:val="clear" w:color="auto" w:fill="FFFFFF"/>
        <w:spacing w:line="360" w:lineRule="auto"/>
        <w:ind w:firstLine="567"/>
        <w:jc w:val="both"/>
        <w:rPr>
          <w:rFonts w:ascii="Cambria" w:hAnsi="Cambria" w:cs="Cambria"/>
          <w:sz w:val="22"/>
          <w:szCs w:val="22"/>
        </w:rPr>
      </w:pPr>
      <w:r w:rsidRPr="00DC315C">
        <w:rPr>
          <w:rFonts w:ascii="Cambria" w:hAnsi="Cambria" w:cs="Cambria"/>
          <w:color w:val="000000"/>
          <w:sz w:val="22"/>
          <w:szCs w:val="22"/>
        </w:rPr>
        <w:t xml:space="preserve">Em Setembro de 1974, Reis principiou </w:t>
      </w:r>
      <w:r>
        <w:rPr>
          <w:rFonts w:ascii="Cambria" w:hAnsi="Cambria" w:cs="Cambria"/>
          <w:color w:val="000000"/>
          <w:sz w:val="22"/>
          <w:szCs w:val="22"/>
        </w:rPr>
        <w:t>–</w:t>
      </w:r>
      <w:r w:rsidRPr="00DC315C">
        <w:rPr>
          <w:rFonts w:ascii="Cambria" w:hAnsi="Cambria" w:cs="Cambria"/>
          <w:color w:val="000000"/>
          <w:sz w:val="22"/>
          <w:szCs w:val="22"/>
        </w:rPr>
        <w:t xml:space="preserve"> em parceria com Margarida Martins Cordeiro (n. 1939) </w:t>
      </w:r>
      <w:r>
        <w:rPr>
          <w:rFonts w:ascii="Cambria" w:hAnsi="Cambria" w:cs="Cambria"/>
          <w:color w:val="000000"/>
          <w:sz w:val="22"/>
          <w:szCs w:val="22"/>
        </w:rPr>
        <w:t>–</w:t>
      </w:r>
      <w:r w:rsidRPr="00DC315C">
        <w:rPr>
          <w:rFonts w:ascii="Cambria" w:hAnsi="Cambria" w:cs="Cambria"/>
          <w:color w:val="000000"/>
          <w:sz w:val="22"/>
          <w:szCs w:val="22"/>
        </w:rPr>
        <w:t xml:space="preserve"> a sua longa obra-prima.</w:t>
      </w:r>
      <w:r>
        <w:rPr>
          <w:rFonts w:ascii="Cambria" w:hAnsi="Cambria" w:cs="Cambria"/>
          <w:color w:val="000000"/>
          <w:sz w:val="22"/>
          <w:szCs w:val="22"/>
        </w:rPr>
        <w:t xml:space="preserve"> </w:t>
      </w:r>
      <w:r w:rsidRPr="00DC315C">
        <w:rPr>
          <w:rFonts w:ascii="Cambria" w:hAnsi="Cambria" w:cs="Cambria"/>
          <w:color w:val="000000"/>
          <w:sz w:val="22"/>
          <w:szCs w:val="22"/>
        </w:rPr>
        <w:t>Uma rodagem por três</w:t>
      </w:r>
      <w:r w:rsidRPr="00DC315C">
        <w:rPr>
          <w:rFonts w:ascii="Cambria" w:hAnsi="Cambria" w:cs="Cambria"/>
          <w:color w:val="000000"/>
          <w:sz w:val="22"/>
          <w:szCs w:val="22"/>
          <w:vertAlign w:val="subscript"/>
        </w:rPr>
        <w:t xml:space="preserve"> </w:t>
      </w:r>
      <w:r w:rsidRPr="00DC315C">
        <w:rPr>
          <w:rFonts w:ascii="Cambria" w:hAnsi="Cambria" w:cs="Cambria"/>
          <w:color w:val="000000"/>
          <w:sz w:val="22"/>
          <w:szCs w:val="22"/>
        </w:rPr>
        <w:t xml:space="preserve">fases, durante setenta dias, percorrendo dez mil quilómetros (Bragança, Miranda do Douro) e com dez meses de montagem: eis </w:t>
      </w:r>
      <w:r w:rsidRPr="00DC315C">
        <w:rPr>
          <w:rFonts w:ascii="Cambria" w:hAnsi="Cambria" w:cs="Cambria"/>
          <w:i/>
          <w:iCs/>
          <w:color w:val="000000"/>
          <w:sz w:val="22"/>
          <w:szCs w:val="22"/>
        </w:rPr>
        <w:t xml:space="preserve">Trás-os-Montes </w:t>
      </w:r>
      <w:r w:rsidRPr="00DC315C">
        <w:rPr>
          <w:rFonts w:ascii="Cambria" w:hAnsi="Cambria" w:cs="Cambria"/>
          <w:color w:val="000000"/>
          <w:sz w:val="22"/>
          <w:szCs w:val="22"/>
        </w:rPr>
        <w:t xml:space="preserve">(1976) </w:t>
      </w:r>
      <w:r>
        <w:rPr>
          <w:rFonts w:ascii="Cambria" w:hAnsi="Cambria" w:cs="Cambria"/>
          <w:color w:val="000000"/>
          <w:sz w:val="22"/>
          <w:szCs w:val="22"/>
        </w:rPr>
        <w:t>–</w:t>
      </w:r>
      <w:r w:rsidRPr="00DC315C">
        <w:rPr>
          <w:rFonts w:ascii="Cambria" w:hAnsi="Cambria" w:cs="Cambria"/>
          <w:color w:val="000000"/>
          <w:sz w:val="22"/>
          <w:szCs w:val="22"/>
        </w:rPr>
        <w:t xml:space="preserve"> por essência documental, embora corresponda a uma abordagem muito peculiar dos autores. Aliás, evoluem vários níveis narrativos</w:t>
      </w:r>
      <w:r>
        <w:rPr>
          <w:rFonts w:ascii="Cambria" w:hAnsi="Cambria" w:cs="Cambria"/>
          <w:color w:val="000000"/>
          <w:sz w:val="22"/>
          <w:szCs w:val="22"/>
        </w:rPr>
        <w:t xml:space="preserve"> –</w:t>
      </w:r>
      <w:r w:rsidRPr="00DC315C">
        <w:rPr>
          <w:rFonts w:ascii="Cambria" w:hAnsi="Cambria" w:cs="Cambria"/>
          <w:color w:val="000000"/>
          <w:sz w:val="22"/>
          <w:szCs w:val="22"/>
        </w:rPr>
        <w:t xml:space="preserve"> entre factos do momento presente, lapsos de uma experiência desen</w:t>
      </w:r>
      <w:r w:rsidRPr="00DC315C">
        <w:rPr>
          <w:rFonts w:ascii="Cambria" w:hAnsi="Cambria" w:cs="Cambria"/>
          <w:color w:val="000000"/>
          <w:sz w:val="22"/>
          <w:szCs w:val="22"/>
        </w:rPr>
        <w:softHyphen/>
        <w:t>cantada, cujos contrastes rituais penetram no quotidiano, e reconstituição prodigiosa sobre lances da história e da tradição.</w:t>
      </w:r>
    </w:p>
    <w:p w:rsidR="00425CBB" w:rsidRPr="00DC315C" w:rsidRDefault="00425CBB" w:rsidP="00425CBB">
      <w:pPr>
        <w:widowControl/>
        <w:shd w:val="clear" w:color="auto" w:fill="FFFFFF"/>
        <w:spacing w:line="360" w:lineRule="auto"/>
        <w:ind w:firstLine="567"/>
        <w:jc w:val="both"/>
        <w:rPr>
          <w:rFonts w:ascii="Cambria" w:hAnsi="Cambria" w:cs="Cambria"/>
          <w:sz w:val="22"/>
          <w:szCs w:val="22"/>
        </w:rPr>
      </w:pPr>
      <w:r w:rsidRPr="00DC315C">
        <w:rPr>
          <w:rFonts w:ascii="Cambria" w:hAnsi="Cambria" w:cs="Cambria"/>
          <w:color w:val="000000"/>
          <w:sz w:val="22"/>
          <w:szCs w:val="22"/>
        </w:rPr>
        <w:t xml:space="preserve">Melhor, trata-se </w:t>
      </w:r>
      <w:r>
        <w:rPr>
          <w:rFonts w:ascii="Cambria" w:hAnsi="Cambria" w:cs="Cambria"/>
          <w:color w:val="000000"/>
          <w:sz w:val="22"/>
          <w:szCs w:val="22"/>
        </w:rPr>
        <w:t>–</w:t>
      </w:r>
      <w:r w:rsidRPr="00DC315C">
        <w:rPr>
          <w:rFonts w:ascii="Cambria" w:hAnsi="Cambria" w:cs="Cambria"/>
          <w:color w:val="000000"/>
          <w:sz w:val="22"/>
          <w:szCs w:val="22"/>
        </w:rPr>
        <w:t xml:space="preserve"> em simultâneo </w:t>
      </w:r>
      <w:r>
        <w:rPr>
          <w:rFonts w:ascii="Cambria" w:hAnsi="Cambria" w:cs="Cambria"/>
          <w:color w:val="000000"/>
          <w:sz w:val="22"/>
          <w:szCs w:val="22"/>
        </w:rPr>
        <w:t>–</w:t>
      </w:r>
      <w:r w:rsidRPr="00DC315C">
        <w:rPr>
          <w:rFonts w:ascii="Cambria" w:hAnsi="Cambria" w:cs="Cambria"/>
          <w:color w:val="000000"/>
          <w:sz w:val="22"/>
          <w:szCs w:val="22"/>
        </w:rPr>
        <w:t xml:space="preserve"> de um fresco evocativo e crítico, reivindicando a sensibilidade do espectador, suscitando um assumir de consciência: expressão nobre, imagens puras </w:t>
      </w:r>
      <w:r>
        <w:rPr>
          <w:rFonts w:ascii="Cambria" w:hAnsi="Cambria" w:cs="Cambria"/>
          <w:color w:val="000000"/>
          <w:sz w:val="22"/>
          <w:szCs w:val="22"/>
        </w:rPr>
        <w:t>–</w:t>
      </w:r>
      <w:r w:rsidRPr="00DC315C">
        <w:rPr>
          <w:rFonts w:ascii="Cambria" w:hAnsi="Cambria" w:cs="Cambria"/>
          <w:color w:val="000000"/>
          <w:sz w:val="22"/>
          <w:szCs w:val="22"/>
        </w:rPr>
        <w:t xml:space="preserve"> em vigorosa exegese, pelo que implicam e sugestionam. As próprias ausências ou distâncias têm um cariz significante... Assim,</w:t>
      </w:r>
      <w:r>
        <w:rPr>
          <w:rFonts w:ascii="Cambria" w:hAnsi="Cambria" w:cs="Cambria"/>
          <w:color w:val="000000"/>
          <w:sz w:val="22"/>
          <w:szCs w:val="22"/>
        </w:rPr>
        <w:t xml:space="preserve"> </w:t>
      </w:r>
      <w:r w:rsidRPr="00DC315C">
        <w:rPr>
          <w:rFonts w:ascii="Cambria" w:hAnsi="Cambria" w:cs="Cambria"/>
          <w:color w:val="000000"/>
          <w:sz w:val="22"/>
          <w:szCs w:val="22"/>
        </w:rPr>
        <w:t>Trás-os-Montes co</w:t>
      </w:r>
      <w:r>
        <w:rPr>
          <w:rFonts w:ascii="Cambria" w:hAnsi="Cambria" w:cs="Cambria"/>
          <w:color w:val="000000"/>
          <w:sz w:val="22"/>
          <w:szCs w:val="22"/>
        </w:rPr>
        <w:t>m</w:t>
      </w:r>
      <w:r w:rsidRPr="00DC315C">
        <w:rPr>
          <w:rFonts w:ascii="Cambria" w:hAnsi="Cambria" w:cs="Cambria"/>
          <w:color w:val="000000"/>
          <w:sz w:val="22"/>
          <w:szCs w:val="22"/>
        </w:rPr>
        <w:t xml:space="preserve">o país </w:t>
      </w:r>
      <w:r w:rsidRPr="00DC315C">
        <w:rPr>
          <w:rFonts w:ascii="Cambria" w:hAnsi="Cambria" w:cs="Cambria"/>
          <w:color w:val="000000"/>
          <w:sz w:val="22"/>
          <w:szCs w:val="22"/>
        </w:rPr>
        <w:lastRenderedPageBreak/>
        <w:t>despovoado</w:t>
      </w:r>
      <w:r>
        <w:rPr>
          <w:rFonts w:ascii="Cambria" w:hAnsi="Cambria" w:cs="Cambria"/>
          <w:color w:val="000000"/>
          <w:sz w:val="22"/>
          <w:szCs w:val="22"/>
        </w:rPr>
        <w:t xml:space="preserve"> –</w:t>
      </w:r>
      <w:r w:rsidRPr="00DC315C">
        <w:rPr>
          <w:rFonts w:ascii="Cambria" w:hAnsi="Cambria" w:cs="Cambria"/>
          <w:color w:val="000000"/>
          <w:sz w:val="22"/>
          <w:szCs w:val="22"/>
        </w:rPr>
        <w:t xml:space="preserve"> espanto e encanto, a real desolação do esvair emigratório, ou como território nos confins </w:t>
      </w:r>
      <w:r>
        <w:rPr>
          <w:rFonts w:ascii="Cambria" w:hAnsi="Cambria" w:cs="Cambria"/>
          <w:color w:val="000000"/>
          <w:sz w:val="22"/>
          <w:szCs w:val="22"/>
        </w:rPr>
        <w:t>–</w:t>
      </w:r>
      <w:r w:rsidRPr="00DC315C">
        <w:rPr>
          <w:rFonts w:ascii="Cambria" w:hAnsi="Cambria" w:cs="Cambria"/>
          <w:color w:val="000000"/>
          <w:sz w:val="22"/>
          <w:szCs w:val="22"/>
        </w:rPr>
        <w:t xml:space="preserve"> logo, </w:t>
      </w:r>
      <w:r>
        <w:rPr>
          <w:rFonts w:ascii="Cambria" w:hAnsi="Cambria" w:cs="Cambria"/>
          <w:color w:val="000000"/>
          <w:sz w:val="22"/>
          <w:szCs w:val="22"/>
        </w:rPr>
        <w:t>“</w:t>
      </w:r>
      <w:r w:rsidRPr="00DC315C">
        <w:rPr>
          <w:rFonts w:ascii="Cambria" w:hAnsi="Cambria" w:cs="Cambria"/>
          <w:color w:val="000000"/>
          <w:sz w:val="22"/>
          <w:szCs w:val="22"/>
        </w:rPr>
        <w:t>longe da atenção dos governos centrais</w:t>
      </w:r>
      <w:r>
        <w:rPr>
          <w:rFonts w:ascii="Cambria" w:hAnsi="Cambria" w:cs="Cambria"/>
          <w:color w:val="000000"/>
          <w:sz w:val="22"/>
          <w:szCs w:val="22"/>
        </w:rPr>
        <w:t>”</w:t>
      </w:r>
      <w:r w:rsidRPr="00DC315C">
        <w:rPr>
          <w:rFonts w:ascii="Cambria" w:hAnsi="Cambria" w:cs="Cambria"/>
          <w:color w:val="000000"/>
          <w:sz w:val="22"/>
          <w:szCs w:val="22"/>
        </w:rPr>
        <w:t>. Transmitindo, afinal, uma genuína ressonância regional, a dignidade e a força afável dos seus autóctones.</w:t>
      </w:r>
    </w:p>
    <w:p w:rsidR="00425CBB" w:rsidRPr="00DC315C" w:rsidRDefault="00425CBB" w:rsidP="00425CBB">
      <w:pPr>
        <w:widowControl/>
        <w:shd w:val="clear" w:color="auto" w:fill="FFFFFF"/>
        <w:spacing w:line="360" w:lineRule="auto"/>
        <w:ind w:firstLine="567"/>
        <w:jc w:val="both"/>
        <w:rPr>
          <w:rFonts w:ascii="Cambria" w:hAnsi="Cambria" w:cs="Cambria"/>
          <w:sz w:val="22"/>
          <w:szCs w:val="22"/>
        </w:rPr>
      </w:pPr>
      <w:r w:rsidRPr="00DC315C">
        <w:rPr>
          <w:rFonts w:ascii="Cambria" w:hAnsi="Cambria" w:cs="Cambria"/>
          <w:color w:val="000000"/>
          <w:sz w:val="22"/>
          <w:szCs w:val="22"/>
        </w:rPr>
        <w:t xml:space="preserve">Segundo Reis (Matos-Cruz, 1976b), </w:t>
      </w:r>
      <w:r>
        <w:rPr>
          <w:rFonts w:ascii="Cambria" w:hAnsi="Cambria" w:cs="Cambria"/>
          <w:color w:val="000000"/>
          <w:sz w:val="22"/>
          <w:szCs w:val="22"/>
        </w:rPr>
        <w:t>“</w:t>
      </w:r>
      <w:r w:rsidRPr="00DC315C">
        <w:rPr>
          <w:rFonts w:ascii="Cambria" w:hAnsi="Cambria" w:cs="Cambria"/>
          <w:color w:val="000000"/>
          <w:sz w:val="22"/>
          <w:szCs w:val="22"/>
        </w:rPr>
        <w:t>existe um olhar universal, em mágoa e lirismo</w:t>
      </w:r>
      <w:r>
        <w:rPr>
          <w:rFonts w:ascii="Cambria" w:hAnsi="Cambria" w:cs="Cambria"/>
          <w:color w:val="000000"/>
          <w:sz w:val="22"/>
          <w:szCs w:val="22"/>
        </w:rPr>
        <w:t>” –</w:t>
      </w:r>
      <w:r w:rsidRPr="00DC315C">
        <w:rPr>
          <w:rFonts w:ascii="Cambria" w:hAnsi="Cambria" w:cs="Cambria"/>
          <w:color w:val="000000"/>
          <w:sz w:val="22"/>
          <w:szCs w:val="22"/>
        </w:rPr>
        <w:t xml:space="preserve"> representado pela arquitectura rural, os recintos inte</w:t>
      </w:r>
      <w:r w:rsidRPr="00DC315C">
        <w:rPr>
          <w:rFonts w:ascii="Cambria" w:hAnsi="Cambria" w:cs="Cambria"/>
          <w:color w:val="000000"/>
          <w:sz w:val="22"/>
          <w:szCs w:val="22"/>
        </w:rPr>
        <w:softHyphen/>
        <w:t xml:space="preserve">riores, a par de um quotidiano ameaçado, vitimador </w:t>
      </w:r>
      <w:r>
        <w:rPr>
          <w:rFonts w:ascii="Cambria" w:hAnsi="Cambria" w:cs="Cambria"/>
          <w:color w:val="000000"/>
          <w:sz w:val="22"/>
          <w:szCs w:val="22"/>
        </w:rPr>
        <w:t>–</w:t>
      </w:r>
      <w:r w:rsidRPr="00DC315C">
        <w:rPr>
          <w:rFonts w:ascii="Cambria" w:hAnsi="Cambria" w:cs="Cambria"/>
          <w:color w:val="000000"/>
          <w:sz w:val="22"/>
          <w:szCs w:val="22"/>
        </w:rPr>
        <w:t xml:space="preserve"> cujos sinais são a carta de emigrante, a grande casa fechada; ou, para os miúdos privados de agilidade lúdica</w:t>
      </w:r>
      <w:r>
        <w:rPr>
          <w:rFonts w:ascii="Cambria" w:hAnsi="Cambria" w:cs="Cambria"/>
          <w:color w:val="000000"/>
          <w:sz w:val="22"/>
          <w:szCs w:val="22"/>
        </w:rPr>
        <w:t xml:space="preserve"> “</w:t>
      </w:r>
      <w:r w:rsidRPr="00DC315C">
        <w:rPr>
          <w:rFonts w:ascii="Cambria" w:hAnsi="Cambria" w:cs="Cambria"/>
          <w:color w:val="000000"/>
          <w:sz w:val="22"/>
          <w:szCs w:val="22"/>
        </w:rPr>
        <w:t>a terrível descoberta da morte</w:t>
      </w:r>
      <w:r>
        <w:rPr>
          <w:rFonts w:ascii="Cambria" w:hAnsi="Cambria" w:cs="Cambria"/>
          <w:color w:val="000000"/>
          <w:sz w:val="22"/>
          <w:szCs w:val="22"/>
        </w:rPr>
        <w:t>”</w:t>
      </w:r>
      <w:r w:rsidRPr="00DC315C">
        <w:rPr>
          <w:rFonts w:ascii="Cambria" w:hAnsi="Cambria" w:cs="Cambria"/>
          <w:color w:val="000000"/>
          <w:sz w:val="22"/>
          <w:szCs w:val="22"/>
        </w:rPr>
        <w:t>. Com u</w:t>
      </w:r>
      <w:r>
        <w:rPr>
          <w:rFonts w:ascii="Cambria" w:hAnsi="Cambria" w:cs="Cambria"/>
          <w:color w:val="000000"/>
          <w:sz w:val="22"/>
          <w:szCs w:val="22"/>
        </w:rPr>
        <w:t>m</w:t>
      </w:r>
      <w:r w:rsidRPr="00DC315C">
        <w:rPr>
          <w:rFonts w:ascii="Cambria" w:hAnsi="Cambria" w:cs="Cambria"/>
          <w:color w:val="000000"/>
          <w:sz w:val="22"/>
          <w:szCs w:val="22"/>
        </w:rPr>
        <w:t xml:space="preserve">a truta meio congelada, fora de água... Os flagrantes adquirem, pois, uma enraizada pulsão estética </w:t>
      </w:r>
      <w:r>
        <w:rPr>
          <w:rFonts w:ascii="Cambria" w:hAnsi="Cambria" w:cs="Cambria"/>
          <w:color w:val="000000"/>
          <w:sz w:val="22"/>
          <w:szCs w:val="22"/>
        </w:rPr>
        <w:t>–</w:t>
      </w:r>
      <w:r w:rsidRPr="00DC315C">
        <w:rPr>
          <w:rFonts w:ascii="Cambria" w:hAnsi="Cambria" w:cs="Cambria"/>
          <w:color w:val="000000"/>
          <w:sz w:val="22"/>
          <w:szCs w:val="22"/>
        </w:rPr>
        <w:t xml:space="preserve"> inerente à terra, às circunstâncias,</w:t>
      </w:r>
      <w:r>
        <w:rPr>
          <w:rFonts w:ascii="Cambria" w:hAnsi="Cambria" w:cs="Cambria"/>
          <w:color w:val="000000"/>
          <w:sz w:val="22"/>
          <w:szCs w:val="22"/>
        </w:rPr>
        <w:t xml:space="preserve"> </w:t>
      </w:r>
      <w:r w:rsidRPr="00DC315C">
        <w:rPr>
          <w:rFonts w:ascii="Cambria" w:hAnsi="Cambria" w:cs="Cambria"/>
          <w:color w:val="000000"/>
          <w:sz w:val="22"/>
          <w:szCs w:val="22"/>
        </w:rPr>
        <w:t>através de elementos profundamente genuínos: orais, p</w:t>
      </w:r>
      <w:r>
        <w:rPr>
          <w:rFonts w:ascii="Cambria" w:hAnsi="Cambria" w:cs="Cambria"/>
          <w:color w:val="000000"/>
          <w:sz w:val="22"/>
          <w:szCs w:val="22"/>
        </w:rPr>
        <w:t>e</w:t>
      </w:r>
      <w:r w:rsidRPr="00DC315C">
        <w:rPr>
          <w:rFonts w:ascii="Cambria" w:hAnsi="Cambria" w:cs="Cambria"/>
          <w:color w:val="000000"/>
          <w:sz w:val="22"/>
          <w:szCs w:val="22"/>
        </w:rPr>
        <w:t>los estímulos, em memória, sobre práti</w:t>
      </w:r>
      <w:r w:rsidRPr="00DC315C">
        <w:rPr>
          <w:rFonts w:ascii="Cambria" w:hAnsi="Cambria" w:cs="Cambria"/>
          <w:color w:val="000000"/>
          <w:sz w:val="22"/>
          <w:szCs w:val="22"/>
        </w:rPr>
        <w:softHyphen/>
        <w:t>cas rústicas; rostos, ciclos, fluxos, pedras, aves, árvores, objectos.</w:t>
      </w:r>
    </w:p>
    <w:p w:rsidR="00425CBB" w:rsidRPr="00DC315C" w:rsidRDefault="00425CBB" w:rsidP="00425CBB">
      <w:pPr>
        <w:widowControl/>
        <w:shd w:val="clear" w:color="auto" w:fill="FFFFFF"/>
        <w:spacing w:line="360" w:lineRule="auto"/>
        <w:ind w:firstLine="567"/>
        <w:jc w:val="both"/>
        <w:rPr>
          <w:rFonts w:ascii="Cambria" w:hAnsi="Cambria" w:cs="Cambria"/>
          <w:sz w:val="22"/>
          <w:szCs w:val="22"/>
        </w:rPr>
      </w:pPr>
      <w:r w:rsidRPr="00DC315C">
        <w:rPr>
          <w:rFonts w:ascii="Cambria" w:hAnsi="Cambria" w:cs="Cambria"/>
          <w:color w:val="000000"/>
          <w:sz w:val="22"/>
          <w:szCs w:val="22"/>
        </w:rPr>
        <w:t xml:space="preserve">Referenciando embora fenómenos de espaço e tempo </w:t>
      </w:r>
      <w:r>
        <w:rPr>
          <w:rFonts w:ascii="Cambria" w:hAnsi="Cambria" w:cs="Cambria"/>
          <w:color w:val="000000"/>
          <w:sz w:val="22"/>
          <w:szCs w:val="22"/>
        </w:rPr>
        <w:t>–</w:t>
      </w:r>
      <w:r w:rsidRPr="00DC315C">
        <w:rPr>
          <w:rFonts w:ascii="Cambria" w:hAnsi="Cambria" w:cs="Cambria"/>
          <w:color w:val="000000"/>
          <w:sz w:val="22"/>
          <w:szCs w:val="22"/>
        </w:rPr>
        <w:t xml:space="preserve"> cuja iminên</w:t>
      </w:r>
      <w:r w:rsidRPr="00DC315C">
        <w:rPr>
          <w:rFonts w:ascii="Cambria" w:hAnsi="Cambria" w:cs="Cambria"/>
          <w:color w:val="000000"/>
          <w:sz w:val="22"/>
          <w:szCs w:val="22"/>
        </w:rPr>
        <w:softHyphen/>
        <w:t xml:space="preserve">cia telúrica, o espírito conserva e existe no povo, como síntese desejada </w:t>
      </w:r>
      <w:r>
        <w:rPr>
          <w:rFonts w:ascii="Cambria" w:hAnsi="Cambria" w:cs="Cambria"/>
          <w:color w:val="000000"/>
          <w:sz w:val="22"/>
          <w:szCs w:val="22"/>
        </w:rPr>
        <w:t>–</w:t>
      </w:r>
      <w:r w:rsidRPr="00DC315C">
        <w:rPr>
          <w:rFonts w:ascii="Cambria" w:hAnsi="Cambria" w:cs="Cambria"/>
          <w:color w:val="000000"/>
          <w:sz w:val="22"/>
          <w:szCs w:val="22"/>
        </w:rPr>
        <w:t>, o apelo a tais valores, ou a discursos e amplitudes, estéticos ou pictóricos, salvaguardaria a única e incomparável verdade fílmica:</w:t>
      </w:r>
      <w:r>
        <w:rPr>
          <w:rFonts w:ascii="Cambria" w:hAnsi="Cambria" w:cs="Cambria"/>
          <w:color w:val="000000"/>
          <w:sz w:val="22"/>
          <w:szCs w:val="22"/>
        </w:rPr>
        <w:t xml:space="preserve"> “</w:t>
      </w:r>
      <w:r w:rsidRPr="00DC315C">
        <w:rPr>
          <w:rFonts w:ascii="Cambria" w:hAnsi="Cambria" w:cs="Cambria"/>
          <w:color w:val="000000"/>
          <w:sz w:val="22"/>
          <w:szCs w:val="22"/>
        </w:rPr>
        <w:t>há um estilo de as pessoas estarem, de falarem, e as coisas ligadas a elas são uma pele, uma tela de beleza irradiante</w:t>
      </w:r>
      <w:r>
        <w:rPr>
          <w:rFonts w:ascii="Cambria" w:hAnsi="Cambria" w:cs="Cambria"/>
          <w:color w:val="000000"/>
          <w:sz w:val="22"/>
          <w:szCs w:val="22"/>
        </w:rPr>
        <w:t>”</w:t>
      </w:r>
      <w:r w:rsidRPr="00DC315C">
        <w:rPr>
          <w:rFonts w:ascii="Cambria" w:hAnsi="Cambria" w:cs="Cambria"/>
          <w:color w:val="000000"/>
          <w:sz w:val="22"/>
          <w:szCs w:val="22"/>
        </w:rPr>
        <w:t xml:space="preserve"> (Matos-Cruz, 1976b).</w:t>
      </w:r>
      <w:r>
        <w:rPr>
          <w:rFonts w:ascii="Cambria" w:hAnsi="Cambria" w:cs="Cambria"/>
          <w:color w:val="000000"/>
          <w:sz w:val="22"/>
          <w:szCs w:val="22"/>
        </w:rPr>
        <w:t xml:space="preserve"> </w:t>
      </w:r>
      <w:r w:rsidRPr="00DC315C">
        <w:rPr>
          <w:rFonts w:ascii="Cambria" w:hAnsi="Cambria" w:cs="Cambria"/>
          <w:color w:val="000000"/>
          <w:sz w:val="22"/>
          <w:szCs w:val="22"/>
        </w:rPr>
        <w:t>Exposição,</w:t>
      </w:r>
      <w:r>
        <w:rPr>
          <w:rFonts w:ascii="Cambria" w:hAnsi="Cambria" w:cs="Cambria"/>
          <w:color w:val="000000"/>
          <w:sz w:val="22"/>
          <w:szCs w:val="22"/>
        </w:rPr>
        <w:t xml:space="preserve"> </w:t>
      </w:r>
      <w:r w:rsidRPr="00DC315C">
        <w:rPr>
          <w:rFonts w:ascii="Cambria" w:hAnsi="Cambria" w:cs="Cambria"/>
          <w:color w:val="000000"/>
          <w:sz w:val="22"/>
          <w:szCs w:val="22"/>
        </w:rPr>
        <w:t>testemunho,</w:t>
      </w:r>
      <w:r>
        <w:rPr>
          <w:rFonts w:ascii="Cambria" w:hAnsi="Cambria" w:cs="Cambria"/>
          <w:color w:val="000000"/>
          <w:sz w:val="22"/>
          <w:szCs w:val="22"/>
        </w:rPr>
        <w:t xml:space="preserve"> </w:t>
      </w:r>
      <w:r w:rsidRPr="00DC315C">
        <w:rPr>
          <w:rFonts w:ascii="Cambria" w:hAnsi="Cambria" w:cs="Cambria"/>
          <w:color w:val="000000"/>
          <w:sz w:val="22"/>
          <w:szCs w:val="22"/>
        </w:rPr>
        <w:t>elip</w:t>
      </w:r>
      <w:r w:rsidRPr="00DC315C">
        <w:rPr>
          <w:rFonts w:ascii="Cambria" w:hAnsi="Cambria" w:cs="Cambria"/>
          <w:color w:val="000000"/>
          <w:sz w:val="22"/>
          <w:szCs w:val="22"/>
        </w:rPr>
        <w:softHyphen/>
        <w:t xml:space="preserve">ses, mutações: um sistema orgânico de relações/transparências </w:t>
      </w:r>
      <w:r>
        <w:rPr>
          <w:rFonts w:ascii="Cambria" w:hAnsi="Cambria" w:cs="Cambria"/>
          <w:color w:val="000000"/>
          <w:sz w:val="22"/>
          <w:szCs w:val="22"/>
        </w:rPr>
        <w:t>–</w:t>
      </w:r>
      <w:r w:rsidRPr="00DC315C">
        <w:rPr>
          <w:rFonts w:ascii="Cambria" w:hAnsi="Cambria" w:cs="Cambria"/>
          <w:color w:val="000000"/>
          <w:sz w:val="22"/>
          <w:szCs w:val="22"/>
        </w:rPr>
        <w:t xml:space="preserve"> formando, afinal, um corpo tenso, intenso, que é a própria textura cinematográfica.</w:t>
      </w:r>
    </w:p>
    <w:p w:rsidR="00425CBB" w:rsidRDefault="00425CBB" w:rsidP="00425CBB">
      <w:pPr>
        <w:widowControl/>
        <w:shd w:val="clear" w:color="auto" w:fill="FFFFFF"/>
        <w:spacing w:line="360" w:lineRule="auto"/>
        <w:ind w:firstLine="567"/>
        <w:jc w:val="both"/>
        <w:rPr>
          <w:rFonts w:ascii="Cambria" w:hAnsi="Cambria" w:cs="Cambria"/>
          <w:color w:val="000000"/>
          <w:sz w:val="22"/>
          <w:szCs w:val="22"/>
        </w:rPr>
      </w:pPr>
      <w:r w:rsidRPr="00DC315C">
        <w:rPr>
          <w:rFonts w:ascii="Cambria" w:hAnsi="Cambria" w:cs="Cambria"/>
          <w:color w:val="000000"/>
          <w:sz w:val="22"/>
          <w:szCs w:val="22"/>
        </w:rPr>
        <w:t xml:space="preserve">Em tais virtualidades, </w:t>
      </w:r>
      <w:r w:rsidRPr="00DC315C">
        <w:rPr>
          <w:rFonts w:ascii="Cambria" w:hAnsi="Cambria" w:cs="Cambria"/>
          <w:i/>
          <w:iCs/>
          <w:color w:val="000000"/>
          <w:sz w:val="22"/>
          <w:szCs w:val="22"/>
        </w:rPr>
        <w:t xml:space="preserve">Trás-os-Montes </w:t>
      </w:r>
      <w:r w:rsidRPr="00DC315C">
        <w:rPr>
          <w:rFonts w:ascii="Cambria" w:hAnsi="Cambria" w:cs="Cambria"/>
          <w:color w:val="000000"/>
          <w:sz w:val="22"/>
          <w:szCs w:val="22"/>
        </w:rPr>
        <w:t>evidencia, porém, as caracterís</w:t>
      </w:r>
      <w:r w:rsidRPr="00DC315C">
        <w:rPr>
          <w:rFonts w:ascii="Cambria" w:hAnsi="Cambria" w:cs="Cambria"/>
          <w:color w:val="000000"/>
          <w:sz w:val="22"/>
          <w:szCs w:val="22"/>
        </w:rPr>
        <w:softHyphen/>
        <w:t>ticas técnicas de formato e suporte relativas ao seu período de rodagem</w:t>
      </w:r>
      <w:r>
        <w:rPr>
          <w:rFonts w:ascii="Cambria" w:hAnsi="Cambria" w:cs="Cambria"/>
          <w:color w:val="000000"/>
          <w:sz w:val="22"/>
          <w:szCs w:val="22"/>
        </w:rPr>
        <w:t xml:space="preserve"> –</w:t>
      </w:r>
      <w:r w:rsidRPr="00DC315C">
        <w:rPr>
          <w:rFonts w:ascii="Cambria" w:hAnsi="Cambria" w:cs="Cambria"/>
          <w:color w:val="000000"/>
          <w:sz w:val="22"/>
          <w:szCs w:val="22"/>
        </w:rPr>
        <w:t xml:space="preserve"> em 16</w:t>
      </w:r>
      <w:r>
        <w:rPr>
          <w:rFonts w:ascii="Cambria" w:hAnsi="Cambria" w:cs="Cambria"/>
          <w:color w:val="000000"/>
          <w:sz w:val="22"/>
          <w:szCs w:val="22"/>
        </w:rPr>
        <w:t>m</w:t>
      </w:r>
      <w:r w:rsidRPr="00DC315C">
        <w:rPr>
          <w:rFonts w:ascii="Cambria" w:hAnsi="Cambria" w:cs="Cambria"/>
          <w:color w:val="000000"/>
          <w:sz w:val="22"/>
          <w:szCs w:val="22"/>
        </w:rPr>
        <w:t>m, segundo uma opção marcada pelas vantagens de produção, a mobilidade de equipamento, as expectativas de divulgação em circuitos alternativos. Numa época geralmente marcada pela perspectiva documen</w:t>
      </w:r>
      <w:r w:rsidRPr="00DC315C">
        <w:rPr>
          <w:rFonts w:ascii="Cambria" w:hAnsi="Cambria" w:cs="Cambria"/>
          <w:color w:val="000000"/>
          <w:sz w:val="22"/>
          <w:szCs w:val="22"/>
        </w:rPr>
        <w:softHyphen/>
        <w:t>tal de intervenção</w:t>
      </w:r>
      <w:r>
        <w:rPr>
          <w:rFonts w:ascii="Cambria" w:hAnsi="Cambria" w:cs="Cambria"/>
          <w:color w:val="000000"/>
          <w:sz w:val="22"/>
          <w:szCs w:val="22"/>
        </w:rPr>
        <w:t xml:space="preserve">, </w:t>
      </w:r>
      <w:r w:rsidRPr="00DC315C">
        <w:rPr>
          <w:rFonts w:ascii="Cambria" w:hAnsi="Cambria" w:cs="Cambria"/>
          <w:color w:val="000000"/>
          <w:sz w:val="22"/>
          <w:szCs w:val="22"/>
        </w:rPr>
        <w:t xml:space="preserve">e com a recorrência de uma emissão televisiva, </w:t>
      </w:r>
      <w:r w:rsidRPr="00DC315C">
        <w:rPr>
          <w:rFonts w:ascii="Cambria" w:hAnsi="Cambria" w:cs="Cambria"/>
          <w:i/>
          <w:iCs/>
          <w:color w:val="000000"/>
          <w:sz w:val="22"/>
          <w:szCs w:val="22"/>
        </w:rPr>
        <w:t xml:space="preserve">Trás-os-Montes </w:t>
      </w:r>
      <w:r>
        <w:rPr>
          <w:rFonts w:ascii="Cambria" w:hAnsi="Cambria" w:cs="Cambria"/>
          <w:color w:val="000000"/>
          <w:sz w:val="22"/>
          <w:szCs w:val="22"/>
        </w:rPr>
        <w:t>–</w:t>
      </w:r>
      <w:r w:rsidRPr="00DC315C">
        <w:rPr>
          <w:rFonts w:ascii="Cambria" w:hAnsi="Cambria" w:cs="Cambria"/>
          <w:color w:val="000000"/>
          <w:sz w:val="22"/>
          <w:szCs w:val="22"/>
        </w:rPr>
        <w:t xml:space="preserve"> a cargo do Centro Português de Cinema, com a Tobis Portuguesa e a Radiotelevisão Portuguesa/RTP </w:t>
      </w:r>
      <w:r>
        <w:rPr>
          <w:rFonts w:ascii="Cambria" w:hAnsi="Cambria" w:cs="Cambria"/>
          <w:color w:val="000000"/>
          <w:sz w:val="22"/>
          <w:szCs w:val="22"/>
        </w:rPr>
        <w:t>–</w:t>
      </w:r>
      <w:r w:rsidRPr="00DC315C">
        <w:rPr>
          <w:rFonts w:ascii="Cambria" w:hAnsi="Cambria" w:cs="Cambria"/>
          <w:color w:val="000000"/>
          <w:sz w:val="22"/>
          <w:szCs w:val="22"/>
        </w:rPr>
        <w:t xml:space="preserve"> concilia, afinal,</w:t>
      </w:r>
      <w:r>
        <w:rPr>
          <w:rFonts w:ascii="Cambria" w:hAnsi="Cambria" w:cs="Cambria"/>
          <w:color w:val="000000"/>
          <w:sz w:val="22"/>
          <w:szCs w:val="22"/>
        </w:rPr>
        <w:t xml:space="preserve"> </w:t>
      </w:r>
      <w:r w:rsidRPr="00DC315C">
        <w:rPr>
          <w:rFonts w:ascii="Cambria" w:hAnsi="Cambria" w:cs="Cambria"/>
          <w:color w:val="000000"/>
          <w:sz w:val="22"/>
          <w:szCs w:val="22"/>
        </w:rPr>
        <w:t xml:space="preserve">as premências da sua matriz física com a exiguidade de processos e o virtuosismo artesanal. </w:t>
      </w:r>
    </w:p>
    <w:p w:rsidR="00425CBB" w:rsidRPr="00DC315C" w:rsidRDefault="00425CBB" w:rsidP="00425CBB">
      <w:pPr>
        <w:widowControl/>
        <w:shd w:val="clear" w:color="auto" w:fill="FFFFFF"/>
        <w:spacing w:line="360" w:lineRule="auto"/>
        <w:ind w:firstLine="567"/>
        <w:jc w:val="both"/>
        <w:rPr>
          <w:rFonts w:ascii="Cambria" w:hAnsi="Cambria" w:cs="Cambria"/>
          <w:sz w:val="22"/>
          <w:szCs w:val="22"/>
        </w:rPr>
      </w:pPr>
      <w:r w:rsidRPr="00DC315C">
        <w:rPr>
          <w:rFonts w:ascii="Cambria" w:hAnsi="Cambria" w:cs="Cambria"/>
          <w:color w:val="000000"/>
          <w:sz w:val="22"/>
          <w:szCs w:val="22"/>
        </w:rPr>
        <w:t xml:space="preserve">Em Abril/Maio de 1976, </w:t>
      </w:r>
      <w:r>
        <w:rPr>
          <w:rFonts w:ascii="Cambria" w:hAnsi="Cambria" w:cs="Cambria"/>
          <w:i/>
          <w:iCs/>
          <w:color w:val="000000"/>
          <w:sz w:val="22"/>
          <w:szCs w:val="22"/>
        </w:rPr>
        <w:t>Trás-os-Mont</w:t>
      </w:r>
      <w:r w:rsidRPr="00DC315C">
        <w:rPr>
          <w:rFonts w:ascii="Cambria" w:hAnsi="Cambria" w:cs="Cambria"/>
          <w:i/>
          <w:iCs/>
          <w:color w:val="000000"/>
          <w:sz w:val="22"/>
          <w:szCs w:val="22"/>
        </w:rPr>
        <w:t xml:space="preserve">es </w:t>
      </w:r>
      <w:r w:rsidRPr="00DC315C">
        <w:rPr>
          <w:rFonts w:ascii="Cambria" w:hAnsi="Cambria" w:cs="Cambria"/>
          <w:color w:val="000000"/>
          <w:sz w:val="22"/>
          <w:szCs w:val="22"/>
        </w:rPr>
        <w:t xml:space="preserve">foi devolvido ao Nordeste </w:t>
      </w:r>
      <w:r>
        <w:rPr>
          <w:rFonts w:ascii="Cambria" w:hAnsi="Cambria" w:cs="Cambria"/>
          <w:color w:val="000000"/>
          <w:sz w:val="22"/>
          <w:szCs w:val="22"/>
        </w:rPr>
        <w:t>–</w:t>
      </w:r>
      <w:r w:rsidRPr="00DC315C">
        <w:rPr>
          <w:rFonts w:ascii="Cambria" w:hAnsi="Cambria" w:cs="Cambria"/>
          <w:color w:val="000000"/>
          <w:sz w:val="22"/>
          <w:szCs w:val="22"/>
        </w:rPr>
        <w:t xml:space="preserve"> uma </w:t>
      </w:r>
      <w:r>
        <w:rPr>
          <w:rFonts w:ascii="Cambria" w:hAnsi="Cambria" w:cs="Cambria"/>
          <w:color w:val="000000"/>
          <w:sz w:val="22"/>
          <w:szCs w:val="22"/>
        </w:rPr>
        <w:t>“</w:t>
      </w:r>
      <w:r w:rsidRPr="00DC315C">
        <w:rPr>
          <w:rFonts w:ascii="Cambria" w:hAnsi="Cambria" w:cs="Cambria"/>
          <w:color w:val="000000"/>
          <w:sz w:val="22"/>
          <w:szCs w:val="22"/>
        </w:rPr>
        <w:t>Viagem violenta com ternura de infância</w:t>
      </w:r>
      <w:r>
        <w:rPr>
          <w:rFonts w:ascii="Cambria" w:hAnsi="Cambria" w:cs="Cambria"/>
          <w:color w:val="000000"/>
          <w:sz w:val="22"/>
          <w:szCs w:val="22"/>
        </w:rPr>
        <w:t>”</w:t>
      </w:r>
      <w:r w:rsidRPr="00DC315C">
        <w:rPr>
          <w:rFonts w:ascii="Cambria" w:hAnsi="Cambria" w:cs="Cambria"/>
          <w:color w:val="000000"/>
          <w:sz w:val="22"/>
          <w:szCs w:val="22"/>
        </w:rPr>
        <w:t>, para Rogério Rodrigues (1976), em que a minha esposa Fátima e eu participámos com Margarida e António, Andrée Crabée Rocha, Miguel Torga, João Bénard da Costa ou Nuno Bragança. Estreado com regozijo e escândalo (</w:t>
      </w:r>
      <w:r>
        <w:rPr>
          <w:rFonts w:ascii="Cambria" w:hAnsi="Cambria" w:cs="Cambria"/>
          <w:color w:val="000000"/>
          <w:sz w:val="22"/>
          <w:szCs w:val="22"/>
        </w:rPr>
        <w:t>“</w:t>
      </w:r>
      <w:r w:rsidRPr="00DC315C">
        <w:rPr>
          <w:rFonts w:ascii="Cambria" w:hAnsi="Cambria" w:cs="Cambria"/>
          <w:color w:val="000000"/>
          <w:sz w:val="22"/>
          <w:szCs w:val="22"/>
        </w:rPr>
        <w:t>que seja destruída esta aberração</w:t>
      </w:r>
      <w:r>
        <w:rPr>
          <w:rFonts w:ascii="Cambria" w:hAnsi="Cambria" w:cs="Cambria"/>
          <w:color w:val="000000"/>
          <w:sz w:val="22"/>
          <w:szCs w:val="22"/>
        </w:rPr>
        <w:t>” –</w:t>
      </w:r>
      <w:r w:rsidRPr="00DC315C">
        <w:rPr>
          <w:rFonts w:ascii="Cambria" w:hAnsi="Cambria" w:cs="Cambria"/>
          <w:color w:val="000000"/>
          <w:sz w:val="22"/>
          <w:szCs w:val="22"/>
        </w:rPr>
        <w:t xml:space="preserve"> telegrama à Secretaria de Estado da Cultura),</w:t>
      </w:r>
      <w:r>
        <w:rPr>
          <w:rFonts w:ascii="Cambria" w:hAnsi="Cambria" w:cs="Cambria"/>
          <w:color w:val="000000"/>
          <w:sz w:val="22"/>
          <w:szCs w:val="22"/>
        </w:rPr>
        <w:t xml:space="preserve"> </w:t>
      </w:r>
      <w:r w:rsidRPr="00DC315C">
        <w:rPr>
          <w:rFonts w:ascii="Cambria" w:hAnsi="Cambria" w:cs="Cambria"/>
          <w:color w:val="000000"/>
          <w:sz w:val="22"/>
          <w:szCs w:val="22"/>
        </w:rPr>
        <w:t>mereceu o Prémio Especial do Júri e o Prémio da Crítica no Festival de</w:t>
      </w:r>
      <w:r>
        <w:rPr>
          <w:rFonts w:ascii="Cambria" w:hAnsi="Cambria" w:cs="Cambria"/>
          <w:color w:val="000000"/>
          <w:sz w:val="22"/>
          <w:szCs w:val="22"/>
        </w:rPr>
        <w:t xml:space="preserve"> </w:t>
      </w:r>
      <w:r w:rsidRPr="00DC315C">
        <w:rPr>
          <w:rFonts w:ascii="Cambria" w:hAnsi="Cambria" w:cs="Cambria"/>
          <w:color w:val="000000"/>
          <w:sz w:val="22"/>
          <w:szCs w:val="22"/>
        </w:rPr>
        <w:t>Toulon (1976), o Grande Prémio em Manheim (1977),</w:t>
      </w:r>
      <w:r>
        <w:rPr>
          <w:rFonts w:ascii="Cambria" w:hAnsi="Cambria" w:cs="Cambria"/>
          <w:color w:val="000000"/>
          <w:sz w:val="22"/>
          <w:szCs w:val="22"/>
        </w:rPr>
        <w:t xml:space="preserve"> </w:t>
      </w:r>
      <w:r w:rsidRPr="00DC315C">
        <w:rPr>
          <w:rFonts w:ascii="Cambria" w:hAnsi="Cambria" w:cs="Cambria"/>
          <w:color w:val="000000"/>
          <w:sz w:val="22"/>
          <w:szCs w:val="22"/>
        </w:rPr>
        <w:t xml:space="preserve">além de uma Menção Honrosa em Lecce (1979). Depois, Reis e Cordeiro desvendaram-nos </w:t>
      </w:r>
      <w:r w:rsidRPr="00DC315C">
        <w:rPr>
          <w:rFonts w:ascii="Cambria" w:hAnsi="Cambria" w:cs="Cambria"/>
          <w:i/>
          <w:iCs/>
          <w:color w:val="000000"/>
          <w:sz w:val="22"/>
          <w:szCs w:val="22"/>
        </w:rPr>
        <w:t>An</w:t>
      </w:r>
      <w:r>
        <w:rPr>
          <w:rFonts w:ascii="Cambria" w:hAnsi="Cambria" w:cs="Cambria"/>
          <w:i/>
          <w:iCs/>
          <w:color w:val="000000"/>
          <w:sz w:val="22"/>
          <w:szCs w:val="22"/>
        </w:rPr>
        <w:t>a</w:t>
      </w:r>
      <w:r w:rsidRPr="00DC315C">
        <w:rPr>
          <w:rFonts w:ascii="Cambria" w:hAnsi="Cambria" w:cs="Cambria"/>
          <w:i/>
          <w:iCs/>
          <w:color w:val="000000"/>
          <w:sz w:val="22"/>
          <w:szCs w:val="22"/>
        </w:rPr>
        <w:t xml:space="preserve"> </w:t>
      </w:r>
      <w:r w:rsidRPr="00DC315C">
        <w:rPr>
          <w:rFonts w:ascii="Cambria" w:hAnsi="Cambria" w:cs="Cambria"/>
          <w:color w:val="000000"/>
          <w:sz w:val="22"/>
          <w:szCs w:val="22"/>
        </w:rPr>
        <w:t xml:space="preserve">(1982), sob o signo matricial, até </w:t>
      </w:r>
      <w:r w:rsidRPr="00DC315C">
        <w:rPr>
          <w:rFonts w:ascii="Cambria" w:hAnsi="Cambria" w:cs="Cambria"/>
          <w:i/>
          <w:iCs/>
          <w:color w:val="000000"/>
          <w:sz w:val="22"/>
          <w:szCs w:val="22"/>
        </w:rPr>
        <w:t xml:space="preserve">Rosa de Areia </w:t>
      </w:r>
      <w:r w:rsidRPr="00DC315C">
        <w:rPr>
          <w:rFonts w:ascii="Cambria" w:hAnsi="Cambria" w:cs="Cambria"/>
          <w:color w:val="000000"/>
          <w:sz w:val="22"/>
          <w:szCs w:val="22"/>
        </w:rPr>
        <w:t>(1989), em plenitude onírica.</w:t>
      </w:r>
    </w:p>
    <w:p w:rsidR="00425CBB" w:rsidRPr="00DC315C" w:rsidRDefault="00425CBB" w:rsidP="00425CBB">
      <w:pPr>
        <w:widowControl/>
        <w:shd w:val="clear" w:color="auto" w:fill="FFFFFF"/>
        <w:spacing w:line="360" w:lineRule="auto"/>
        <w:ind w:firstLine="567"/>
        <w:jc w:val="both"/>
        <w:rPr>
          <w:rFonts w:ascii="Cambria" w:hAnsi="Cambria" w:cs="Cambria"/>
          <w:sz w:val="22"/>
          <w:szCs w:val="22"/>
        </w:rPr>
      </w:pPr>
      <w:r w:rsidRPr="00DC315C">
        <w:rPr>
          <w:rFonts w:ascii="Cambria" w:hAnsi="Cambria" w:cs="Cambria"/>
          <w:color w:val="000000"/>
          <w:sz w:val="22"/>
          <w:szCs w:val="22"/>
        </w:rPr>
        <w:lastRenderedPageBreak/>
        <w:t>Amar Trás-os-Montes, filmar Trás-os-Montes. As referências de António Reis a um tal projecto remontam, difusas, ao ano de 1969, quando deu a público pelo seu próprio punho:</w:t>
      </w:r>
      <w:r>
        <w:rPr>
          <w:rFonts w:ascii="Cambria" w:hAnsi="Cambria" w:cs="Cambria"/>
          <w:color w:val="000000"/>
          <w:sz w:val="22"/>
          <w:szCs w:val="22"/>
        </w:rPr>
        <w:t xml:space="preserve"> “</w:t>
      </w:r>
      <w:r w:rsidRPr="00DC315C">
        <w:rPr>
          <w:rFonts w:ascii="Cambria" w:hAnsi="Cambria" w:cs="Cambria"/>
          <w:color w:val="000000"/>
          <w:sz w:val="22"/>
          <w:szCs w:val="22"/>
        </w:rPr>
        <w:t>Como quem parte de uma sombra para um poema, e de uma folha guardada para a memória, parto de imagens fluidas para uma província perdida</w:t>
      </w:r>
      <w:r>
        <w:rPr>
          <w:rFonts w:ascii="Cambria" w:hAnsi="Cambria" w:cs="Cambria"/>
          <w:color w:val="000000"/>
          <w:sz w:val="22"/>
          <w:szCs w:val="22"/>
        </w:rPr>
        <w:t xml:space="preserve">” </w:t>
      </w:r>
      <w:r w:rsidRPr="00DC315C">
        <w:rPr>
          <w:rFonts w:ascii="Cambria" w:hAnsi="Cambria" w:cs="Cambria"/>
          <w:color w:val="000000"/>
          <w:sz w:val="22"/>
          <w:szCs w:val="22"/>
        </w:rPr>
        <w:t>(Reis, 1969). O artista, ainda inquieto, em busca, cita entretanto os estigmas líricos de Torga (</w:t>
      </w:r>
      <w:r>
        <w:rPr>
          <w:rFonts w:ascii="Cambria" w:hAnsi="Cambria" w:cs="Cambria"/>
          <w:color w:val="000000"/>
          <w:sz w:val="22"/>
          <w:szCs w:val="22"/>
        </w:rPr>
        <w:t>“</w:t>
      </w:r>
      <w:r w:rsidRPr="00DC315C">
        <w:rPr>
          <w:rFonts w:ascii="Cambria" w:hAnsi="Cambria" w:cs="Cambria"/>
          <w:color w:val="000000"/>
          <w:sz w:val="22"/>
          <w:szCs w:val="22"/>
        </w:rPr>
        <w:t>criado por uma águia</w:t>
      </w:r>
      <w:r>
        <w:rPr>
          <w:rFonts w:ascii="Cambria" w:hAnsi="Cambria" w:cs="Cambria"/>
          <w:color w:val="000000"/>
          <w:sz w:val="22"/>
          <w:szCs w:val="22"/>
        </w:rPr>
        <w:t>”</w:t>
      </w:r>
      <w:r w:rsidRPr="00DC315C">
        <w:rPr>
          <w:rFonts w:ascii="Cambria" w:hAnsi="Cambria" w:cs="Cambria"/>
          <w:color w:val="000000"/>
          <w:sz w:val="22"/>
          <w:szCs w:val="22"/>
        </w:rPr>
        <w:t>) e as paisagens virtuais de Paul Strang ou Van Gogh (</w:t>
      </w:r>
      <w:r>
        <w:rPr>
          <w:rFonts w:ascii="Cambria" w:hAnsi="Cambria" w:cs="Cambria"/>
          <w:color w:val="000000"/>
          <w:sz w:val="22"/>
          <w:szCs w:val="22"/>
        </w:rPr>
        <w:t>“</w:t>
      </w:r>
      <w:r w:rsidRPr="00DC315C">
        <w:rPr>
          <w:rFonts w:ascii="Cambria" w:hAnsi="Cambria" w:cs="Cambria"/>
          <w:color w:val="000000"/>
          <w:sz w:val="22"/>
          <w:szCs w:val="22"/>
        </w:rPr>
        <w:t>chegavam a terras de fogo sem pressas, e só partiam exangues</w:t>
      </w:r>
      <w:r>
        <w:rPr>
          <w:rFonts w:ascii="Cambria" w:hAnsi="Cambria" w:cs="Cambria"/>
          <w:color w:val="000000"/>
          <w:sz w:val="22"/>
          <w:szCs w:val="22"/>
        </w:rPr>
        <w:t>”</w:t>
      </w:r>
      <w:r w:rsidRPr="00DC315C">
        <w:rPr>
          <w:rFonts w:ascii="Cambria" w:hAnsi="Cambria" w:cs="Cambria"/>
          <w:color w:val="000000"/>
          <w:sz w:val="22"/>
          <w:szCs w:val="22"/>
        </w:rPr>
        <w:t>). Neste texto refe</w:t>
      </w:r>
      <w:r w:rsidRPr="00DC315C">
        <w:rPr>
          <w:rFonts w:ascii="Cambria" w:hAnsi="Cambria" w:cs="Cambria"/>
          <w:color w:val="000000"/>
          <w:sz w:val="22"/>
          <w:szCs w:val="22"/>
        </w:rPr>
        <w:softHyphen/>
        <w:t>rencial, prenunciador, estende-se uma avidez poética que, anos depois, a câmara recolherá, explícita, em decisiva e dolorosa consubstanciação. Testemunho iniciático para uma carreira escassa, para uma caminhada intransigente, de encerramento sobre si e de abertura ao Mundo, em assi</w:t>
      </w:r>
      <w:r w:rsidRPr="00DC315C">
        <w:rPr>
          <w:rFonts w:ascii="Cambria" w:hAnsi="Cambria" w:cs="Cambria"/>
          <w:color w:val="000000"/>
          <w:sz w:val="22"/>
          <w:szCs w:val="22"/>
        </w:rPr>
        <w:softHyphen/>
        <w:t>milação e reinvenção.</w:t>
      </w:r>
    </w:p>
    <w:p w:rsidR="00425CBB" w:rsidRPr="00DC315C" w:rsidRDefault="00425CBB" w:rsidP="00425CBB">
      <w:pPr>
        <w:widowControl/>
        <w:shd w:val="clear" w:color="auto" w:fill="FFFFFF"/>
        <w:spacing w:line="360" w:lineRule="auto"/>
        <w:ind w:firstLine="567"/>
        <w:jc w:val="both"/>
        <w:rPr>
          <w:rFonts w:ascii="Cambria" w:hAnsi="Cambria" w:cs="Cambria"/>
          <w:sz w:val="22"/>
          <w:szCs w:val="22"/>
        </w:rPr>
      </w:pPr>
      <w:r w:rsidRPr="00DC315C">
        <w:rPr>
          <w:rFonts w:ascii="Cambria" w:hAnsi="Cambria" w:cs="Cambria"/>
          <w:color w:val="000000"/>
          <w:sz w:val="22"/>
          <w:szCs w:val="22"/>
        </w:rPr>
        <w:t xml:space="preserve">A rodagem vertebral de </w:t>
      </w:r>
      <w:r w:rsidRPr="00DC315C">
        <w:rPr>
          <w:rFonts w:ascii="Cambria" w:hAnsi="Cambria" w:cs="Cambria"/>
          <w:i/>
          <w:iCs/>
          <w:color w:val="000000"/>
          <w:sz w:val="22"/>
          <w:szCs w:val="22"/>
        </w:rPr>
        <w:t xml:space="preserve">Trás-os-Montes </w:t>
      </w:r>
      <w:r w:rsidRPr="00DC315C">
        <w:rPr>
          <w:rFonts w:ascii="Cambria" w:hAnsi="Cambria" w:cs="Cambria"/>
          <w:color w:val="000000"/>
          <w:sz w:val="22"/>
          <w:szCs w:val="22"/>
        </w:rPr>
        <w:t>decorreu entre Julho e Setembro de 1974, em Serra da Nogueira, Águas Vivas, Rabal, Babe, Rebordãos, Duas Igrejas,</w:t>
      </w:r>
      <w:r>
        <w:rPr>
          <w:rFonts w:ascii="Cambria" w:hAnsi="Cambria" w:cs="Cambria"/>
          <w:color w:val="000000"/>
          <w:sz w:val="22"/>
          <w:szCs w:val="22"/>
        </w:rPr>
        <w:t xml:space="preserve"> </w:t>
      </w:r>
      <w:r w:rsidRPr="00DC315C">
        <w:rPr>
          <w:rFonts w:ascii="Cambria" w:hAnsi="Cambria" w:cs="Cambria"/>
          <w:color w:val="000000"/>
          <w:sz w:val="22"/>
          <w:szCs w:val="22"/>
        </w:rPr>
        <w:t>Gimonde,</w:t>
      </w:r>
      <w:r>
        <w:rPr>
          <w:rFonts w:ascii="Cambria" w:hAnsi="Cambria" w:cs="Cambria"/>
          <w:color w:val="000000"/>
          <w:sz w:val="22"/>
          <w:szCs w:val="22"/>
        </w:rPr>
        <w:t xml:space="preserve"> Rio de Onor, </w:t>
      </w:r>
      <w:r w:rsidRPr="00DC315C">
        <w:rPr>
          <w:rFonts w:ascii="Cambria" w:hAnsi="Cambria" w:cs="Cambria"/>
          <w:color w:val="000000"/>
          <w:sz w:val="22"/>
          <w:szCs w:val="22"/>
        </w:rPr>
        <w:t>Rio Rabação,</w:t>
      </w:r>
      <w:r>
        <w:rPr>
          <w:rFonts w:ascii="Cambria" w:hAnsi="Cambria" w:cs="Cambria"/>
          <w:color w:val="000000"/>
          <w:sz w:val="22"/>
          <w:szCs w:val="22"/>
        </w:rPr>
        <w:t xml:space="preserve"> </w:t>
      </w:r>
      <w:r w:rsidRPr="00DC315C">
        <w:rPr>
          <w:rFonts w:ascii="Cambria" w:hAnsi="Cambria" w:cs="Cambria"/>
          <w:color w:val="000000"/>
          <w:sz w:val="22"/>
          <w:szCs w:val="22"/>
        </w:rPr>
        <w:t>Palácios,</w:t>
      </w:r>
      <w:r>
        <w:rPr>
          <w:rFonts w:ascii="Cambria" w:hAnsi="Cambria" w:cs="Cambria"/>
          <w:color w:val="000000"/>
          <w:sz w:val="22"/>
          <w:szCs w:val="22"/>
        </w:rPr>
        <w:t xml:space="preserve"> </w:t>
      </w:r>
      <w:r w:rsidRPr="00DC315C">
        <w:rPr>
          <w:rFonts w:ascii="Cambria" w:hAnsi="Cambria" w:cs="Cambria"/>
          <w:color w:val="000000"/>
          <w:sz w:val="22"/>
          <w:szCs w:val="22"/>
        </w:rPr>
        <w:t>Serra de Montesinho, Portelo, Alfenim, Montesinho, Pinela, Algouço, Bragança, Espinhosela, Nozedo de Baixo, Rio Tuela, Ca</w:t>
      </w:r>
      <w:r>
        <w:rPr>
          <w:rFonts w:ascii="Cambria" w:hAnsi="Cambria" w:cs="Cambria"/>
          <w:color w:val="000000"/>
          <w:sz w:val="22"/>
          <w:szCs w:val="22"/>
        </w:rPr>
        <w:t>m</w:t>
      </w:r>
      <w:r w:rsidRPr="00DC315C">
        <w:rPr>
          <w:rFonts w:ascii="Cambria" w:hAnsi="Cambria" w:cs="Cambria"/>
          <w:color w:val="000000"/>
          <w:sz w:val="22"/>
          <w:szCs w:val="22"/>
        </w:rPr>
        <w:t>po de Víboras, Palaçoulo, Sendim, Barragem de Bemposta, São Pedro da Silva, Penas Ro</w:t>
      </w:r>
      <w:r>
        <w:rPr>
          <w:rFonts w:ascii="Cambria" w:hAnsi="Cambria" w:cs="Cambria"/>
          <w:color w:val="000000"/>
          <w:sz w:val="22"/>
          <w:szCs w:val="22"/>
        </w:rPr>
        <w:t>i</w:t>
      </w:r>
      <w:r w:rsidRPr="00DC315C">
        <w:rPr>
          <w:rFonts w:ascii="Cambria" w:hAnsi="Cambria" w:cs="Cambria"/>
          <w:color w:val="000000"/>
          <w:sz w:val="22"/>
          <w:szCs w:val="22"/>
        </w:rPr>
        <w:t>as, São Martinho, Vila Chã, Angueira, Ifanes, Bemposta, Miranda do Douro, Rio Douro, Nazo, Cércio, Freixiosa, Sanhoane,</w:t>
      </w:r>
      <w:r>
        <w:rPr>
          <w:rFonts w:ascii="Cambria" w:hAnsi="Cambria" w:cs="Cambria"/>
          <w:color w:val="000000"/>
          <w:sz w:val="22"/>
          <w:szCs w:val="22"/>
        </w:rPr>
        <w:t xml:space="preserve"> </w:t>
      </w:r>
      <w:r w:rsidRPr="00DC315C">
        <w:rPr>
          <w:rFonts w:ascii="Cambria" w:hAnsi="Cambria" w:cs="Cambria"/>
          <w:color w:val="000000"/>
          <w:sz w:val="22"/>
          <w:szCs w:val="22"/>
        </w:rPr>
        <w:t>Vilar do Rei, Fonte Aldeia, Malhadas, Urr</w:t>
      </w:r>
      <w:r>
        <w:rPr>
          <w:rFonts w:ascii="Cambria" w:hAnsi="Cambria" w:cs="Cambria"/>
          <w:color w:val="000000"/>
          <w:sz w:val="22"/>
          <w:szCs w:val="22"/>
        </w:rPr>
        <w:t>ó</w:t>
      </w:r>
      <w:r w:rsidRPr="00DC315C">
        <w:rPr>
          <w:rFonts w:ascii="Cambria" w:hAnsi="Cambria" w:cs="Cambria"/>
          <w:color w:val="000000"/>
          <w:sz w:val="22"/>
          <w:szCs w:val="22"/>
        </w:rPr>
        <w:t>s, França,</w:t>
      </w:r>
      <w:r>
        <w:rPr>
          <w:rFonts w:ascii="Cambria" w:hAnsi="Cambria" w:cs="Cambria"/>
          <w:color w:val="000000"/>
          <w:sz w:val="22"/>
          <w:szCs w:val="22"/>
        </w:rPr>
        <w:t xml:space="preserve"> </w:t>
      </w:r>
      <w:r w:rsidRPr="00DC315C">
        <w:rPr>
          <w:rFonts w:ascii="Cambria" w:hAnsi="Cambria" w:cs="Cambria"/>
          <w:color w:val="000000"/>
          <w:sz w:val="22"/>
          <w:szCs w:val="22"/>
        </w:rPr>
        <w:t>Va</w:t>
      </w:r>
      <w:r>
        <w:rPr>
          <w:rFonts w:ascii="Cambria" w:hAnsi="Cambria" w:cs="Cambria"/>
          <w:color w:val="000000"/>
          <w:sz w:val="22"/>
          <w:szCs w:val="22"/>
        </w:rPr>
        <w:t>l</w:t>
      </w:r>
      <w:r w:rsidRPr="00DC315C">
        <w:rPr>
          <w:rFonts w:ascii="Cambria" w:hAnsi="Cambria" w:cs="Cambria"/>
          <w:color w:val="000000"/>
          <w:sz w:val="22"/>
          <w:szCs w:val="22"/>
        </w:rPr>
        <w:t xml:space="preserve"> de Águia e Outeiro. Entretanto, Reis e Cordeiro compaginavam, por intermédio atento e afectuoso de José Álvaro Morais no documen</w:t>
      </w:r>
      <w:r w:rsidRPr="00DC315C">
        <w:rPr>
          <w:rFonts w:ascii="Cambria" w:hAnsi="Cambria" w:cs="Cambria"/>
          <w:color w:val="000000"/>
          <w:sz w:val="22"/>
          <w:szCs w:val="22"/>
        </w:rPr>
        <w:softHyphen/>
        <w:t xml:space="preserve">tário </w:t>
      </w:r>
      <w:r w:rsidRPr="00DC315C">
        <w:rPr>
          <w:rFonts w:ascii="Cambria" w:hAnsi="Cambria" w:cs="Cambria"/>
          <w:i/>
          <w:iCs/>
          <w:color w:val="000000"/>
          <w:sz w:val="22"/>
          <w:szCs w:val="22"/>
        </w:rPr>
        <w:t xml:space="preserve">Domus de Bragança </w:t>
      </w:r>
      <w:r w:rsidRPr="00DC315C">
        <w:rPr>
          <w:rFonts w:ascii="Cambria" w:hAnsi="Cambria" w:cs="Cambria"/>
          <w:color w:val="000000"/>
          <w:sz w:val="22"/>
          <w:szCs w:val="22"/>
        </w:rPr>
        <w:t xml:space="preserve">(1975), as instâncias germinais e o turbilhão de um testemunho em formulação </w:t>
      </w:r>
      <w:r>
        <w:rPr>
          <w:rFonts w:ascii="Cambria" w:hAnsi="Cambria" w:cs="Cambria"/>
          <w:color w:val="000000"/>
          <w:sz w:val="22"/>
          <w:szCs w:val="22"/>
        </w:rPr>
        <w:t>–</w:t>
      </w:r>
      <w:r w:rsidRPr="00DC315C">
        <w:rPr>
          <w:rFonts w:ascii="Cambria" w:hAnsi="Cambria" w:cs="Cambria"/>
          <w:color w:val="000000"/>
          <w:sz w:val="22"/>
          <w:szCs w:val="22"/>
        </w:rPr>
        <w:t xml:space="preserve"> ainda inventário que se organiza, já vivência que se desvenda.</w:t>
      </w:r>
    </w:p>
    <w:p w:rsidR="00425CBB" w:rsidRPr="00DC315C" w:rsidRDefault="00425CBB" w:rsidP="00425CBB">
      <w:pPr>
        <w:widowControl/>
        <w:shd w:val="clear" w:color="auto" w:fill="FFFFFF"/>
        <w:spacing w:line="360" w:lineRule="auto"/>
        <w:ind w:firstLine="567"/>
        <w:jc w:val="both"/>
        <w:rPr>
          <w:rFonts w:ascii="Cambria" w:hAnsi="Cambria" w:cs="Cambria"/>
          <w:sz w:val="22"/>
          <w:szCs w:val="22"/>
        </w:rPr>
      </w:pPr>
      <w:r w:rsidRPr="00DC315C">
        <w:rPr>
          <w:rFonts w:ascii="Cambria" w:hAnsi="Cambria" w:cs="Cambria"/>
          <w:color w:val="000000"/>
          <w:sz w:val="22"/>
          <w:szCs w:val="22"/>
        </w:rPr>
        <w:t xml:space="preserve">Em Fevereiro de 1976, </w:t>
      </w:r>
      <w:r w:rsidRPr="00DC315C">
        <w:rPr>
          <w:rFonts w:ascii="Cambria" w:hAnsi="Cambria" w:cs="Cambria"/>
          <w:i/>
          <w:iCs/>
          <w:color w:val="000000"/>
          <w:sz w:val="22"/>
          <w:szCs w:val="22"/>
        </w:rPr>
        <w:t xml:space="preserve">Trás-os-Montes </w:t>
      </w:r>
      <w:r w:rsidRPr="00DC315C">
        <w:rPr>
          <w:rFonts w:ascii="Cambria" w:hAnsi="Cambria" w:cs="Cambria"/>
          <w:color w:val="000000"/>
          <w:sz w:val="22"/>
          <w:szCs w:val="22"/>
        </w:rPr>
        <w:t>estava em montagem, na expec</w:t>
      </w:r>
      <w:r w:rsidRPr="00DC315C">
        <w:rPr>
          <w:rFonts w:ascii="Cambria" w:hAnsi="Cambria" w:cs="Cambria"/>
          <w:color w:val="000000"/>
          <w:sz w:val="22"/>
          <w:szCs w:val="22"/>
        </w:rPr>
        <w:softHyphen/>
        <w:t>tativa de uma revelação em Maio, durante o Festival de Cannes</w:t>
      </w:r>
      <w:r>
        <w:rPr>
          <w:rFonts w:ascii="Cambria" w:hAnsi="Cambria" w:cs="Cambria"/>
          <w:color w:val="000000"/>
          <w:sz w:val="22"/>
          <w:szCs w:val="22"/>
        </w:rPr>
        <w:t xml:space="preserve">, </w:t>
      </w:r>
      <w:r w:rsidRPr="00DC315C">
        <w:rPr>
          <w:rFonts w:ascii="Cambria" w:hAnsi="Cambria" w:cs="Cambria"/>
          <w:color w:val="000000"/>
          <w:sz w:val="22"/>
          <w:szCs w:val="22"/>
        </w:rPr>
        <w:t>em mostra</w:t>
      </w:r>
      <w:r>
        <w:rPr>
          <w:rFonts w:ascii="Cambria" w:hAnsi="Cambria" w:cs="Cambria"/>
          <w:sz w:val="22"/>
          <w:szCs w:val="22"/>
        </w:rPr>
        <w:t xml:space="preserve"> </w:t>
      </w:r>
      <w:r w:rsidRPr="00DC315C">
        <w:rPr>
          <w:rFonts w:ascii="Cambria" w:hAnsi="Cambria" w:cs="Cambria"/>
          <w:color w:val="000000"/>
          <w:sz w:val="22"/>
          <w:szCs w:val="22"/>
        </w:rPr>
        <w:t xml:space="preserve">dedicada ao Cinema Português de Intervenção. No entanto, António Reis receava as carências infra-estruturais de então, quanto ao formato (de registo) em 16mm, na Tobis Portuguesa e que, a par da falta de recursos humanos, punham em causa a capacidade nos trabalhos laboratoriais para dar, em tempo útil, viabilidade a tal ensejo. Afinal, </w:t>
      </w:r>
      <w:r w:rsidRPr="00DC315C">
        <w:rPr>
          <w:rFonts w:ascii="Cambria" w:hAnsi="Cambria" w:cs="Cambria"/>
          <w:i/>
          <w:iCs/>
          <w:color w:val="000000"/>
          <w:sz w:val="22"/>
          <w:szCs w:val="22"/>
        </w:rPr>
        <w:t>T</w:t>
      </w:r>
      <w:r>
        <w:rPr>
          <w:rFonts w:ascii="Cambria" w:hAnsi="Cambria" w:cs="Cambria"/>
          <w:i/>
          <w:iCs/>
          <w:color w:val="000000"/>
          <w:sz w:val="22"/>
          <w:szCs w:val="22"/>
        </w:rPr>
        <w:t>rá</w:t>
      </w:r>
      <w:r w:rsidRPr="00DC315C">
        <w:rPr>
          <w:rFonts w:ascii="Cambria" w:hAnsi="Cambria" w:cs="Cambria"/>
          <w:i/>
          <w:iCs/>
          <w:color w:val="000000"/>
          <w:sz w:val="22"/>
          <w:szCs w:val="22"/>
        </w:rPr>
        <w:t>s-os</w:t>
      </w:r>
      <w:r>
        <w:rPr>
          <w:rFonts w:ascii="Cambria" w:hAnsi="Cambria" w:cs="Cambria"/>
          <w:i/>
          <w:iCs/>
          <w:color w:val="000000"/>
          <w:sz w:val="22"/>
          <w:szCs w:val="22"/>
        </w:rPr>
        <w:t>-</w:t>
      </w:r>
      <w:r w:rsidRPr="00DC315C">
        <w:rPr>
          <w:rFonts w:ascii="Cambria" w:hAnsi="Cambria" w:cs="Cambria"/>
          <w:i/>
          <w:iCs/>
          <w:color w:val="000000"/>
          <w:sz w:val="22"/>
          <w:szCs w:val="22"/>
        </w:rPr>
        <w:t xml:space="preserve">Montes </w:t>
      </w:r>
      <w:r w:rsidRPr="00DC315C">
        <w:rPr>
          <w:rFonts w:ascii="Cambria" w:hAnsi="Cambria" w:cs="Cambria"/>
          <w:color w:val="000000"/>
          <w:sz w:val="22"/>
          <w:szCs w:val="22"/>
        </w:rPr>
        <w:t>seria pre</w:t>
      </w:r>
      <w:r w:rsidRPr="00DC315C">
        <w:rPr>
          <w:rFonts w:ascii="Cambria" w:hAnsi="Cambria" w:cs="Cambria"/>
          <w:color w:val="000000"/>
          <w:sz w:val="22"/>
          <w:szCs w:val="22"/>
        </w:rPr>
        <w:softHyphen/>
        <w:t>viamente apresentado, entre Abril e Maio,</w:t>
      </w:r>
      <w:r>
        <w:rPr>
          <w:rFonts w:ascii="Cambria" w:hAnsi="Cambria" w:cs="Cambria"/>
          <w:color w:val="000000"/>
          <w:sz w:val="22"/>
          <w:szCs w:val="22"/>
        </w:rPr>
        <w:t xml:space="preserve"> </w:t>
      </w:r>
      <w:r w:rsidRPr="00DC315C">
        <w:rPr>
          <w:rFonts w:ascii="Cambria" w:hAnsi="Cambria" w:cs="Cambria"/>
          <w:color w:val="000000"/>
          <w:sz w:val="22"/>
          <w:szCs w:val="22"/>
        </w:rPr>
        <w:t>em terras de Bragança e Miranda do Douro, digressão organizada com a Direcção-Geral da Acção Cultural, cativando em enchentes à mistura com algum boicote e incompreen</w:t>
      </w:r>
      <w:r w:rsidRPr="00DC315C">
        <w:rPr>
          <w:rFonts w:ascii="Cambria" w:hAnsi="Cambria" w:cs="Cambria"/>
          <w:color w:val="000000"/>
          <w:sz w:val="22"/>
          <w:szCs w:val="22"/>
        </w:rPr>
        <w:softHyphen/>
        <w:t>são pela gente local. Já em Lisboa, teve projecção na Fundação Calouste Gulbenkian,</w:t>
      </w:r>
      <w:r>
        <w:rPr>
          <w:rFonts w:ascii="Cambria" w:hAnsi="Cambria" w:cs="Cambria"/>
          <w:color w:val="000000"/>
          <w:sz w:val="22"/>
          <w:szCs w:val="22"/>
        </w:rPr>
        <w:t xml:space="preserve"> </w:t>
      </w:r>
      <w:r w:rsidRPr="00DC315C">
        <w:rPr>
          <w:rFonts w:ascii="Cambria" w:hAnsi="Cambria" w:cs="Cambria"/>
          <w:color w:val="000000"/>
          <w:sz w:val="22"/>
          <w:szCs w:val="22"/>
        </w:rPr>
        <w:t>a 12 de Maio, com a presença do General Ramalho Eanes.</w:t>
      </w:r>
    </w:p>
    <w:p w:rsidR="00425CBB" w:rsidRPr="00DC315C" w:rsidRDefault="00425CBB" w:rsidP="00425CBB">
      <w:pPr>
        <w:widowControl/>
        <w:shd w:val="clear" w:color="auto" w:fill="FFFFFF"/>
        <w:spacing w:line="360" w:lineRule="auto"/>
        <w:ind w:firstLine="567"/>
        <w:jc w:val="both"/>
        <w:rPr>
          <w:rFonts w:ascii="Cambria" w:hAnsi="Cambria" w:cs="Cambria"/>
          <w:sz w:val="22"/>
          <w:szCs w:val="22"/>
        </w:rPr>
      </w:pPr>
      <w:r w:rsidRPr="00DC315C">
        <w:rPr>
          <w:rFonts w:ascii="Cambria" w:hAnsi="Cambria" w:cs="Cambria"/>
          <w:color w:val="000000"/>
          <w:sz w:val="22"/>
          <w:szCs w:val="22"/>
        </w:rPr>
        <w:t>Segundo António Reis (Matos-Cruz, 1976b),</w:t>
      </w:r>
      <w:r>
        <w:rPr>
          <w:rFonts w:ascii="Cambria" w:hAnsi="Cambria" w:cs="Cambria"/>
          <w:color w:val="000000"/>
          <w:sz w:val="22"/>
          <w:szCs w:val="22"/>
        </w:rPr>
        <w:t xml:space="preserve"> “</w:t>
      </w:r>
      <w:r w:rsidRPr="00DC315C">
        <w:rPr>
          <w:rFonts w:ascii="Cambria" w:hAnsi="Cambria" w:cs="Cambria"/>
          <w:color w:val="000000"/>
          <w:sz w:val="22"/>
          <w:szCs w:val="22"/>
        </w:rPr>
        <w:t>o cinema é mais veloz que o automóvel, e mais paciente do que o microscópio</w:t>
      </w:r>
      <w:r>
        <w:rPr>
          <w:rFonts w:ascii="Cambria" w:hAnsi="Cambria" w:cs="Cambria"/>
          <w:color w:val="000000"/>
          <w:sz w:val="22"/>
          <w:szCs w:val="22"/>
        </w:rPr>
        <w:t>”</w:t>
      </w:r>
      <w:r w:rsidRPr="00DC315C">
        <w:rPr>
          <w:rFonts w:ascii="Cambria" w:hAnsi="Cambria" w:cs="Cambria"/>
          <w:color w:val="000000"/>
          <w:sz w:val="22"/>
          <w:szCs w:val="22"/>
        </w:rPr>
        <w:t xml:space="preserve">. </w:t>
      </w:r>
      <w:r w:rsidRPr="00DC315C">
        <w:rPr>
          <w:rFonts w:ascii="Cambria" w:hAnsi="Cambria" w:cs="Cambria"/>
          <w:i/>
          <w:iCs/>
          <w:color w:val="000000"/>
          <w:sz w:val="22"/>
          <w:szCs w:val="22"/>
        </w:rPr>
        <w:t xml:space="preserve">Trás-os-Montes </w:t>
      </w:r>
      <w:r w:rsidRPr="00DC315C">
        <w:rPr>
          <w:rFonts w:ascii="Cambria" w:hAnsi="Cambria" w:cs="Cambria"/>
          <w:color w:val="000000"/>
          <w:sz w:val="22"/>
          <w:szCs w:val="22"/>
        </w:rPr>
        <w:t>estreou,</w:t>
      </w:r>
      <w:r>
        <w:rPr>
          <w:rFonts w:ascii="Cambria" w:hAnsi="Cambria" w:cs="Cambria"/>
          <w:color w:val="000000"/>
          <w:sz w:val="22"/>
          <w:szCs w:val="22"/>
        </w:rPr>
        <w:t xml:space="preserve"> </w:t>
      </w:r>
      <w:r w:rsidRPr="00DC315C">
        <w:rPr>
          <w:rFonts w:ascii="Cambria" w:hAnsi="Cambria" w:cs="Cambria"/>
          <w:color w:val="000000"/>
          <w:sz w:val="22"/>
          <w:szCs w:val="22"/>
        </w:rPr>
        <w:t>finalmente,</w:t>
      </w:r>
      <w:r>
        <w:rPr>
          <w:rFonts w:ascii="Cambria" w:hAnsi="Cambria" w:cs="Cambria"/>
          <w:color w:val="000000"/>
          <w:sz w:val="22"/>
          <w:szCs w:val="22"/>
        </w:rPr>
        <w:t xml:space="preserve"> </w:t>
      </w:r>
      <w:r w:rsidRPr="00DC315C">
        <w:rPr>
          <w:rFonts w:ascii="Cambria" w:hAnsi="Cambria" w:cs="Cambria"/>
          <w:color w:val="000000"/>
          <w:sz w:val="22"/>
          <w:szCs w:val="22"/>
        </w:rPr>
        <w:t>no Satélite em 11 de</w:t>
      </w:r>
      <w:r>
        <w:rPr>
          <w:rFonts w:ascii="Cambria" w:hAnsi="Cambria" w:cs="Cambria"/>
          <w:color w:val="000000"/>
          <w:sz w:val="22"/>
          <w:szCs w:val="22"/>
        </w:rPr>
        <w:t xml:space="preserve"> </w:t>
      </w:r>
      <w:r w:rsidRPr="00DC315C">
        <w:rPr>
          <w:rFonts w:ascii="Cambria" w:hAnsi="Cambria" w:cs="Cambria"/>
          <w:color w:val="000000"/>
          <w:sz w:val="22"/>
          <w:szCs w:val="22"/>
        </w:rPr>
        <w:t>Junho</w:t>
      </w:r>
      <w:r>
        <w:rPr>
          <w:rFonts w:ascii="Cambria" w:hAnsi="Cambria" w:cs="Cambria"/>
          <w:color w:val="000000"/>
          <w:sz w:val="22"/>
          <w:szCs w:val="22"/>
        </w:rPr>
        <w:t xml:space="preserve"> </w:t>
      </w:r>
      <w:r w:rsidRPr="00DC315C">
        <w:rPr>
          <w:rFonts w:ascii="Cambria" w:hAnsi="Cambria" w:cs="Cambria"/>
          <w:color w:val="000000"/>
          <w:sz w:val="22"/>
          <w:szCs w:val="22"/>
        </w:rPr>
        <w:t>de 1976,</w:t>
      </w:r>
      <w:r>
        <w:rPr>
          <w:rFonts w:ascii="Cambria" w:hAnsi="Cambria" w:cs="Cambria"/>
          <w:color w:val="000000"/>
          <w:sz w:val="22"/>
          <w:szCs w:val="22"/>
        </w:rPr>
        <w:t xml:space="preserve"> </w:t>
      </w:r>
      <w:r w:rsidRPr="00DC315C">
        <w:rPr>
          <w:rFonts w:ascii="Cambria" w:hAnsi="Cambria" w:cs="Cambria"/>
          <w:color w:val="000000"/>
          <w:sz w:val="22"/>
          <w:szCs w:val="22"/>
        </w:rPr>
        <w:t xml:space="preserve">consumando uma segunda existência </w:t>
      </w:r>
      <w:r>
        <w:rPr>
          <w:rFonts w:ascii="Cambria" w:hAnsi="Cambria" w:cs="Cambria"/>
          <w:color w:val="000000"/>
          <w:sz w:val="22"/>
          <w:szCs w:val="22"/>
        </w:rPr>
        <w:t>“</w:t>
      </w:r>
      <w:r w:rsidRPr="00DC315C">
        <w:rPr>
          <w:rFonts w:ascii="Cambria" w:hAnsi="Cambria" w:cs="Cambria"/>
          <w:color w:val="000000"/>
          <w:sz w:val="22"/>
          <w:szCs w:val="22"/>
        </w:rPr>
        <w:t xml:space="preserve">para a Margarida, natural de </w:t>
      </w:r>
      <w:r w:rsidRPr="00DC315C">
        <w:rPr>
          <w:rFonts w:ascii="Cambria" w:hAnsi="Cambria" w:cs="Cambria"/>
          <w:color w:val="000000"/>
          <w:sz w:val="22"/>
          <w:szCs w:val="22"/>
        </w:rPr>
        <w:lastRenderedPageBreak/>
        <w:t>l</w:t>
      </w:r>
      <w:r>
        <w:rPr>
          <w:rFonts w:ascii="Cambria" w:hAnsi="Cambria" w:cs="Cambria"/>
          <w:color w:val="000000"/>
          <w:sz w:val="22"/>
          <w:szCs w:val="22"/>
        </w:rPr>
        <w:t>á</w:t>
      </w:r>
      <w:r w:rsidRPr="00DC315C">
        <w:rPr>
          <w:rFonts w:ascii="Cambria" w:hAnsi="Cambria" w:cs="Cambria"/>
          <w:color w:val="000000"/>
          <w:sz w:val="22"/>
          <w:szCs w:val="22"/>
        </w:rPr>
        <w:t>, e para mim, que lá renasci</w:t>
      </w:r>
      <w:r>
        <w:rPr>
          <w:rFonts w:ascii="Cambria" w:hAnsi="Cambria" w:cs="Cambria"/>
          <w:color w:val="000000"/>
          <w:sz w:val="22"/>
          <w:szCs w:val="22"/>
        </w:rPr>
        <w:t>”</w:t>
      </w:r>
      <w:r w:rsidRPr="00DC315C">
        <w:rPr>
          <w:rFonts w:ascii="Cambria" w:hAnsi="Cambria" w:cs="Cambria"/>
          <w:color w:val="000000"/>
          <w:sz w:val="22"/>
          <w:szCs w:val="22"/>
        </w:rPr>
        <w:t>. E, apesar da escassa comparência de público (1410 pessoas na primeira semana, 633 das quais no dia 17), raro um filme se inscreveu com tão rápido envolvimento na propensão de cada um, com tal alcance medi</w:t>
      </w:r>
      <w:r>
        <w:rPr>
          <w:rFonts w:ascii="Cambria" w:hAnsi="Cambria" w:cs="Cambria"/>
          <w:color w:val="000000"/>
          <w:sz w:val="22"/>
          <w:szCs w:val="22"/>
        </w:rPr>
        <w:t>á</w:t>
      </w:r>
      <w:r w:rsidRPr="00DC315C">
        <w:rPr>
          <w:rFonts w:ascii="Cambria" w:hAnsi="Cambria" w:cs="Cambria"/>
          <w:color w:val="000000"/>
          <w:sz w:val="22"/>
          <w:szCs w:val="22"/>
        </w:rPr>
        <w:t>tico entre as tribunas de opinião, com incidência tão impressio</w:t>
      </w:r>
      <w:r w:rsidRPr="00DC315C">
        <w:rPr>
          <w:rFonts w:ascii="Cambria" w:hAnsi="Cambria" w:cs="Cambria"/>
          <w:color w:val="000000"/>
          <w:sz w:val="22"/>
          <w:szCs w:val="22"/>
        </w:rPr>
        <w:softHyphen/>
        <w:t>nante sobre as singularidades do compromisso português na sétima arte.</w:t>
      </w:r>
    </w:p>
    <w:p w:rsidR="00425CBB" w:rsidRPr="00DC315C" w:rsidRDefault="00425CBB" w:rsidP="00425CBB">
      <w:pPr>
        <w:widowControl/>
        <w:shd w:val="clear" w:color="auto" w:fill="FFFFFF"/>
        <w:spacing w:line="360" w:lineRule="auto"/>
        <w:ind w:firstLine="567"/>
        <w:jc w:val="both"/>
        <w:rPr>
          <w:rFonts w:ascii="Cambria" w:hAnsi="Cambria" w:cs="Cambria"/>
          <w:sz w:val="22"/>
          <w:szCs w:val="22"/>
        </w:rPr>
      </w:pPr>
      <w:r w:rsidRPr="00DC315C">
        <w:rPr>
          <w:rFonts w:ascii="Cambria" w:hAnsi="Cambria" w:cs="Cambria"/>
          <w:color w:val="000000"/>
          <w:sz w:val="22"/>
          <w:szCs w:val="22"/>
        </w:rPr>
        <w:t xml:space="preserve">Logo no </w:t>
      </w:r>
      <w:r w:rsidRPr="00DC315C">
        <w:rPr>
          <w:rFonts w:ascii="Cambria" w:hAnsi="Cambria" w:cs="Cambria"/>
          <w:i/>
          <w:iCs/>
          <w:color w:val="000000"/>
          <w:sz w:val="22"/>
          <w:szCs w:val="22"/>
        </w:rPr>
        <w:t xml:space="preserve">Expresso </w:t>
      </w:r>
      <w:r w:rsidRPr="00DC315C">
        <w:rPr>
          <w:rFonts w:ascii="Cambria" w:hAnsi="Cambria" w:cs="Cambria"/>
          <w:color w:val="000000"/>
          <w:sz w:val="22"/>
          <w:szCs w:val="22"/>
        </w:rPr>
        <w:t>(Silva, 1976), cinco personalidades de diferentes áreas testemunharam se</w:t>
      </w:r>
      <w:r>
        <w:rPr>
          <w:rFonts w:ascii="Cambria" w:hAnsi="Cambria" w:cs="Cambria"/>
          <w:color w:val="000000"/>
          <w:sz w:val="22"/>
          <w:szCs w:val="22"/>
        </w:rPr>
        <w:t xml:space="preserve"> “</w:t>
      </w:r>
      <w:r w:rsidRPr="00DC315C">
        <w:rPr>
          <w:rFonts w:ascii="Cambria" w:hAnsi="Cambria" w:cs="Cambria"/>
          <w:color w:val="000000"/>
          <w:sz w:val="22"/>
          <w:szCs w:val="22"/>
        </w:rPr>
        <w:t>Haverá lugar para um cinema paralelo</w:t>
      </w:r>
      <w:r>
        <w:rPr>
          <w:rFonts w:ascii="Cambria" w:hAnsi="Cambria" w:cs="Cambria"/>
          <w:color w:val="000000"/>
          <w:sz w:val="22"/>
          <w:szCs w:val="22"/>
        </w:rPr>
        <w:t>”</w:t>
      </w:r>
      <w:r w:rsidRPr="00DC315C">
        <w:rPr>
          <w:rFonts w:ascii="Cambria" w:hAnsi="Cambria" w:cs="Cambria"/>
          <w:color w:val="000000"/>
          <w:sz w:val="22"/>
          <w:szCs w:val="22"/>
        </w:rPr>
        <w:t xml:space="preserve">: António-Pedro Vasconcelos esclareceu que </w:t>
      </w:r>
      <w:r>
        <w:rPr>
          <w:rFonts w:ascii="Cambria" w:hAnsi="Cambria" w:cs="Cambria"/>
          <w:color w:val="000000"/>
          <w:sz w:val="22"/>
          <w:szCs w:val="22"/>
        </w:rPr>
        <w:t>“</w:t>
      </w:r>
      <w:r w:rsidRPr="00DC315C">
        <w:rPr>
          <w:rFonts w:ascii="Cambria" w:hAnsi="Cambria" w:cs="Cambria"/>
          <w:color w:val="000000"/>
          <w:sz w:val="22"/>
          <w:szCs w:val="22"/>
        </w:rPr>
        <w:t xml:space="preserve">para amar um filme como </w:t>
      </w:r>
      <w:r w:rsidRPr="00DC315C">
        <w:rPr>
          <w:rFonts w:ascii="Cambria" w:hAnsi="Cambria" w:cs="Cambria"/>
          <w:i/>
          <w:iCs/>
          <w:color w:val="000000"/>
          <w:sz w:val="22"/>
          <w:szCs w:val="22"/>
        </w:rPr>
        <w:t xml:space="preserve">Trás-os-Montes </w:t>
      </w:r>
      <w:r w:rsidRPr="00426E9C">
        <w:rPr>
          <w:rFonts w:ascii="Cambria" w:hAnsi="Cambria" w:cs="Cambria"/>
          <w:iCs/>
          <w:color w:val="000000"/>
          <w:sz w:val="22"/>
          <w:szCs w:val="22"/>
        </w:rPr>
        <w:t xml:space="preserve">é </w:t>
      </w:r>
      <w:r w:rsidRPr="00DC315C">
        <w:rPr>
          <w:rFonts w:ascii="Cambria" w:hAnsi="Cambria" w:cs="Cambria"/>
          <w:color w:val="000000"/>
          <w:sz w:val="22"/>
          <w:szCs w:val="22"/>
        </w:rPr>
        <w:t>preciso antes de mais compreendê-lo e para o compreender é preciso dispor-se a amá-lo</w:t>
      </w:r>
      <w:r>
        <w:rPr>
          <w:rFonts w:ascii="Cambria" w:hAnsi="Cambria" w:cs="Cambria"/>
          <w:color w:val="000000"/>
          <w:sz w:val="22"/>
          <w:szCs w:val="22"/>
        </w:rPr>
        <w:t>”</w:t>
      </w:r>
      <w:r w:rsidRPr="00DC315C">
        <w:rPr>
          <w:rFonts w:ascii="Cambria" w:hAnsi="Cambria" w:cs="Cambria"/>
          <w:color w:val="000000"/>
          <w:sz w:val="22"/>
          <w:szCs w:val="22"/>
        </w:rPr>
        <w:t xml:space="preserve">; Jorge Listopad distinguiu uma </w:t>
      </w:r>
      <w:r>
        <w:rPr>
          <w:rFonts w:ascii="Cambria" w:hAnsi="Cambria" w:cs="Cambria"/>
          <w:color w:val="000000"/>
          <w:sz w:val="22"/>
          <w:szCs w:val="22"/>
        </w:rPr>
        <w:t>“</w:t>
      </w:r>
      <w:r w:rsidRPr="00DC315C">
        <w:rPr>
          <w:rFonts w:ascii="Cambria" w:hAnsi="Cambria" w:cs="Cambria"/>
          <w:color w:val="000000"/>
          <w:sz w:val="22"/>
          <w:szCs w:val="22"/>
        </w:rPr>
        <w:t xml:space="preserve">miscelânea obviamente conceptual, feita do discurso </w:t>
      </w:r>
      <w:r w:rsidRPr="00DC315C">
        <w:rPr>
          <w:rFonts w:ascii="Cambria" w:hAnsi="Cambria" w:cs="Cambria"/>
          <w:i/>
          <w:iCs/>
          <w:color w:val="000000"/>
          <w:sz w:val="22"/>
          <w:szCs w:val="22"/>
        </w:rPr>
        <w:t xml:space="preserve">lírico </w:t>
      </w:r>
      <w:r w:rsidRPr="00DC315C">
        <w:rPr>
          <w:rFonts w:ascii="Cambria" w:hAnsi="Cambria" w:cs="Cambria"/>
          <w:color w:val="000000"/>
          <w:sz w:val="22"/>
          <w:szCs w:val="22"/>
        </w:rPr>
        <w:t xml:space="preserve">visível (do poeta), do discurso </w:t>
      </w:r>
      <w:r w:rsidRPr="00DC315C">
        <w:rPr>
          <w:rFonts w:ascii="Cambria" w:hAnsi="Cambria" w:cs="Cambria"/>
          <w:i/>
          <w:iCs/>
          <w:color w:val="000000"/>
          <w:sz w:val="22"/>
          <w:szCs w:val="22"/>
        </w:rPr>
        <w:t xml:space="preserve">épico </w:t>
      </w:r>
      <w:r w:rsidRPr="00DC315C">
        <w:rPr>
          <w:rFonts w:ascii="Cambria" w:hAnsi="Cambria" w:cs="Cambria"/>
          <w:color w:val="000000"/>
          <w:sz w:val="22"/>
          <w:szCs w:val="22"/>
        </w:rPr>
        <w:t>esboçado (do antropólogo dos ritos, do sociólogo) e do dis</w:t>
      </w:r>
      <w:r w:rsidRPr="00DC315C">
        <w:rPr>
          <w:rFonts w:ascii="Cambria" w:hAnsi="Cambria" w:cs="Cambria"/>
          <w:color w:val="000000"/>
          <w:sz w:val="22"/>
          <w:szCs w:val="22"/>
        </w:rPr>
        <w:softHyphen/>
        <w:t xml:space="preserve">curso </w:t>
      </w:r>
      <w:r w:rsidRPr="00DC315C">
        <w:rPr>
          <w:rFonts w:ascii="Cambria" w:hAnsi="Cambria" w:cs="Cambria"/>
          <w:i/>
          <w:iCs/>
          <w:color w:val="000000"/>
          <w:sz w:val="22"/>
          <w:szCs w:val="22"/>
        </w:rPr>
        <w:t xml:space="preserve">dramático </w:t>
      </w:r>
      <w:r w:rsidRPr="00DC315C">
        <w:rPr>
          <w:rFonts w:ascii="Cambria" w:hAnsi="Cambria" w:cs="Cambria"/>
          <w:color w:val="000000"/>
          <w:sz w:val="22"/>
          <w:szCs w:val="22"/>
        </w:rPr>
        <w:t xml:space="preserve">(da </w:t>
      </w:r>
      <w:r w:rsidRPr="00DC315C">
        <w:rPr>
          <w:rFonts w:ascii="Cambria" w:hAnsi="Cambria" w:cs="Cambria"/>
          <w:i/>
          <w:iCs/>
          <w:color w:val="000000"/>
          <w:sz w:val="22"/>
          <w:szCs w:val="22"/>
        </w:rPr>
        <w:t xml:space="preserve">mise-en-scène </w:t>
      </w:r>
      <w:r w:rsidRPr="00DC315C">
        <w:rPr>
          <w:rFonts w:ascii="Cambria" w:hAnsi="Cambria" w:cs="Cambria"/>
          <w:color w:val="000000"/>
          <w:sz w:val="22"/>
          <w:szCs w:val="22"/>
        </w:rPr>
        <w:t>teatral)</w:t>
      </w:r>
      <w:r>
        <w:rPr>
          <w:rFonts w:ascii="Cambria" w:hAnsi="Cambria" w:cs="Cambria"/>
          <w:color w:val="000000"/>
          <w:sz w:val="22"/>
          <w:szCs w:val="22"/>
        </w:rPr>
        <w:t>”</w:t>
      </w:r>
      <w:r w:rsidRPr="00DC315C">
        <w:rPr>
          <w:rFonts w:ascii="Cambria" w:hAnsi="Cambria" w:cs="Cambria"/>
          <w:color w:val="000000"/>
          <w:sz w:val="22"/>
          <w:szCs w:val="22"/>
        </w:rPr>
        <w:t>; para Mário Dionísio,</w:t>
      </w:r>
      <w:r>
        <w:rPr>
          <w:rFonts w:ascii="Cambria" w:hAnsi="Cambria" w:cs="Cambria"/>
          <w:color w:val="000000"/>
          <w:sz w:val="22"/>
          <w:szCs w:val="22"/>
        </w:rPr>
        <w:t xml:space="preserve"> “</w:t>
      </w:r>
      <w:r w:rsidRPr="00DC315C">
        <w:rPr>
          <w:rFonts w:ascii="Cambria" w:hAnsi="Cambria" w:cs="Cambria"/>
          <w:color w:val="000000"/>
          <w:sz w:val="22"/>
          <w:szCs w:val="22"/>
        </w:rPr>
        <w:t xml:space="preserve">a grande voz dessa exortação é a da própria beleza lucidamente construída </w:t>
      </w:r>
      <w:r>
        <w:rPr>
          <w:rFonts w:ascii="Cambria" w:hAnsi="Cambria" w:cs="Cambria"/>
          <w:color w:val="000000"/>
          <w:sz w:val="22"/>
          <w:szCs w:val="22"/>
        </w:rPr>
        <w:t>–</w:t>
      </w:r>
      <w:r w:rsidRPr="00DC315C">
        <w:rPr>
          <w:rFonts w:ascii="Cambria" w:hAnsi="Cambria" w:cs="Cambria"/>
          <w:color w:val="000000"/>
          <w:sz w:val="22"/>
          <w:szCs w:val="22"/>
        </w:rPr>
        <w:t xml:space="preserve"> na imagem, no som, na cor </w:t>
      </w:r>
      <w:r>
        <w:rPr>
          <w:rFonts w:ascii="Cambria" w:hAnsi="Cambria" w:cs="Cambria"/>
          <w:color w:val="000000"/>
          <w:sz w:val="22"/>
          <w:szCs w:val="22"/>
        </w:rPr>
        <w:t>–</w:t>
      </w:r>
      <w:r w:rsidRPr="00DC315C">
        <w:rPr>
          <w:rFonts w:ascii="Cambria" w:hAnsi="Cambria" w:cs="Cambria"/>
          <w:color w:val="000000"/>
          <w:sz w:val="22"/>
          <w:szCs w:val="22"/>
        </w:rPr>
        <w:t xml:space="preserve"> uma beleza que encanta, sim, mas que, encan</w:t>
      </w:r>
      <w:r w:rsidRPr="00DC315C">
        <w:rPr>
          <w:rFonts w:ascii="Cambria" w:hAnsi="Cambria" w:cs="Cambria"/>
          <w:color w:val="000000"/>
          <w:sz w:val="22"/>
          <w:szCs w:val="22"/>
        </w:rPr>
        <w:softHyphen/>
        <w:t>tando, mobiliza</w:t>
      </w:r>
      <w:r>
        <w:rPr>
          <w:rFonts w:ascii="Cambria" w:hAnsi="Cambria" w:cs="Cambria"/>
          <w:color w:val="000000"/>
          <w:sz w:val="22"/>
          <w:szCs w:val="22"/>
        </w:rPr>
        <w:t>”</w:t>
      </w:r>
      <w:r w:rsidRPr="00DC315C">
        <w:rPr>
          <w:rFonts w:ascii="Cambria" w:hAnsi="Cambria" w:cs="Cambria"/>
          <w:color w:val="000000"/>
          <w:sz w:val="22"/>
          <w:szCs w:val="22"/>
        </w:rPr>
        <w:t>. Segundo João Bénard da Costa,</w:t>
      </w:r>
      <w:r>
        <w:rPr>
          <w:rFonts w:ascii="Cambria" w:hAnsi="Cambria" w:cs="Cambria"/>
          <w:color w:val="000000"/>
          <w:sz w:val="22"/>
          <w:szCs w:val="22"/>
        </w:rPr>
        <w:t xml:space="preserve"> “</w:t>
      </w:r>
      <w:r w:rsidRPr="00DC315C">
        <w:rPr>
          <w:rFonts w:ascii="Cambria" w:hAnsi="Cambria" w:cs="Cambria"/>
          <w:color w:val="000000"/>
          <w:sz w:val="22"/>
          <w:szCs w:val="22"/>
        </w:rPr>
        <w:t>a ternura deste filme é tão grande como a sua violência, e é isso que muito poucos suportam</w:t>
      </w:r>
      <w:r>
        <w:rPr>
          <w:rFonts w:ascii="Cambria" w:hAnsi="Cambria" w:cs="Cambria"/>
          <w:color w:val="000000"/>
          <w:sz w:val="22"/>
          <w:szCs w:val="22"/>
        </w:rPr>
        <w:t>”</w:t>
      </w:r>
      <w:r w:rsidRPr="00DC315C">
        <w:rPr>
          <w:rFonts w:ascii="Cambria" w:hAnsi="Cambria" w:cs="Cambria"/>
          <w:color w:val="000000"/>
          <w:sz w:val="22"/>
          <w:szCs w:val="22"/>
        </w:rPr>
        <w:t>.</w:t>
      </w:r>
    </w:p>
    <w:p w:rsidR="00425CBB" w:rsidRPr="00DC315C" w:rsidRDefault="00425CBB" w:rsidP="00425CBB">
      <w:pPr>
        <w:widowControl/>
        <w:shd w:val="clear" w:color="auto" w:fill="FFFFFF"/>
        <w:spacing w:line="360" w:lineRule="auto"/>
        <w:ind w:firstLine="567"/>
        <w:jc w:val="both"/>
        <w:rPr>
          <w:rFonts w:ascii="Cambria" w:hAnsi="Cambria" w:cs="Cambria"/>
          <w:sz w:val="22"/>
          <w:szCs w:val="22"/>
        </w:rPr>
      </w:pPr>
      <w:r w:rsidRPr="00DC315C">
        <w:rPr>
          <w:rFonts w:ascii="Cambria" w:hAnsi="Cambria" w:cs="Cambria"/>
          <w:color w:val="000000"/>
          <w:sz w:val="22"/>
          <w:szCs w:val="22"/>
        </w:rPr>
        <w:t xml:space="preserve">A um questionário, Eduardo Prado Coelho </w:t>
      </w:r>
      <w:r>
        <w:rPr>
          <w:rFonts w:ascii="Cambria" w:hAnsi="Cambria" w:cs="Cambria"/>
          <w:color w:val="000000"/>
          <w:sz w:val="22"/>
          <w:szCs w:val="22"/>
        </w:rPr>
        <w:t>–</w:t>
      </w:r>
      <w:r w:rsidRPr="00DC315C">
        <w:rPr>
          <w:rFonts w:ascii="Cambria" w:hAnsi="Cambria" w:cs="Cambria"/>
          <w:color w:val="000000"/>
          <w:sz w:val="22"/>
          <w:szCs w:val="22"/>
        </w:rPr>
        <w:t xml:space="preserve"> então, Director-Geral da Acção Cultural </w:t>
      </w:r>
      <w:r>
        <w:rPr>
          <w:rFonts w:ascii="Cambria" w:hAnsi="Cambria" w:cs="Cambria"/>
          <w:color w:val="000000"/>
          <w:sz w:val="22"/>
          <w:szCs w:val="22"/>
        </w:rPr>
        <w:t>–</w:t>
      </w:r>
      <w:r w:rsidRPr="00DC315C">
        <w:rPr>
          <w:rFonts w:ascii="Cambria" w:hAnsi="Cambria" w:cs="Cambria"/>
          <w:color w:val="000000"/>
          <w:sz w:val="22"/>
          <w:szCs w:val="22"/>
        </w:rPr>
        <w:t xml:space="preserve"> assegurou: </w:t>
      </w:r>
      <w:r>
        <w:rPr>
          <w:rFonts w:ascii="Cambria" w:hAnsi="Cambria" w:cs="Cambria"/>
          <w:color w:val="000000"/>
          <w:sz w:val="22"/>
          <w:szCs w:val="22"/>
        </w:rPr>
        <w:t>“</w:t>
      </w:r>
      <w:r w:rsidRPr="00DC315C">
        <w:rPr>
          <w:rFonts w:ascii="Cambria" w:hAnsi="Cambria" w:cs="Cambria"/>
          <w:color w:val="000000"/>
          <w:sz w:val="22"/>
          <w:szCs w:val="22"/>
        </w:rPr>
        <w:t>filmes como este continuarão a ser feitos</w:t>
      </w:r>
      <w:r>
        <w:rPr>
          <w:rFonts w:ascii="Cambria" w:hAnsi="Cambria" w:cs="Cambria"/>
          <w:color w:val="000000"/>
          <w:sz w:val="22"/>
          <w:szCs w:val="22"/>
        </w:rPr>
        <w:t>”</w:t>
      </w:r>
      <w:r w:rsidRPr="00DC315C">
        <w:rPr>
          <w:rFonts w:ascii="Cambria" w:hAnsi="Cambria" w:cs="Cambria"/>
          <w:color w:val="000000"/>
          <w:sz w:val="22"/>
          <w:szCs w:val="22"/>
        </w:rPr>
        <w:t xml:space="preserve"> (Silva, 1976). Noutro enfoque, Luís de Pina (1976) reparava que, </w:t>
      </w:r>
      <w:r>
        <w:rPr>
          <w:rFonts w:ascii="Cambria" w:hAnsi="Cambria" w:cs="Cambria"/>
          <w:color w:val="000000"/>
          <w:sz w:val="22"/>
          <w:szCs w:val="22"/>
        </w:rPr>
        <w:t>“</w:t>
      </w:r>
      <w:r w:rsidRPr="00DC315C">
        <w:rPr>
          <w:rFonts w:ascii="Cambria" w:hAnsi="Cambria" w:cs="Cambria"/>
          <w:color w:val="000000"/>
          <w:sz w:val="22"/>
          <w:szCs w:val="22"/>
        </w:rPr>
        <w:t>neste filme que nos fala de erosão, erosão nas coisas e nas pessoas, nas pedras e nos rostos, o movimento para diante está lá, no andar do velho austero pela estrada, firme e decidido</w:t>
      </w:r>
      <w:r>
        <w:rPr>
          <w:rFonts w:ascii="Cambria" w:hAnsi="Cambria" w:cs="Cambria"/>
          <w:color w:val="000000"/>
          <w:sz w:val="22"/>
          <w:szCs w:val="22"/>
        </w:rPr>
        <w:t>”</w:t>
      </w:r>
      <w:r w:rsidRPr="00DC315C">
        <w:rPr>
          <w:rFonts w:ascii="Cambria" w:hAnsi="Cambria" w:cs="Cambria"/>
          <w:color w:val="000000"/>
          <w:sz w:val="22"/>
          <w:szCs w:val="22"/>
        </w:rPr>
        <w:t xml:space="preserve">. Dórdio Guimarães (1976) confessou ter encontrado </w:t>
      </w:r>
      <w:r>
        <w:rPr>
          <w:rFonts w:ascii="Cambria" w:hAnsi="Cambria" w:cs="Cambria"/>
          <w:color w:val="000000"/>
          <w:sz w:val="22"/>
          <w:szCs w:val="22"/>
        </w:rPr>
        <w:t>“</w:t>
      </w:r>
      <w:r w:rsidRPr="00DC315C">
        <w:rPr>
          <w:rFonts w:ascii="Cambria" w:hAnsi="Cambria" w:cs="Cambria"/>
          <w:color w:val="000000"/>
          <w:sz w:val="22"/>
          <w:szCs w:val="22"/>
        </w:rPr>
        <w:t>muito pouco o Portugal que amo neste filme. Do lugar do</w:t>
      </w:r>
      <w:r>
        <w:rPr>
          <w:rFonts w:ascii="Cambria" w:hAnsi="Cambria" w:cs="Cambria"/>
          <w:sz w:val="22"/>
          <w:szCs w:val="22"/>
        </w:rPr>
        <w:t xml:space="preserve"> m</w:t>
      </w:r>
      <w:r w:rsidRPr="00DC315C">
        <w:rPr>
          <w:rFonts w:ascii="Cambria" w:hAnsi="Cambria" w:cs="Cambria"/>
          <w:color w:val="000000"/>
          <w:sz w:val="22"/>
          <w:szCs w:val="22"/>
        </w:rPr>
        <w:t>eu país que é Trás-os-Montes, senti-me despaisado, porque vi um rincão da minha terra sem referências próprias</w:t>
      </w:r>
      <w:r>
        <w:rPr>
          <w:rFonts w:ascii="Cambria" w:hAnsi="Cambria" w:cs="Cambria"/>
          <w:color w:val="000000"/>
          <w:sz w:val="22"/>
          <w:szCs w:val="22"/>
        </w:rPr>
        <w:t>”</w:t>
      </w:r>
      <w:r w:rsidRPr="00DC315C">
        <w:rPr>
          <w:rFonts w:ascii="Cambria" w:hAnsi="Cambria" w:cs="Cambria"/>
          <w:color w:val="000000"/>
          <w:sz w:val="22"/>
          <w:szCs w:val="22"/>
        </w:rPr>
        <w:t>.</w:t>
      </w:r>
      <w:r>
        <w:rPr>
          <w:rFonts w:ascii="Cambria" w:hAnsi="Cambria" w:cs="Cambria"/>
          <w:color w:val="000000"/>
          <w:sz w:val="22"/>
          <w:szCs w:val="22"/>
        </w:rPr>
        <w:t xml:space="preserve"> </w:t>
      </w:r>
      <w:r w:rsidRPr="00DC315C">
        <w:rPr>
          <w:rFonts w:ascii="Cambria" w:hAnsi="Cambria" w:cs="Cambria"/>
          <w:color w:val="000000"/>
          <w:sz w:val="22"/>
          <w:szCs w:val="22"/>
        </w:rPr>
        <w:t>V</w:t>
      </w:r>
      <w:r>
        <w:rPr>
          <w:rFonts w:ascii="Cambria" w:hAnsi="Cambria" w:cs="Cambria"/>
          <w:color w:val="000000"/>
          <w:sz w:val="22"/>
          <w:szCs w:val="22"/>
        </w:rPr>
        <w:t>.</w:t>
      </w:r>
      <w:r w:rsidRPr="00DC315C">
        <w:rPr>
          <w:rFonts w:ascii="Cambria" w:hAnsi="Cambria" w:cs="Cambria"/>
          <w:color w:val="000000"/>
          <w:sz w:val="22"/>
          <w:szCs w:val="22"/>
        </w:rPr>
        <w:t>L.R. (1976) rematou que</w:t>
      </w:r>
      <w:r>
        <w:rPr>
          <w:rFonts w:ascii="Cambria" w:hAnsi="Cambria" w:cs="Cambria"/>
          <w:color w:val="000000"/>
          <w:sz w:val="22"/>
          <w:szCs w:val="22"/>
        </w:rPr>
        <w:t xml:space="preserve"> “</w:t>
      </w:r>
      <w:r w:rsidRPr="00DC315C">
        <w:rPr>
          <w:rFonts w:ascii="Cambria" w:hAnsi="Cambria" w:cs="Cambria"/>
          <w:color w:val="000000"/>
          <w:sz w:val="22"/>
          <w:szCs w:val="22"/>
        </w:rPr>
        <w:t>fica-se pelo registo de formas,</w:t>
      </w:r>
      <w:r>
        <w:rPr>
          <w:rFonts w:ascii="Cambria" w:hAnsi="Cambria" w:cs="Cambria"/>
          <w:color w:val="000000"/>
          <w:sz w:val="22"/>
          <w:szCs w:val="22"/>
        </w:rPr>
        <w:t xml:space="preserve"> </w:t>
      </w:r>
      <w:r w:rsidRPr="00DC315C">
        <w:rPr>
          <w:rFonts w:ascii="Cambria" w:hAnsi="Cambria" w:cs="Cambria"/>
          <w:color w:val="000000"/>
          <w:sz w:val="22"/>
          <w:szCs w:val="22"/>
        </w:rPr>
        <w:t>sem se evidenciar um critério que ultrapasse a busca do mero efeito estético,</w:t>
      </w:r>
      <w:r>
        <w:rPr>
          <w:rFonts w:ascii="Cambria" w:hAnsi="Cambria" w:cs="Cambria"/>
          <w:color w:val="000000"/>
          <w:sz w:val="22"/>
          <w:szCs w:val="22"/>
        </w:rPr>
        <w:t xml:space="preserve"> </w:t>
      </w:r>
      <w:r w:rsidRPr="00DC315C">
        <w:rPr>
          <w:rFonts w:ascii="Cambria" w:hAnsi="Cambria" w:cs="Cambria"/>
          <w:color w:val="000000"/>
          <w:sz w:val="22"/>
          <w:szCs w:val="22"/>
        </w:rPr>
        <w:t>ou a procura do belo quadro campestre</w:t>
      </w:r>
      <w:r>
        <w:rPr>
          <w:rFonts w:ascii="Cambria" w:hAnsi="Cambria" w:cs="Cambria"/>
          <w:color w:val="000000"/>
          <w:sz w:val="22"/>
          <w:szCs w:val="22"/>
        </w:rPr>
        <w:t>”</w:t>
      </w:r>
      <w:r w:rsidRPr="00DC315C">
        <w:rPr>
          <w:rFonts w:ascii="Cambria" w:hAnsi="Cambria" w:cs="Cambria"/>
          <w:color w:val="000000"/>
          <w:sz w:val="22"/>
          <w:szCs w:val="22"/>
        </w:rPr>
        <w:t>.</w:t>
      </w:r>
    </w:p>
    <w:p w:rsidR="00425CBB" w:rsidRPr="00DC315C" w:rsidRDefault="00425CBB" w:rsidP="00425CBB">
      <w:pPr>
        <w:widowControl/>
        <w:shd w:val="clear" w:color="auto" w:fill="FFFFFF"/>
        <w:spacing w:line="360" w:lineRule="auto"/>
        <w:ind w:firstLine="567"/>
        <w:jc w:val="both"/>
        <w:rPr>
          <w:rFonts w:ascii="Cambria" w:hAnsi="Cambria" w:cs="Cambria"/>
          <w:sz w:val="22"/>
          <w:szCs w:val="22"/>
        </w:rPr>
      </w:pPr>
      <w:r w:rsidRPr="00DC315C">
        <w:rPr>
          <w:rFonts w:ascii="Cambria" w:hAnsi="Cambria" w:cs="Cambria"/>
          <w:color w:val="000000"/>
          <w:sz w:val="22"/>
          <w:szCs w:val="22"/>
        </w:rPr>
        <w:t>Entretanto, outro tríptico de aliciantes opiniões veio a lume, permi</w:t>
      </w:r>
      <w:r w:rsidRPr="00DC315C">
        <w:rPr>
          <w:rFonts w:ascii="Cambria" w:hAnsi="Cambria" w:cs="Cambria"/>
          <w:color w:val="000000"/>
          <w:sz w:val="22"/>
          <w:szCs w:val="22"/>
        </w:rPr>
        <w:softHyphen/>
        <w:t>tindo a Dórdio Guimarães esclarecer:</w:t>
      </w:r>
      <w:r>
        <w:rPr>
          <w:rFonts w:ascii="Cambria" w:hAnsi="Cambria" w:cs="Cambria"/>
          <w:color w:val="000000"/>
          <w:sz w:val="22"/>
          <w:szCs w:val="22"/>
        </w:rPr>
        <w:t xml:space="preserve"> “</w:t>
      </w:r>
      <w:r w:rsidRPr="00DC315C">
        <w:rPr>
          <w:rFonts w:ascii="Cambria" w:hAnsi="Cambria" w:cs="Cambria"/>
          <w:color w:val="000000"/>
          <w:sz w:val="22"/>
          <w:szCs w:val="22"/>
        </w:rPr>
        <w:t>fica-me a sensação de que o filme é excessivamente visto de fora, com apriorismos de visitantes, que traz preconceitos de observador</w:t>
      </w:r>
      <w:r>
        <w:rPr>
          <w:rFonts w:ascii="Cambria" w:hAnsi="Cambria" w:cs="Cambria"/>
          <w:color w:val="000000"/>
          <w:sz w:val="22"/>
          <w:szCs w:val="22"/>
        </w:rPr>
        <w:t>”</w:t>
      </w:r>
      <w:r w:rsidRPr="00DC315C">
        <w:rPr>
          <w:rFonts w:ascii="Cambria" w:hAnsi="Cambria" w:cs="Cambria"/>
          <w:color w:val="000000"/>
          <w:sz w:val="22"/>
          <w:szCs w:val="22"/>
        </w:rPr>
        <w:t xml:space="preserve"> (Matos-Cruz, 1976a). Fernando Assis Pacheco entendia que</w:t>
      </w:r>
      <w:r>
        <w:rPr>
          <w:rFonts w:ascii="Cambria" w:hAnsi="Cambria" w:cs="Cambria"/>
          <w:color w:val="000000"/>
          <w:sz w:val="22"/>
          <w:szCs w:val="22"/>
        </w:rPr>
        <w:t xml:space="preserve"> “</w:t>
      </w:r>
      <w:r w:rsidRPr="00426E9C">
        <w:rPr>
          <w:rFonts w:ascii="Cambria" w:hAnsi="Cambria" w:cs="Cambria"/>
          <w:i/>
          <w:color w:val="000000"/>
          <w:sz w:val="22"/>
          <w:szCs w:val="22"/>
        </w:rPr>
        <w:t>Trá</w:t>
      </w:r>
      <w:r w:rsidRPr="00426E9C">
        <w:rPr>
          <w:rFonts w:ascii="Cambria" w:hAnsi="Cambria" w:cs="Cambria"/>
          <w:i/>
          <w:iCs/>
          <w:color w:val="000000"/>
          <w:sz w:val="22"/>
          <w:szCs w:val="22"/>
        </w:rPr>
        <w:t>s</w:t>
      </w:r>
      <w:r w:rsidRPr="00DC315C">
        <w:rPr>
          <w:rFonts w:ascii="Cambria" w:hAnsi="Cambria" w:cs="Cambria"/>
          <w:i/>
          <w:iCs/>
          <w:color w:val="000000"/>
          <w:sz w:val="22"/>
          <w:szCs w:val="22"/>
        </w:rPr>
        <w:t xml:space="preserve">-os-Montes, </w:t>
      </w:r>
      <w:r w:rsidRPr="00DC315C">
        <w:rPr>
          <w:rFonts w:ascii="Cambria" w:hAnsi="Cambria" w:cs="Cambria"/>
          <w:color w:val="000000"/>
          <w:sz w:val="22"/>
          <w:szCs w:val="22"/>
        </w:rPr>
        <w:t>sendo cinema, não podendo ser senão a pungência do cinema,</w:t>
      </w:r>
      <w:r>
        <w:rPr>
          <w:rFonts w:ascii="Cambria" w:hAnsi="Cambria" w:cs="Cambria"/>
          <w:color w:val="000000"/>
          <w:sz w:val="22"/>
          <w:szCs w:val="22"/>
        </w:rPr>
        <w:t xml:space="preserve"> </w:t>
      </w:r>
      <w:r w:rsidRPr="00DC315C">
        <w:rPr>
          <w:rFonts w:ascii="Cambria" w:hAnsi="Cambria" w:cs="Cambria"/>
          <w:color w:val="000000"/>
          <w:sz w:val="22"/>
          <w:szCs w:val="22"/>
        </w:rPr>
        <w:t>é ao mesmo tempo o desenvolvimento de uma poé</w:t>
      </w:r>
      <w:r w:rsidRPr="00DC315C">
        <w:rPr>
          <w:rFonts w:ascii="Cambria" w:hAnsi="Cambria" w:cs="Cambria"/>
          <w:color w:val="000000"/>
          <w:sz w:val="22"/>
          <w:szCs w:val="22"/>
        </w:rPr>
        <w:softHyphen/>
        <w:t>tica</w:t>
      </w:r>
      <w:r>
        <w:rPr>
          <w:rFonts w:ascii="Cambria" w:hAnsi="Cambria" w:cs="Cambria"/>
          <w:color w:val="000000"/>
          <w:sz w:val="22"/>
          <w:szCs w:val="22"/>
        </w:rPr>
        <w:t>”</w:t>
      </w:r>
      <w:r w:rsidRPr="00DC315C">
        <w:rPr>
          <w:rFonts w:ascii="Cambria" w:hAnsi="Cambria" w:cs="Cambria"/>
          <w:color w:val="000000"/>
          <w:sz w:val="22"/>
          <w:szCs w:val="22"/>
        </w:rPr>
        <w:t xml:space="preserve"> (Matos-Cruz, 1976a). Coube a Fernando Lopes concluir que esta foi, </w:t>
      </w:r>
      <w:r>
        <w:rPr>
          <w:rFonts w:ascii="Cambria" w:hAnsi="Cambria" w:cs="Cambria"/>
          <w:color w:val="000000"/>
          <w:sz w:val="22"/>
          <w:szCs w:val="22"/>
        </w:rPr>
        <w:t>“</w:t>
      </w:r>
      <w:r w:rsidRPr="00DC315C">
        <w:rPr>
          <w:rFonts w:ascii="Cambria" w:hAnsi="Cambria" w:cs="Cambria"/>
          <w:color w:val="000000"/>
          <w:sz w:val="22"/>
          <w:szCs w:val="22"/>
        </w:rPr>
        <w:t xml:space="preserve">talvez, das primeiras vezes na história do cinema português que um filme estabelece uma síntese dialéctica ambiciosa quanto ao que os sociólogos chamam de </w:t>
      </w:r>
      <w:r w:rsidRPr="00DC315C">
        <w:rPr>
          <w:rFonts w:ascii="Cambria" w:hAnsi="Cambria" w:cs="Cambria"/>
          <w:i/>
          <w:iCs/>
          <w:color w:val="000000"/>
          <w:sz w:val="22"/>
          <w:szCs w:val="22"/>
        </w:rPr>
        <w:t xml:space="preserve">cultura cultivada </w:t>
      </w:r>
      <w:r w:rsidRPr="00DC315C">
        <w:rPr>
          <w:rFonts w:ascii="Cambria" w:hAnsi="Cambria" w:cs="Cambria"/>
          <w:color w:val="000000"/>
          <w:sz w:val="22"/>
          <w:szCs w:val="22"/>
        </w:rPr>
        <w:t xml:space="preserve">e </w:t>
      </w:r>
      <w:r w:rsidRPr="00DC315C">
        <w:rPr>
          <w:rFonts w:ascii="Cambria" w:hAnsi="Cambria" w:cs="Cambria"/>
          <w:i/>
          <w:iCs/>
          <w:color w:val="000000"/>
          <w:sz w:val="22"/>
          <w:szCs w:val="22"/>
        </w:rPr>
        <w:t>cultura popula</w:t>
      </w:r>
      <w:r>
        <w:rPr>
          <w:rFonts w:ascii="Cambria" w:hAnsi="Cambria" w:cs="Cambria"/>
          <w:i/>
          <w:iCs/>
          <w:color w:val="000000"/>
          <w:sz w:val="22"/>
          <w:szCs w:val="22"/>
        </w:rPr>
        <w:t>r</w:t>
      </w:r>
      <w:r w:rsidRPr="00DC315C">
        <w:rPr>
          <w:rFonts w:ascii="Cambria" w:hAnsi="Cambria" w:cs="Cambria"/>
          <w:i/>
          <w:iCs/>
          <w:color w:val="000000"/>
          <w:sz w:val="22"/>
          <w:szCs w:val="22"/>
        </w:rPr>
        <w:t xml:space="preserve"> </w:t>
      </w:r>
      <w:r w:rsidRPr="00DC315C">
        <w:rPr>
          <w:rFonts w:ascii="Cambria" w:hAnsi="Cambria" w:cs="Cambria"/>
          <w:color w:val="000000"/>
          <w:sz w:val="22"/>
          <w:szCs w:val="22"/>
        </w:rPr>
        <w:t>(Matos-Cruz, 1976a).</w:t>
      </w:r>
    </w:p>
    <w:p w:rsidR="00425CBB" w:rsidRPr="00DC315C" w:rsidRDefault="00425CBB" w:rsidP="00425CBB">
      <w:pPr>
        <w:widowControl/>
        <w:shd w:val="clear" w:color="auto" w:fill="FFFFFF"/>
        <w:spacing w:line="360" w:lineRule="auto"/>
        <w:ind w:firstLine="567"/>
        <w:jc w:val="both"/>
        <w:rPr>
          <w:rFonts w:ascii="Cambria" w:hAnsi="Cambria" w:cs="Cambria"/>
          <w:sz w:val="22"/>
          <w:szCs w:val="22"/>
        </w:rPr>
      </w:pPr>
      <w:r w:rsidRPr="00DC315C">
        <w:rPr>
          <w:rFonts w:ascii="Cambria" w:hAnsi="Cambria" w:cs="Cambria"/>
          <w:color w:val="000000"/>
          <w:sz w:val="22"/>
          <w:szCs w:val="22"/>
        </w:rPr>
        <w:lastRenderedPageBreak/>
        <w:t>A vocação exemplar</w:t>
      </w:r>
      <w:r>
        <w:rPr>
          <w:rFonts w:ascii="Cambria" w:hAnsi="Cambria" w:cs="Cambria"/>
          <w:color w:val="000000"/>
          <w:sz w:val="22"/>
          <w:szCs w:val="22"/>
        </w:rPr>
        <w:t xml:space="preserve"> </w:t>
      </w:r>
      <w:r w:rsidRPr="00DC315C">
        <w:rPr>
          <w:rFonts w:ascii="Cambria" w:hAnsi="Cambria" w:cs="Cambria"/>
          <w:color w:val="000000"/>
          <w:sz w:val="22"/>
          <w:szCs w:val="22"/>
        </w:rPr>
        <w:t xml:space="preserve">de </w:t>
      </w:r>
      <w:r w:rsidRPr="00426E9C">
        <w:rPr>
          <w:rFonts w:ascii="Cambria" w:hAnsi="Cambria" w:cs="Cambria"/>
          <w:i/>
          <w:color w:val="000000"/>
          <w:sz w:val="22"/>
          <w:szCs w:val="22"/>
        </w:rPr>
        <w:t>Trás-os-Montes</w:t>
      </w:r>
      <w:r>
        <w:rPr>
          <w:rFonts w:ascii="Cambria" w:hAnsi="Cambria" w:cs="Cambria"/>
          <w:color w:val="000000"/>
          <w:sz w:val="22"/>
          <w:szCs w:val="22"/>
        </w:rPr>
        <w:t xml:space="preserve"> – </w:t>
      </w:r>
      <w:r w:rsidRPr="00DC315C">
        <w:rPr>
          <w:rFonts w:ascii="Cambria" w:hAnsi="Cambria" w:cs="Cambria"/>
          <w:color w:val="000000"/>
          <w:sz w:val="22"/>
          <w:szCs w:val="22"/>
        </w:rPr>
        <w:t>superando a intrínseca embora polémica conformidade fílmica,</w:t>
      </w:r>
      <w:r>
        <w:rPr>
          <w:rFonts w:ascii="Cambria" w:hAnsi="Cambria" w:cs="Cambria"/>
          <w:color w:val="000000"/>
          <w:sz w:val="22"/>
          <w:szCs w:val="22"/>
        </w:rPr>
        <w:t xml:space="preserve"> </w:t>
      </w:r>
      <w:r w:rsidRPr="00DC315C">
        <w:rPr>
          <w:rFonts w:ascii="Cambria" w:hAnsi="Cambria" w:cs="Cambria"/>
          <w:color w:val="000000"/>
          <w:sz w:val="22"/>
          <w:szCs w:val="22"/>
        </w:rPr>
        <w:t>por um nexo recorrente quanto a outras manifestações artísticas e posturas nossas, na emergência de uma vitali</w:t>
      </w:r>
      <w:r w:rsidRPr="00DC315C">
        <w:rPr>
          <w:rFonts w:ascii="Cambria" w:hAnsi="Cambria" w:cs="Cambria"/>
          <w:color w:val="000000"/>
          <w:sz w:val="22"/>
          <w:szCs w:val="22"/>
        </w:rPr>
        <w:softHyphen/>
        <w:t>dade peculiar</w:t>
      </w:r>
      <w:r>
        <w:rPr>
          <w:rFonts w:ascii="Cambria" w:hAnsi="Cambria" w:cs="Cambria"/>
          <w:color w:val="000000"/>
          <w:sz w:val="22"/>
          <w:szCs w:val="22"/>
        </w:rPr>
        <w:t xml:space="preserve"> </w:t>
      </w:r>
      <w:r w:rsidRPr="00DC315C">
        <w:rPr>
          <w:rFonts w:ascii="Cambria" w:hAnsi="Cambria" w:cs="Cambria"/>
          <w:color w:val="000000"/>
          <w:sz w:val="22"/>
          <w:szCs w:val="22"/>
        </w:rPr>
        <w:t xml:space="preserve">sobre o </w:t>
      </w:r>
      <w:r w:rsidRPr="00DC315C">
        <w:rPr>
          <w:rFonts w:ascii="Cambria" w:hAnsi="Cambria" w:cs="Cambria"/>
          <w:i/>
          <w:iCs/>
          <w:color w:val="000000"/>
          <w:sz w:val="22"/>
          <w:szCs w:val="22"/>
        </w:rPr>
        <w:t>ser português</w:t>
      </w:r>
      <w:r>
        <w:rPr>
          <w:rFonts w:ascii="Cambria" w:hAnsi="Cambria" w:cs="Cambria"/>
          <w:i/>
          <w:iCs/>
          <w:color w:val="000000"/>
          <w:sz w:val="22"/>
          <w:szCs w:val="22"/>
        </w:rPr>
        <w:t xml:space="preserve"> </w:t>
      </w:r>
      <w:r>
        <w:rPr>
          <w:rFonts w:ascii="Cambria" w:hAnsi="Cambria" w:cs="Cambria"/>
          <w:color w:val="000000"/>
          <w:sz w:val="22"/>
          <w:szCs w:val="22"/>
        </w:rPr>
        <w:t>– s</w:t>
      </w:r>
      <w:r w:rsidRPr="00426E9C">
        <w:rPr>
          <w:rFonts w:ascii="Cambria" w:hAnsi="Cambria" w:cs="Cambria"/>
          <w:iCs/>
          <w:color w:val="000000"/>
          <w:sz w:val="22"/>
          <w:szCs w:val="22"/>
        </w:rPr>
        <w:t xml:space="preserve">uscitaria </w:t>
      </w:r>
      <w:r w:rsidRPr="00DC315C">
        <w:rPr>
          <w:rFonts w:ascii="Cambria" w:hAnsi="Cambria" w:cs="Cambria"/>
          <w:color w:val="000000"/>
          <w:sz w:val="22"/>
          <w:szCs w:val="22"/>
        </w:rPr>
        <w:t>aliás,</w:t>
      </w:r>
      <w:r>
        <w:rPr>
          <w:rFonts w:ascii="Cambria" w:hAnsi="Cambria" w:cs="Cambria"/>
          <w:color w:val="000000"/>
          <w:sz w:val="22"/>
          <w:szCs w:val="22"/>
        </w:rPr>
        <w:t xml:space="preserve"> </w:t>
      </w:r>
      <w:r w:rsidRPr="00DC315C">
        <w:rPr>
          <w:rFonts w:ascii="Cambria" w:hAnsi="Cambria" w:cs="Cambria"/>
          <w:color w:val="000000"/>
          <w:sz w:val="22"/>
          <w:szCs w:val="22"/>
        </w:rPr>
        <w:t xml:space="preserve">no tempo e no espaço, outras elucidativas implicações. Em Novembro de 1978, a Associação do Nordeste Transmontano organizou, com o apoio da Secretaria de Estado da Cultura, uma Semana de Cinema sobre Trás-os-Montes, a decorrer em Bragança, Mirandela, Macedo de Cavaleiros, Moncorvo e Vila Flor. Entre outras, foi seleccionada a versão primacial de Reis e Cordeiro </w:t>
      </w:r>
      <w:r>
        <w:rPr>
          <w:rFonts w:ascii="Cambria" w:hAnsi="Cambria" w:cs="Cambria"/>
          <w:color w:val="000000"/>
          <w:sz w:val="22"/>
          <w:szCs w:val="22"/>
        </w:rPr>
        <w:t>–</w:t>
      </w:r>
      <w:r w:rsidRPr="00DC315C">
        <w:rPr>
          <w:rFonts w:ascii="Cambria" w:hAnsi="Cambria" w:cs="Cambria"/>
          <w:color w:val="000000"/>
          <w:sz w:val="22"/>
          <w:szCs w:val="22"/>
        </w:rPr>
        <w:t xml:space="preserve"> que, no entanto, ficou por exibir em Bragança, sob </w:t>
      </w:r>
      <w:r w:rsidRPr="00DC315C">
        <w:rPr>
          <w:rFonts w:ascii="Cambria" w:hAnsi="Cambria" w:cs="Cambria"/>
          <w:i/>
          <w:iCs/>
          <w:color w:val="000000"/>
          <w:sz w:val="22"/>
          <w:szCs w:val="22"/>
        </w:rPr>
        <w:t xml:space="preserve">sugestão </w:t>
      </w:r>
      <w:r w:rsidRPr="00DC315C">
        <w:rPr>
          <w:rFonts w:ascii="Cambria" w:hAnsi="Cambria" w:cs="Cambria"/>
          <w:color w:val="000000"/>
          <w:sz w:val="22"/>
          <w:szCs w:val="22"/>
        </w:rPr>
        <w:t xml:space="preserve">do Governador Civil, atitude fundamentada </w:t>
      </w:r>
      <w:r>
        <w:rPr>
          <w:rFonts w:ascii="Cambria" w:hAnsi="Cambria" w:cs="Cambria"/>
          <w:color w:val="000000"/>
          <w:sz w:val="22"/>
          <w:szCs w:val="22"/>
        </w:rPr>
        <w:t>“</w:t>
      </w:r>
      <w:r w:rsidRPr="00DC315C">
        <w:rPr>
          <w:rFonts w:ascii="Cambria" w:hAnsi="Cambria" w:cs="Cambria"/>
          <w:color w:val="000000"/>
          <w:sz w:val="22"/>
          <w:szCs w:val="22"/>
        </w:rPr>
        <w:t>em algumas opiniões críticas locais aquando da sua estreia nesta cidade</w:t>
      </w:r>
      <w:r>
        <w:rPr>
          <w:rFonts w:ascii="Cambria" w:hAnsi="Cambria" w:cs="Cambria"/>
          <w:color w:val="000000"/>
          <w:sz w:val="22"/>
          <w:szCs w:val="22"/>
        </w:rPr>
        <w:t>”</w:t>
      </w:r>
      <w:r w:rsidRPr="00DC315C">
        <w:rPr>
          <w:rFonts w:ascii="Cambria" w:hAnsi="Cambria" w:cs="Cambria"/>
          <w:color w:val="000000"/>
          <w:sz w:val="22"/>
          <w:szCs w:val="22"/>
        </w:rPr>
        <w:t xml:space="preserve"> </w:t>
      </w:r>
      <w:r w:rsidRPr="00105636">
        <w:rPr>
          <w:rFonts w:ascii="Cambria" w:hAnsi="Cambria" w:cs="Cambria"/>
          <w:iCs/>
          <w:color w:val="000000"/>
          <w:sz w:val="22"/>
          <w:szCs w:val="22"/>
        </w:rPr>
        <w:t>(</w:t>
      </w:r>
      <w:r w:rsidRPr="00DC315C">
        <w:rPr>
          <w:rFonts w:ascii="Cambria" w:hAnsi="Cambria" w:cs="Cambria"/>
          <w:i/>
          <w:iCs/>
          <w:color w:val="000000"/>
          <w:sz w:val="22"/>
          <w:szCs w:val="22"/>
        </w:rPr>
        <w:t xml:space="preserve">Jornal de Notícias, </w:t>
      </w:r>
      <w:r w:rsidRPr="00DC315C">
        <w:rPr>
          <w:rFonts w:ascii="Cambria" w:hAnsi="Cambria" w:cs="Cambria"/>
          <w:color w:val="000000"/>
          <w:sz w:val="22"/>
          <w:szCs w:val="22"/>
        </w:rPr>
        <w:t>1978).</w:t>
      </w:r>
    </w:p>
    <w:p w:rsidR="00425CBB" w:rsidRDefault="00425CBB" w:rsidP="00425CBB">
      <w:pPr>
        <w:widowControl/>
        <w:shd w:val="clear" w:color="auto" w:fill="FFFFFF"/>
        <w:tabs>
          <w:tab w:val="left" w:pos="4992"/>
        </w:tabs>
        <w:spacing w:line="360" w:lineRule="auto"/>
        <w:ind w:firstLine="567"/>
        <w:jc w:val="both"/>
        <w:rPr>
          <w:rFonts w:ascii="Cambria" w:hAnsi="Cambria" w:cs="Cambria"/>
          <w:color w:val="000000"/>
          <w:sz w:val="22"/>
          <w:szCs w:val="22"/>
        </w:rPr>
      </w:pPr>
      <w:r w:rsidRPr="00DC315C">
        <w:rPr>
          <w:rFonts w:ascii="Cambria" w:hAnsi="Cambria" w:cs="Cambria"/>
          <w:color w:val="000000"/>
          <w:sz w:val="22"/>
          <w:szCs w:val="22"/>
        </w:rPr>
        <w:t xml:space="preserve">Entretanto, </w:t>
      </w:r>
      <w:r w:rsidRPr="00DC315C">
        <w:rPr>
          <w:rFonts w:ascii="Cambria" w:hAnsi="Cambria" w:cs="Cambria"/>
          <w:i/>
          <w:iCs/>
          <w:color w:val="000000"/>
          <w:sz w:val="22"/>
          <w:szCs w:val="22"/>
        </w:rPr>
        <w:t xml:space="preserve">Trás-os-Montes </w:t>
      </w:r>
      <w:r w:rsidRPr="00DC315C">
        <w:rPr>
          <w:rFonts w:ascii="Cambria" w:hAnsi="Cambria" w:cs="Cambria"/>
          <w:color w:val="000000"/>
          <w:sz w:val="22"/>
          <w:szCs w:val="22"/>
        </w:rPr>
        <w:t>fez a sua vida, expandiu-se em caminhos de</w:t>
      </w:r>
      <w:r>
        <w:rPr>
          <w:rFonts w:ascii="Cambria" w:hAnsi="Cambria" w:cs="Cambria"/>
          <w:color w:val="000000"/>
          <w:sz w:val="22"/>
          <w:szCs w:val="22"/>
        </w:rPr>
        <w:t xml:space="preserve"> </w:t>
      </w:r>
      <w:r w:rsidRPr="00DC315C">
        <w:rPr>
          <w:rFonts w:ascii="Cambria" w:hAnsi="Cambria" w:cs="Cambria"/>
          <w:color w:val="000000"/>
          <w:sz w:val="22"/>
          <w:szCs w:val="22"/>
        </w:rPr>
        <w:t xml:space="preserve">melindre e de aplauso </w:t>
      </w:r>
      <w:r>
        <w:rPr>
          <w:rFonts w:ascii="Cambria" w:hAnsi="Cambria" w:cs="Cambria"/>
          <w:color w:val="000000"/>
          <w:sz w:val="22"/>
          <w:szCs w:val="22"/>
        </w:rPr>
        <w:t>–</w:t>
      </w:r>
      <w:r w:rsidRPr="00DC315C">
        <w:rPr>
          <w:rFonts w:ascii="Cambria" w:hAnsi="Cambria" w:cs="Cambria"/>
          <w:color w:val="000000"/>
          <w:sz w:val="22"/>
          <w:szCs w:val="22"/>
        </w:rPr>
        <w:t xml:space="preserve"> mesmo além-fronteiras. Sobretudo, António Reis</w:t>
      </w:r>
      <w:r>
        <w:rPr>
          <w:rFonts w:ascii="Cambria" w:hAnsi="Cambria" w:cs="Cambria"/>
          <w:color w:val="000000"/>
          <w:sz w:val="22"/>
          <w:szCs w:val="22"/>
        </w:rPr>
        <w:t xml:space="preserve"> </w:t>
      </w:r>
      <w:r w:rsidRPr="00DC315C">
        <w:rPr>
          <w:rFonts w:ascii="Cambria" w:hAnsi="Cambria" w:cs="Cambria"/>
          <w:color w:val="000000"/>
          <w:sz w:val="22"/>
          <w:szCs w:val="22"/>
        </w:rPr>
        <w:t>seguiu sempre esse seu filho</w:t>
      </w:r>
      <w:r>
        <w:rPr>
          <w:rFonts w:ascii="Cambria" w:hAnsi="Cambria" w:cs="Cambria"/>
          <w:color w:val="000000"/>
          <w:sz w:val="22"/>
          <w:szCs w:val="22"/>
        </w:rPr>
        <w:t xml:space="preserve">, </w:t>
      </w:r>
      <w:r w:rsidRPr="00DC315C">
        <w:rPr>
          <w:rFonts w:ascii="Cambria" w:hAnsi="Cambria" w:cs="Cambria"/>
          <w:color w:val="000000"/>
          <w:sz w:val="22"/>
          <w:szCs w:val="22"/>
        </w:rPr>
        <w:t>com um misto de pudor</w:t>
      </w:r>
      <w:r>
        <w:rPr>
          <w:rFonts w:ascii="Cambria" w:hAnsi="Cambria" w:cs="Cambria"/>
          <w:color w:val="000000"/>
          <w:sz w:val="22"/>
          <w:szCs w:val="22"/>
        </w:rPr>
        <w:t xml:space="preserve"> </w:t>
      </w:r>
      <w:r w:rsidRPr="00DC315C">
        <w:rPr>
          <w:rFonts w:ascii="Cambria" w:hAnsi="Cambria" w:cs="Cambria"/>
          <w:color w:val="000000"/>
          <w:sz w:val="22"/>
          <w:szCs w:val="22"/>
        </w:rPr>
        <w:t>e de fascínio.</w:t>
      </w:r>
      <w:r>
        <w:rPr>
          <w:rFonts w:ascii="Cambria" w:hAnsi="Cambria" w:cs="Cambria"/>
          <w:color w:val="000000"/>
          <w:sz w:val="22"/>
          <w:szCs w:val="22"/>
        </w:rPr>
        <w:t xml:space="preserve"> </w:t>
      </w:r>
      <w:r w:rsidRPr="00DC315C">
        <w:rPr>
          <w:rFonts w:ascii="Cambria" w:hAnsi="Cambria" w:cs="Cambria"/>
          <w:color w:val="000000"/>
          <w:sz w:val="22"/>
          <w:szCs w:val="22"/>
        </w:rPr>
        <w:t>Oferecia,</w:t>
      </w:r>
      <w:r>
        <w:rPr>
          <w:rFonts w:ascii="Cambria" w:hAnsi="Cambria" w:cs="Cambria"/>
          <w:color w:val="000000"/>
          <w:sz w:val="22"/>
          <w:szCs w:val="22"/>
        </w:rPr>
        <w:t xml:space="preserve"> </w:t>
      </w:r>
      <w:r w:rsidRPr="00DC315C">
        <w:rPr>
          <w:rFonts w:ascii="Cambria" w:hAnsi="Cambria" w:cs="Cambria"/>
          <w:color w:val="000000"/>
          <w:sz w:val="22"/>
          <w:szCs w:val="22"/>
        </w:rPr>
        <w:t>preservando. Assistia, incansável, a todas as projecções. Participava como</w:t>
      </w:r>
      <w:r>
        <w:rPr>
          <w:rFonts w:ascii="Cambria" w:hAnsi="Cambria" w:cs="Cambria"/>
          <w:color w:val="000000"/>
          <w:sz w:val="22"/>
          <w:szCs w:val="22"/>
        </w:rPr>
        <w:t xml:space="preserve"> </w:t>
      </w:r>
      <w:r w:rsidRPr="00DC315C">
        <w:rPr>
          <w:rFonts w:ascii="Cambria" w:hAnsi="Cambria" w:cs="Cambria"/>
          <w:color w:val="000000"/>
          <w:sz w:val="22"/>
          <w:szCs w:val="22"/>
        </w:rPr>
        <w:t>primeira surpresa e êxtase em debate</w:t>
      </w:r>
      <w:r>
        <w:rPr>
          <w:rFonts w:ascii="Cambria" w:hAnsi="Cambria" w:cs="Cambria"/>
          <w:color w:val="000000"/>
          <w:sz w:val="22"/>
          <w:szCs w:val="22"/>
        </w:rPr>
        <w:t>s, colóquios. Convergia o enqua</w:t>
      </w:r>
      <w:r w:rsidRPr="00DC315C">
        <w:rPr>
          <w:rFonts w:ascii="Cambria" w:hAnsi="Cambria" w:cs="Cambria"/>
          <w:color w:val="000000"/>
          <w:sz w:val="22"/>
          <w:szCs w:val="22"/>
        </w:rPr>
        <w:t xml:space="preserve">dramento, partilhava o entusiasmo. Reagindo em cólera </w:t>
      </w:r>
      <w:r>
        <w:rPr>
          <w:rFonts w:ascii="Cambria" w:hAnsi="Cambria" w:cs="Cambria"/>
          <w:color w:val="000000"/>
          <w:sz w:val="22"/>
          <w:szCs w:val="22"/>
        </w:rPr>
        <w:t>–</w:t>
      </w:r>
      <w:r w:rsidRPr="00DC315C">
        <w:rPr>
          <w:rFonts w:ascii="Cambria" w:hAnsi="Cambria" w:cs="Cambria"/>
          <w:color w:val="000000"/>
          <w:sz w:val="22"/>
          <w:szCs w:val="22"/>
        </w:rPr>
        <w:t xml:space="preserve"> quando numa</w:t>
      </w:r>
      <w:r>
        <w:rPr>
          <w:rFonts w:ascii="Cambria" w:hAnsi="Cambria" w:cs="Cambria"/>
          <w:color w:val="000000"/>
          <w:sz w:val="22"/>
          <w:szCs w:val="22"/>
        </w:rPr>
        <w:t xml:space="preserve"> </w:t>
      </w:r>
      <w:r w:rsidRPr="00DC315C">
        <w:rPr>
          <w:rFonts w:ascii="Cambria" w:hAnsi="Cambria" w:cs="Cambria"/>
          <w:color w:val="000000"/>
          <w:sz w:val="22"/>
          <w:szCs w:val="22"/>
        </w:rPr>
        <w:t>sessão, em qualquer parte, alguma coisa não corria bem: deficiência de</w:t>
      </w:r>
      <w:r>
        <w:rPr>
          <w:rFonts w:ascii="Cambria" w:hAnsi="Cambria" w:cs="Cambria"/>
          <w:color w:val="000000"/>
          <w:sz w:val="22"/>
          <w:szCs w:val="22"/>
        </w:rPr>
        <w:t xml:space="preserve"> </w:t>
      </w:r>
      <w:r w:rsidRPr="00DC315C">
        <w:rPr>
          <w:rFonts w:ascii="Cambria" w:hAnsi="Cambria" w:cs="Cambria"/>
          <w:color w:val="000000"/>
          <w:sz w:val="22"/>
          <w:szCs w:val="22"/>
        </w:rPr>
        <w:t>imagem ou de som, troca de bobinas... Havia um misto de instintivo que</w:t>
      </w:r>
      <w:r>
        <w:rPr>
          <w:rFonts w:ascii="Cambria" w:hAnsi="Cambria" w:cs="Cambria"/>
          <w:color w:val="000000"/>
          <w:sz w:val="22"/>
          <w:szCs w:val="22"/>
        </w:rPr>
        <w:t xml:space="preserve"> </w:t>
      </w:r>
      <w:r w:rsidRPr="00DC315C">
        <w:rPr>
          <w:rFonts w:ascii="Cambria" w:hAnsi="Cambria" w:cs="Cambria"/>
          <w:color w:val="000000"/>
          <w:sz w:val="22"/>
          <w:szCs w:val="22"/>
        </w:rPr>
        <w:t>renascia, entre a dádiva e a espoliação, e</w:t>
      </w:r>
      <w:r>
        <w:rPr>
          <w:rFonts w:ascii="Cambria" w:hAnsi="Cambria" w:cs="Cambria"/>
          <w:color w:val="000000"/>
          <w:sz w:val="22"/>
          <w:szCs w:val="22"/>
        </w:rPr>
        <w:t>ntre o ínfimo e o absoluto, sem</w:t>
      </w:r>
      <w:r w:rsidRPr="00DC315C">
        <w:rPr>
          <w:rFonts w:ascii="Cambria" w:hAnsi="Cambria" w:cs="Cambria"/>
          <w:color w:val="000000"/>
          <w:sz w:val="22"/>
          <w:szCs w:val="22"/>
        </w:rPr>
        <w:t>pre que o ritual das luzes e das trevas reiniciava o fenómeno virtual do</w:t>
      </w:r>
      <w:r>
        <w:rPr>
          <w:rFonts w:ascii="Cambria" w:hAnsi="Cambria" w:cs="Cambria"/>
          <w:color w:val="000000"/>
          <w:sz w:val="22"/>
          <w:szCs w:val="22"/>
        </w:rPr>
        <w:t xml:space="preserve"> </w:t>
      </w:r>
      <w:r w:rsidRPr="00DC315C">
        <w:rPr>
          <w:rFonts w:ascii="Cambria" w:hAnsi="Cambria" w:cs="Cambria"/>
          <w:color w:val="000000"/>
          <w:sz w:val="22"/>
          <w:szCs w:val="22"/>
        </w:rPr>
        <w:t xml:space="preserve">cinema, e como depois se reflectia nos outros, em cada um de nós </w:t>
      </w:r>
      <w:r>
        <w:rPr>
          <w:rFonts w:ascii="Cambria" w:hAnsi="Cambria" w:cs="Cambria"/>
          <w:color w:val="000000"/>
          <w:sz w:val="22"/>
          <w:szCs w:val="22"/>
        </w:rPr>
        <w:t>–</w:t>
      </w:r>
      <w:r w:rsidRPr="00DC315C">
        <w:rPr>
          <w:rFonts w:ascii="Cambria" w:hAnsi="Cambria" w:cs="Cambria"/>
          <w:color w:val="000000"/>
          <w:sz w:val="22"/>
          <w:szCs w:val="22"/>
        </w:rPr>
        <w:t xml:space="preserve"> pelo</w:t>
      </w:r>
      <w:r>
        <w:rPr>
          <w:rFonts w:ascii="Cambria" w:hAnsi="Cambria" w:cs="Cambria"/>
          <w:color w:val="000000"/>
          <w:sz w:val="22"/>
          <w:szCs w:val="22"/>
        </w:rPr>
        <w:t xml:space="preserve"> </w:t>
      </w:r>
      <w:r w:rsidRPr="00DC315C">
        <w:rPr>
          <w:rFonts w:ascii="Cambria" w:hAnsi="Cambria" w:cs="Cambria"/>
          <w:color w:val="000000"/>
          <w:sz w:val="22"/>
          <w:szCs w:val="22"/>
        </w:rPr>
        <w:t>resguardo, pela memória, pelo auspício, pela evanesc</w:t>
      </w:r>
      <w:r>
        <w:rPr>
          <w:rFonts w:ascii="Cambria" w:hAnsi="Cambria" w:cs="Cambria"/>
          <w:color w:val="000000"/>
          <w:sz w:val="22"/>
          <w:szCs w:val="22"/>
        </w:rPr>
        <w:t>ê</w:t>
      </w:r>
      <w:r w:rsidRPr="00DC315C">
        <w:rPr>
          <w:rFonts w:ascii="Cambria" w:hAnsi="Cambria" w:cs="Cambria"/>
          <w:color w:val="000000"/>
          <w:sz w:val="22"/>
          <w:szCs w:val="22"/>
        </w:rPr>
        <w:t>ncia.</w:t>
      </w:r>
    </w:p>
    <w:p w:rsidR="00425CBB" w:rsidRPr="00DC315C" w:rsidRDefault="00425CBB" w:rsidP="00425CBB">
      <w:pPr>
        <w:widowControl/>
        <w:shd w:val="clear" w:color="auto" w:fill="FFFFFF"/>
        <w:spacing w:line="360" w:lineRule="auto"/>
        <w:ind w:firstLine="567"/>
        <w:jc w:val="both"/>
        <w:rPr>
          <w:rFonts w:ascii="Cambria" w:hAnsi="Cambria" w:cs="Cambria"/>
          <w:sz w:val="22"/>
          <w:szCs w:val="22"/>
        </w:rPr>
      </w:pPr>
      <w:r w:rsidRPr="00DC315C">
        <w:rPr>
          <w:rFonts w:ascii="Cambria" w:hAnsi="Cambria" w:cs="Cambria"/>
          <w:color w:val="000000"/>
          <w:sz w:val="22"/>
          <w:szCs w:val="22"/>
        </w:rPr>
        <w:t xml:space="preserve">Nos ritmos e nos rumos que consagraram a carreira de </w:t>
      </w:r>
      <w:r w:rsidRPr="00DC315C">
        <w:rPr>
          <w:rFonts w:ascii="Cambria" w:hAnsi="Cambria" w:cs="Cambria"/>
          <w:i/>
          <w:iCs/>
          <w:color w:val="000000"/>
          <w:sz w:val="22"/>
          <w:szCs w:val="22"/>
        </w:rPr>
        <w:t>Tr</w:t>
      </w:r>
      <w:r>
        <w:rPr>
          <w:rFonts w:ascii="Cambria" w:hAnsi="Cambria" w:cs="Cambria"/>
          <w:i/>
          <w:iCs/>
          <w:color w:val="000000"/>
          <w:sz w:val="22"/>
          <w:szCs w:val="22"/>
        </w:rPr>
        <w:t>á</w:t>
      </w:r>
      <w:r w:rsidRPr="00DC315C">
        <w:rPr>
          <w:rFonts w:ascii="Cambria" w:hAnsi="Cambria" w:cs="Cambria"/>
          <w:i/>
          <w:iCs/>
          <w:color w:val="000000"/>
          <w:sz w:val="22"/>
          <w:szCs w:val="22"/>
        </w:rPr>
        <w:t>s-os-Montes</w:t>
      </w:r>
      <w:r>
        <w:rPr>
          <w:rFonts w:ascii="Cambria" w:hAnsi="Cambria" w:cs="Cambria"/>
          <w:i/>
          <w:iCs/>
          <w:color w:val="000000"/>
          <w:sz w:val="22"/>
          <w:szCs w:val="22"/>
        </w:rPr>
        <w:t xml:space="preserve"> </w:t>
      </w:r>
      <w:r>
        <w:rPr>
          <w:rFonts w:ascii="Cambria" w:hAnsi="Cambria" w:cs="Cambria"/>
          <w:color w:val="000000"/>
          <w:sz w:val="22"/>
          <w:szCs w:val="22"/>
        </w:rPr>
        <w:t>–</w:t>
      </w:r>
      <w:r w:rsidRPr="00DC315C">
        <w:rPr>
          <w:rFonts w:ascii="Cambria" w:hAnsi="Cambria" w:cs="Cambria"/>
          <w:i/>
          <w:iCs/>
          <w:color w:val="000000"/>
          <w:sz w:val="22"/>
          <w:szCs w:val="22"/>
        </w:rPr>
        <w:t xml:space="preserve"> </w:t>
      </w:r>
      <w:r w:rsidRPr="00DC315C">
        <w:rPr>
          <w:rFonts w:ascii="Cambria" w:hAnsi="Cambria" w:cs="Cambria"/>
          <w:color w:val="000000"/>
          <w:sz w:val="22"/>
          <w:szCs w:val="22"/>
        </w:rPr>
        <w:t>segundo Joris Ivens,</w:t>
      </w:r>
      <w:r>
        <w:rPr>
          <w:rFonts w:ascii="Cambria" w:hAnsi="Cambria" w:cs="Cambria"/>
          <w:color w:val="000000"/>
          <w:sz w:val="22"/>
          <w:szCs w:val="22"/>
        </w:rPr>
        <w:t xml:space="preserve"> “</w:t>
      </w:r>
      <w:r w:rsidRPr="00DC315C">
        <w:rPr>
          <w:rFonts w:ascii="Cambria" w:hAnsi="Cambria" w:cs="Cambria"/>
          <w:color w:val="000000"/>
          <w:sz w:val="22"/>
          <w:szCs w:val="22"/>
        </w:rPr>
        <w:t>filme maravilhoso... que continua a perseguir-me</w:t>
      </w:r>
      <w:r>
        <w:rPr>
          <w:rFonts w:ascii="Cambria" w:hAnsi="Cambria" w:cs="Cambria"/>
          <w:color w:val="000000"/>
          <w:sz w:val="22"/>
          <w:szCs w:val="22"/>
        </w:rPr>
        <w:t>”</w:t>
      </w:r>
      <w:r w:rsidRPr="00DC315C">
        <w:rPr>
          <w:rFonts w:ascii="Cambria" w:hAnsi="Cambria" w:cs="Cambria"/>
          <w:color w:val="000000"/>
          <w:sz w:val="22"/>
          <w:szCs w:val="22"/>
        </w:rPr>
        <w:t xml:space="preserve"> (Programa Paris Films/Action Republique) </w:t>
      </w:r>
      <w:r>
        <w:rPr>
          <w:rFonts w:ascii="Cambria" w:hAnsi="Cambria" w:cs="Cambria"/>
          <w:color w:val="000000"/>
          <w:sz w:val="22"/>
          <w:szCs w:val="22"/>
        </w:rPr>
        <w:t>–</w:t>
      </w:r>
      <w:r w:rsidRPr="00DC315C">
        <w:rPr>
          <w:rFonts w:ascii="Cambria" w:hAnsi="Cambria" w:cs="Cambria"/>
          <w:color w:val="000000"/>
          <w:sz w:val="22"/>
          <w:szCs w:val="22"/>
        </w:rPr>
        <w:t>, a estreia em Paris, no Action Republique, culminou mais um momento inolvidável. Outro mago do testemunho e da memória, Jean Rouch discerniu:</w:t>
      </w:r>
      <w:r>
        <w:rPr>
          <w:rFonts w:ascii="Cambria" w:hAnsi="Cambria" w:cs="Cambria"/>
          <w:color w:val="000000"/>
          <w:sz w:val="22"/>
          <w:szCs w:val="22"/>
        </w:rPr>
        <w:t xml:space="preserve"> “</w:t>
      </w:r>
      <w:r w:rsidRPr="00DC315C">
        <w:rPr>
          <w:rFonts w:ascii="Cambria" w:hAnsi="Cambria" w:cs="Cambria"/>
          <w:color w:val="000000"/>
          <w:sz w:val="22"/>
          <w:szCs w:val="22"/>
        </w:rPr>
        <w:t>Apesar da barreira de uma língua tão áspera como o granito das montanhas, apareciam, de imprevisto, os fantasmas de um mito sem dúvida essencial, pois que o reconhecemos antes mesmo de o conhecer</w:t>
      </w:r>
      <w:r>
        <w:rPr>
          <w:rFonts w:ascii="Cambria" w:hAnsi="Cambria" w:cs="Cambria"/>
          <w:color w:val="000000"/>
          <w:sz w:val="22"/>
          <w:szCs w:val="22"/>
        </w:rPr>
        <w:t>”</w:t>
      </w:r>
      <w:r w:rsidRPr="00DC315C">
        <w:rPr>
          <w:rFonts w:ascii="Cambria" w:hAnsi="Cambria" w:cs="Cambria"/>
          <w:color w:val="000000"/>
          <w:sz w:val="22"/>
          <w:szCs w:val="22"/>
        </w:rPr>
        <w:t>. No âmbito editorial, uma das mais estimulantes abrang</w:t>
      </w:r>
      <w:r>
        <w:rPr>
          <w:rFonts w:ascii="Cambria" w:hAnsi="Cambria" w:cs="Cambria"/>
          <w:color w:val="000000"/>
          <w:sz w:val="22"/>
          <w:szCs w:val="22"/>
        </w:rPr>
        <w:t>ê</w:t>
      </w:r>
      <w:r w:rsidRPr="00DC315C">
        <w:rPr>
          <w:rFonts w:ascii="Cambria" w:hAnsi="Cambria" w:cs="Cambria"/>
          <w:color w:val="000000"/>
          <w:sz w:val="22"/>
          <w:szCs w:val="22"/>
        </w:rPr>
        <w:t xml:space="preserve">ncias, lograra-a já a revista </w:t>
      </w:r>
      <w:r w:rsidRPr="00105636">
        <w:rPr>
          <w:rFonts w:ascii="Cambria" w:hAnsi="Cambria" w:cs="Cambria"/>
          <w:i/>
          <w:color w:val="000000"/>
          <w:sz w:val="22"/>
          <w:szCs w:val="22"/>
        </w:rPr>
        <w:t>M</w:t>
      </w:r>
      <w:r>
        <w:rPr>
          <w:rFonts w:ascii="Cambria" w:hAnsi="Cambria" w:cs="Cambria"/>
          <w:color w:val="000000"/>
          <w:sz w:val="22"/>
          <w:szCs w:val="22"/>
        </w:rPr>
        <w:t xml:space="preserve"> </w:t>
      </w:r>
      <w:r w:rsidRPr="00DC315C">
        <w:rPr>
          <w:rFonts w:ascii="Cambria" w:hAnsi="Cambria" w:cs="Cambria"/>
          <w:color w:val="000000"/>
          <w:sz w:val="22"/>
          <w:szCs w:val="22"/>
        </w:rPr>
        <w:t>(1976b),</w:t>
      </w:r>
      <w:r>
        <w:rPr>
          <w:rFonts w:ascii="Cambria" w:hAnsi="Cambria" w:cs="Cambria"/>
          <w:color w:val="000000"/>
          <w:sz w:val="22"/>
          <w:szCs w:val="22"/>
        </w:rPr>
        <w:t xml:space="preserve"> </w:t>
      </w:r>
      <w:r w:rsidRPr="00DC315C">
        <w:rPr>
          <w:rFonts w:ascii="Cambria" w:hAnsi="Cambria" w:cs="Cambria"/>
          <w:color w:val="000000"/>
          <w:sz w:val="22"/>
          <w:szCs w:val="22"/>
        </w:rPr>
        <w:t xml:space="preserve">sob as palavras de João Botelho: </w:t>
      </w:r>
      <w:r>
        <w:rPr>
          <w:rFonts w:ascii="Cambria" w:hAnsi="Cambria" w:cs="Cambria"/>
          <w:color w:val="000000"/>
          <w:sz w:val="22"/>
          <w:szCs w:val="22"/>
        </w:rPr>
        <w:t>“</w:t>
      </w:r>
      <w:r w:rsidRPr="00DC315C">
        <w:rPr>
          <w:rFonts w:ascii="Cambria" w:hAnsi="Cambria" w:cs="Cambria"/>
          <w:color w:val="000000"/>
          <w:sz w:val="22"/>
          <w:szCs w:val="22"/>
        </w:rPr>
        <w:t>Este signo trágico de fechamento abre de novo, ainda mais trágico</w:t>
      </w:r>
      <w:r>
        <w:rPr>
          <w:rFonts w:ascii="Cambria" w:hAnsi="Cambria" w:cs="Cambria"/>
          <w:color w:val="000000"/>
          <w:sz w:val="22"/>
          <w:szCs w:val="22"/>
        </w:rPr>
        <w:t>.</w:t>
      </w:r>
      <w:r w:rsidRPr="00DC315C">
        <w:rPr>
          <w:rFonts w:ascii="Cambria" w:hAnsi="Cambria" w:cs="Cambria"/>
          <w:color w:val="000000"/>
          <w:sz w:val="22"/>
          <w:szCs w:val="22"/>
        </w:rPr>
        <w:t>.. T</w:t>
      </w:r>
      <w:r>
        <w:rPr>
          <w:rFonts w:ascii="Cambria" w:hAnsi="Cambria" w:cs="Cambria"/>
          <w:color w:val="000000"/>
          <w:sz w:val="22"/>
          <w:szCs w:val="22"/>
        </w:rPr>
        <w:t>r</w:t>
      </w:r>
      <w:r w:rsidRPr="00DC315C">
        <w:rPr>
          <w:rFonts w:ascii="Cambria" w:hAnsi="Cambria" w:cs="Cambria"/>
          <w:color w:val="000000"/>
          <w:sz w:val="22"/>
          <w:szCs w:val="22"/>
        </w:rPr>
        <w:t>ás-os-Montes por fechar. Nenhum descanso</w:t>
      </w:r>
      <w:r>
        <w:rPr>
          <w:rFonts w:ascii="Cambria" w:hAnsi="Cambria" w:cs="Cambria"/>
          <w:color w:val="000000"/>
          <w:sz w:val="22"/>
          <w:szCs w:val="22"/>
        </w:rPr>
        <w:t>”</w:t>
      </w:r>
      <w:r w:rsidRPr="00DC315C">
        <w:rPr>
          <w:rFonts w:ascii="Cambria" w:hAnsi="Cambria" w:cs="Cambria"/>
          <w:color w:val="000000"/>
          <w:sz w:val="22"/>
          <w:szCs w:val="22"/>
        </w:rPr>
        <w:t>.</w:t>
      </w:r>
    </w:p>
    <w:p w:rsidR="00425CBB" w:rsidRPr="00DC315C" w:rsidRDefault="00425CBB" w:rsidP="00425CBB">
      <w:pPr>
        <w:widowControl/>
        <w:shd w:val="clear" w:color="auto" w:fill="FFFFFF"/>
        <w:spacing w:line="360" w:lineRule="auto"/>
        <w:ind w:firstLine="567"/>
        <w:jc w:val="both"/>
        <w:rPr>
          <w:rFonts w:ascii="Cambria" w:hAnsi="Cambria" w:cs="Cambria"/>
          <w:sz w:val="22"/>
          <w:szCs w:val="22"/>
        </w:rPr>
      </w:pPr>
      <w:r w:rsidRPr="00DC315C">
        <w:rPr>
          <w:rFonts w:ascii="Cambria" w:hAnsi="Cambria" w:cs="Cambria"/>
          <w:color w:val="000000"/>
          <w:sz w:val="22"/>
          <w:szCs w:val="22"/>
        </w:rPr>
        <w:t xml:space="preserve">Logo, com </w:t>
      </w:r>
      <w:r w:rsidRPr="00DC315C">
        <w:rPr>
          <w:rFonts w:ascii="Cambria" w:hAnsi="Cambria" w:cs="Cambria"/>
          <w:i/>
          <w:iCs/>
          <w:color w:val="000000"/>
          <w:sz w:val="22"/>
          <w:szCs w:val="22"/>
        </w:rPr>
        <w:t>An</w:t>
      </w:r>
      <w:r>
        <w:rPr>
          <w:rFonts w:ascii="Cambria" w:hAnsi="Cambria" w:cs="Cambria"/>
          <w:i/>
          <w:iCs/>
          <w:color w:val="000000"/>
          <w:sz w:val="22"/>
          <w:szCs w:val="22"/>
        </w:rPr>
        <w:t>a</w:t>
      </w:r>
      <w:r w:rsidRPr="00DC315C">
        <w:rPr>
          <w:rFonts w:ascii="Cambria" w:hAnsi="Cambria" w:cs="Cambria"/>
          <w:i/>
          <w:iCs/>
          <w:color w:val="000000"/>
          <w:sz w:val="22"/>
          <w:szCs w:val="22"/>
        </w:rPr>
        <w:t xml:space="preserve"> </w:t>
      </w:r>
      <w:r w:rsidRPr="00DC315C">
        <w:rPr>
          <w:rFonts w:ascii="Cambria" w:hAnsi="Cambria" w:cs="Cambria"/>
          <w:color w:val="000000"/>
          <w:sz w:val="22"/>
          <w:szCs w:val="22"/>
        </w:rPr>
        <w:t xml:space="preserve">(1982) tudo se detém e reinicia </w:t>
      </w:r>
      <w:r>
        <w:rPr>
          <w:rFonts w:ascii="Cambria" w:hAnsi="Cambria" w:cs="Cambria"/>
          <w:color w:val="000000"/>
          <w:sz w:val="22"/>
          <w:szCs w:val="22"/>
        </w:rPr>
        <w:t>–</w:t>
      </w:r>
      <w:r w:rsidRPr="00DC315C">
        <w:rPr>
          <w:rFonts w:ascii="Cambria" w:hAnsi="Cambria" w:cs="Cambria"/>
          <w:color w:val="000000"/>
          <w:sz w:val="22"/>
          <w:szCs w:val="22"/>
        </w:rPr>
        <w:t xml:space="preserve"> o tempo e o verbo, o som e o silêncio, o luto e a mãe, a memória e a geração. Um fulgor para além da vida, um cotejo que </w:t>
      </w:r>
      <w:r w:rsidRPr="00DC315C">
        <w:rPr>
          <w:rFonts w:ascii="Cambria" w:hAnsi="Cambria" w:cs="Cambria"/>
          <w:i/>
          <w:iCs/>
          <w:color w:val="000000"/>
          <w:sz w:val="22"/>
          <w:szCs w:val="22"/>
        </w:rPr>
        <w:t xml:space="preserve">é </w:t>
      </w:r>
      <w:r w:rsidRPr="00DC315C">
        <w:rPr>
          <w:rFonts w:ascii="Cambria" w:hAnsi="Cambria" w:cs="Cambria"/>
          <w:color w:val="000000"/>
          <w:sz w:val="22"/>
          <w:szCs w:val="22"/>
        </w:rPr>
        <w:t xml:space="preserve">antes a filmagem, a música que o gesto arrisca, a proveniência repleta na paisagem </w:t>
      </w:r>
      <w:r>
        <w:rPr>
          <w:rFonts w:ascii="Cambria" w:hAnsi="Cambria" w:cs="Cambria"/>
          <w:color w:val="000000"/>
          <w:sz w:val="22"/>
          <w:szCs w:val="22"/>
        </w:rPr>
        <w:t>–</w:t>
      </w:r>
      <w:r w:rsidRPr="00DC315C">
        <w:rPr>
          <w:rFonts w:ascii="Cambria" w:hAnsi="Cambria" w:cs="Cambria"/>
          <w:color w:val="000000"/>
          <w:sz w:val="22"/>
          <w:szCs w:val="22"/>
        </w:rPr>
        <w:t xml:space="preserve"> como se o quotidiano e o ritual, determinados sucessivamente, coincidissem onde o anelo se suspende.</w:t>
      </w:r>
      <w:r>
        <w:rPr>
          <w:rFonts w:ascii="Cambria" w:hAnsi="Cambria" w:cs="Cambria"/>
          <w:color w:val="000000"/>
          <w:sz w:val="22"/>
          <w:szCs w:val="22"/>
        </w:rPr>
        <w:t xml:space="preserve"> </w:t>
      </w:r>
      <w:r w:rsidRPr="00DC315C">
        <w:rPr>
          <w:rFonts w:ascii="Cambria" w:hAnsi="Cambria" w:cs="Cambria"/>
          <w:color w:val="000000"/>
          <w:sz w:val="22"/>
          <w:szCs w:val="22"/>
        </w:rPr>
        <w:t xml:space="preserve">Ainda sob o espírito de </w:t>
      </w:r>
      <w:r w:rsidRPr="00DC315C">
        <w:rPr>
          <w:rFonts w:ascii="Cambria" w:hAnsi="Cambria" w:cs="Cambria"/>
          <w:i/>
          <w:iCs/>
          <w:color w:val="000000"/>
          <w:sz w:val="22"/>
          <w:szCs w:val="22"/>
        </w:rPr>
        <w:t xml:space="preserve">Ana, </w:t>
      </w:r>
      <w:r w:rsidRPr="00DC315C">
        <w:rPr>
          <w:rFonts w:ascii="Cambria" w:hAnsi="Cambria" w:cs="Cambria"/>
          <w:color w:val="000000"/>
          <w:sz w:val="22"/>
          <w:szCs w:val="22"/>
        </w:rPr>
        <w:t xml:space="preserve">regressamos com </w:t>
      </w:r>
      <w:r w:rsidRPr="00DC315C">
        <w:rPr>
          <w:rFonts w:ascii="Cambria" w:hAnsi="Cambria" w:cs="Cambria"/>
          <w:i/>
          <w:iCs/>
          <w:color w:val="000000"/>
          <w:sz w:val="22"/>
          <w:szCs w:val="22"/>
        </w:rPr>
        <w:t xml:space="preserve">Rosa de Areia </w:t>
      </w:r>
      <w:r w:rsidRPr="00DC315C">
        <w:rPr>
          <w:rFonts w:ascii="Cambria" w:hAnsi="Cambria" w:cs="Cambria"/>
          <w:color w:val="000000"/>
          <w:sz w:val="22"/>
          <w:szCs w:val="22"/>
        </w:rPr>
        <w:t xml:space="preserve">(1989) a uma </w:t>
      </w:r>
      <w:r w:rsidRPr="00DC315C">
        <w:rPr>
          <w:rFonts w:ascii="Cambria" w:hAnsi="Cambria" w:cs="Cambria"/>
          <w:color w:val="000000"/>
          <w:sz w:val="22"/>
          <w:szCs w:val="22"/>
        </w:rPr>
        <w:lastRenderedPageBreak/>
        <w:t>ancestra</w:t>
      </w:r>
      <w:r>
        <w:rPr>
          <w:rFonts w:ascii="Cambria" w:hAnsi="Cambria" w:cs="Cambria"/>
          <w:color w:val="000000"/>
          <w:sz w:val="22"/>
          <w:szCs w:val="22"/>
        </w:rPr>
        <w:t>l</w:t>
      </w:r>
      <w:r w:rsidRPr="00DC315C">
        <w:rPr>
          <w:rFonts w:ascii="Cambria" w:hAnsi="Cambria" w:cs="Cambria"/>
          <w:color w:val="000000"/>
          <w:sz w:val="22"/>
          <w:szCs w:val="22"/>
        </w:rPr>
        <w:t>idade onde a origem e a herança, a resistência e o colec</w:t>
      </w:r>
      <w:r w:rsidRPr="00DC315C">
        <w:rPr>
          <w:rFonts w:ascii="Cambria" w:hAnsi="Cambria" w:cs="Cambria"/>
          <w:color w:val="000000"/>
          <w:sz w:val="22"/>
          <w:szCs w:val="22"/>
        </w:rPr>
        <w:softHyphen/>
        <w:t>tivo forjam o sortilégio imutável de uma solidária genealogia e de uma consciência comunitária.</w:t>
      </w:r>
    </w:p>
    <w:p w:rsidR="00425CBB" w:rsidRPr="00DC315C" w:rsidRDefault="00425CBB" w:rsidP="00425CBB">
      <w:pPr>
        <w:widowControl/>
        <w:shd w:val="clear" w:color="auto" w:fill="FFFFFF"/>
        <w:spacing w:line="360" w:lineRule="auto"/>
        <w:ind w:firstLine="567"/>
        <w:jc w:val="both"/>
        <w:rPr>
          <w:rFonts w:ascii="Cambria" w:hAnsi="Cambria" w:cs="Cambria"/>
          <w:sz w:val="22"/>
          <w:szCs w:val="22"/>
        </w:rPr>
      </w:pPr>
      <w:r w:rsidRPr="00DC315C">
        <w:rPr>
          <w:rFonts w:ascii="Cambria" w:hAnsi="Cambria" w:cs="Cambria"/>
          <w:color w:val="000000"/>
          <w:sz w:val="22"/>
          <w:szCs w:val="22"/>
        </w:rPr>
        <w:t>Bragança, Miranda do Douro. Sara,</w:t>
      </w:r>
      <w:r>
        <w:rPr>
          <w:rFonts w:ascii="Cambria" w:hAnsi="Cambria" w:cs="Cambria"/>
          <w:color w:val="000000"/>
          <w:sz w:val="22"/>
          <w:szCs w:val="22"/>
        </w:rPr>
        <w:t xml:space="preserve"> </w:t>
      </w:r>
      <w:r w:rsidRPr="00DC315C">
        <w:rPr>
          <w:rFonts w:ascii="Cambria" w:hAnsi="Cambria" w:cs="Cambria"/>
          <w:color w:val="000000"/>
          <w:sz w:val="22"/>
          <w:szCs w:val="22"/>
        </w:rPr>
        <w:t xml:space="preserve">Tammanrasset. Do nordeste como território mítico, aos corpos e às terras de vento e areia. Da arquitectura milenária aos </w:t>
      </w:r>
      <w:r w:rsidRPr="00DC315C">
        <w:rPr>
          <w:rFonts w:ascii="Cambria" w:hAnsi="Cambria" w:cs="Cambria"/>
          <w:i/>
          <w:iCs/>
          <w:color w:val="000000"/>
          <w:sz w:val="22"/>
          <w:szCs w:val="22"/>
        </w:rPr>
        <w:t xml:space="preserve">oueds </w:t>
      </w:r>
      <w:r w:rsidRPr="00DC315C">
        <w:rPr>
          <w:rFonts w:ascii="Cambria" w:hAnsi="Cambria" w:cs="Cambria"/>
          <w:color w:val="000000"/>
          <w:sz w:val="22"/>
          <w:szCs w:val="22"/>
        </w:rPr>
        <w:t>temporários. Da família esculpida às personagens de sonho. A mulher como sinal de transmissão, a condição humana, a con</w:t>
      </w:r>
      <w:r w:rsidRPr="00DC315C">
        <w:rPr>
          <w:rFonts w:ascii="Cambria" w:hAnsi="Cambria" w:cs="Cambria"/>
          <w:color w:val="000000"/>
          <w:sz w:val="22"/>
          <w:szCs w:val="22"/>
        </w:rPr>
        <w:softHyphen/>
        <w:t>juntura como solene de inspiração,</w:t>
      </w:r>
      <w:r>
        <w:rPr>
          <w:rFonts w:ascii="Cambria" w:hAnsi="Cambria" w:cs="Cambria"/>
          <w:color w:val="000000"/>
          <w:sz w:val="22"/>
          <w:szCs w:val="22"/>
        </w:rPr>
        <w:t xml:space="preserve"> </w:t>
      </w:r>
      <w:r w:rsidRPr="00DC315C">
        <w:rPr>
          <w:rFonts w:ascii="Cambria" w:hAnsi="Cambria" w:cs="Cambria"/>
          <w:color w:val="000000"/>
          <w:sz w:val="22"/>
          <w:szCs w:val="22"/>
        </w:rPr>
        <w:t>o deserto entre visões oníricas...</w:t>
      </w:r>
      <w:r>
        <w:rPr>
          <w:rFonts w:ascii="Cambria" w:hAnsi="Cambria" w:cs="Cambria"/>
          <w:color w:val="000000"/>
          <w:sz w:val="22"/>
          <w:szCs w:val="22"/>
        </w:rPr>
        <w:t xml:space="preserve"> </w:t>
      </w:r>
      <w:r w:rsidRPr="00DC315C">
        <w:rPr>
          <w:rFonts w:ascii="Cambria" w:hAnsi="Cambria" w:cs="Cambria"/>
          <w:color w:val="000000"/>
          <w:sz w:val="22"/>
          <w:szCs w:val="22"/>
        </w:rPr>
        <w:t>Qual reequilíbrio fascinante,</w:t>
      </w:r>
      <w:r>
        <w:rPr>
          <w:rFonts w:ascii="Cambria" w:hAnsi="Cambria" w:cs="Cambria"/>
          <w:color w:val="000000"/>
          <w:sz w:val="22"/>
          <w:szCs w:val="22"/>
        </w:rPr>
        <w:t xml:space="preserve"> </w:t>
      </w:r>
      <w:r w:rsidRPr="00DC315C">
        <w:rPr>
          <w:rFonts w:ascii="Cambria" w:hAnsi="Cambria" w:cs="Cambria"/>
          <w:color w:val="000000"/>
          <w:sz w:val="22"/>
          <w:szCs w:val="22"/>
        </w:rPr>
        <w:t>transparecem,</w:t>
      </w:r>
      <w:r>
        <w:rPr>
          <w:rFonts w:ascii="Cambria" w:hAnsi="Cambria" w:cs="Cambria"/>
          <w:color w:val="000000"/>
          <w:sz w:val="22"/>
          <w:szCs w:val="22"/>
        </w:rPr>
        <w:t xml:space="preserve"> </w:t>
      </w:r>
      <w:r w:rsidRPr="00DC315C">
        <w:rPr>
          <w:rFonts w:ascii="Cambria" w:hAnsi="Cambria" w:cs="Cambria"/>
          <w:color w:val="000000"/>
          <w:sz w:val="22"/>
          <w:szCs w:val="22"/>
        </w:rPr>
        <w:t xml:space="preserve">alternam </w:t>
      </w:r>
      <w:r>
        <w:rPr>
          <w:rFonts w:ascii="Cambria" w:hAnsi="Cambria" w:cs="Cambria"/>
          <w:color w:val="000000"/>
          <w:sz w:val="22"/>
          <w:szCs w:val="22"/>
        </w:rPr>
        <w:t>–</w:t>
      </w:r>
      <w:r w:rsidRPr="00DC315C">
        <w:rPr>
          <w:rFonts w:ascii="Cambria" w:hAnsi="Cambria" w:cs="Cambria"/>
          <w:color w:val="000000"/>
          <w:sz w:val="22"/>
          <w:szCs w:val="22"/>
        </w:rPr>
        <w:t xml:space="preserve"> num magnífico,</w:t>
      </w:r>
      <w:r>
        <w:rPr>
          <w:rFonts w:ascii="Cambria" w:hAnsi="Cambria" w:cs="Cambria"/>
          <w:color w:val="000000"/>
          <w:sz w:val="22"/>
          <w:szCs w:val="22"/>
        </w:rPr>
        <w:t xml:space="preserve"> </w:t>
      </w:r>
      <w:r w:rsidRPr="00DC315C">
        <w:rPr>
          <w:rFonts w:ascii="Cambria" w:hAnsi="Cambria" w:cs="Cambria"/>
          <w:color w:val="000000"/>
          <w:sz w:val="22"/>
          <w:szCs w:val="22"/>
        </w:rPr>
        <w:t>fabuloso envolvimento que a urdidura fílmica reflecte, ou atenua, sem inibir ou deturpar</w:t>
      </w:r>
      <w:r>
        <w:rPr>
          <w:rFonts w:ascii="Cambria" w:hAnsi="Cambria" w:cs="Cambria"/>
          <w:color w:val="000000"/>
          <w:sz w:val="22"/>
          <w:szCs w:val="22"/>
        </w:rPr>
        <w:t xml:space="preserve"> –</w:t>
      </w:r>
      <w:r w:rsidRPr="00DC315C">
        <w:rPr>
          <w:rFonts w:ascii="Cambria" w:hAnsi="Cambria" w:cs="Cambria"/>
          <w:color w:val="000000"/>
          <w:sz w:val="22"/>
          <w:szCs w:val="22"/>
        </w:rPr>
        <w:t xml:space="preserve"> porque,</w:t>
      </w:r>
      <w:r>
        <w:rPr>
          <w:rFonts w:ascii="Cambria" w:hAnsi="Cambria" w:cs="Cambria"/>
          <w:color w:val="000000"/>
          <w:sz w:val="22"/>
          <w:szCs w:val="22"/>
        </w:rPr>
        <w:t xml:space="preserve"> </w:t>
      </w:r>
      <w:r w:rsidRPr="00DC315C">
        <w:rPr>
          <w:rFonts w:ascii="Cambria" w:hAnsi="Cambria" w:cs="Cambria"/>
          <w:color w:val="000000"/>
          <w:sz w:val="22"/>
          <w:szCs w:val="22"/>
        </w:rPr>
        <w:t>simultaneamente,</w:t>
      </w:r>
      <w:r>
        <w:rPr>
          <w:rFonts w:ascii="Cambria" w:hAnsi="Cambria" w:cs="Cambria"/>
          <w:color w:val="000000"/>
          <w:sz w:val="22"/>
          <w:szCs w:val="22"/>
        </w:rPr>
        <w:t xml:space="preserve"> </w:t>
      </w:r>
      <w:r w:rsidRPr="00DC315C">
        <w:rPr>
          <w:rFonts w:ascii="Cambria" w:hAnsi="Cambria" w:cs="Cambria"/>
          <w:color w:val="000000"/>
          <w:sz w:val="22"/>
          <w:szCs w:val="22"/>
        </w:rPr>
        <w:t>estimula ao espectador uma adesão de emoções, confluências, alegorias, experiências e evocações, face a u</w:t>
      </w:r>
      <w:r>
        <w:rPr>
          <w:rFonts w:ascii="Cambria" w:hAnsi="Cambria" w:cs="Cambria"/>
          <w:color w:val="000000"/>
          <w:sz w:val="22"/>
          <w:szCs w:val="22"/>
        </w:rPr>
        <w:t>m</w:t>
      </w:r>
      <w:r w:rsidRPr="00DC315C">
        <w:rPr>
          <w:rFonts w:ascii="Cambria" w:hAnsi="Cambria" w:cs="Cambria"/>
          <w:color w:val="000000"/>
          <w:sz w:val="22"/>
          <w:szCs w:val="22"/>
        </w:rPr>
        <w:t xml:space="preserve"> </w:t>
      </w:r>
      <w:r w:rsidRPr="00DC315C">
        <w:rPr>
          <w:rFonts w:ascii="Cambria" w:hAnsi="Cambria" w:cs="Cambria"/>
          <w:i/>
          <w:iCs/>
          <w:color w:val="000000"/>
          <w:sz w:val="22"/>
          <w:szCs w:val="22"/>
        </w:rPr>
        <w:t xml:space="preserve">catalisador de identidade </w:t>
      </w:r>
      <w:r w:rsidRPr="00DC315C">
        <w:rPr>
          <w:rFonts w:ascii="Cambria" w:hAnsi="Cambria" w:cs="Cambria"/>
          <w:color w:val="000000"/>
          <w:sz w:val="22"/>
          <w:szCs w:val="22"/>
        </w:rPr>
        <w:t>que o perspectiva e desafia.</w:t>
      </w:r>
    </w:p>
    <w:p w:rsidR="00425CBB" w:rsidRPr="00DC315C" w:rsidRDefault="00425CBB" w:rsidP="00425CBB">
      <w:pPr>
        <w:widowControl/>
        <w:shd w:val="clear" w:color="auto" w:fill="FFFFFF"/>
        <w:spacing w:line="360" w:lineRule="auto"/>
        <w:ind w:firstLine="567"/>
        <w:jc w:val="both"/>
        <w:rPr>
          <w:rFonts w:ascii="Cambria" w:hAnsi="Cambria" w:cs="Cambria"/>
          <w:sz w:val="22"/>
          <w:szCs w:val="22"/>
        </w:rPr>
      </w:pPr>
      <w:r w:rsidRPr="00DC315C">
        <w:rPr>
          <w:rFonts w:ascii="Cambria" w:hAnsi="Cambria" w:cs="Cambria"/>
          <w:color w:val="000000"/>
          <w:sz w:val="22"/>
          <w:szCs w:val="22"/>
        </w:rPr>
        <w:t>Através de uma carreira coerente, de revivescência plástica, António Reis e Margarida M.</w:t>
      </w:r>
      <w:r>
        <w:rPr>
          <w:rFonts w:ascii="Cambria" w:hAnsi="Cambria" w:cs="Cambria"/>
          <w:color w:val="000000"/>
          <w:sz w:val="22"/>
          <w:szCs w:val="22"/>
        </w:rPr>
        <w:t xml:space="preserve"> </w:t>
      </w:r>
      <w:r w:rsidRPr="00DC315C">
        <w:rPr>
          <w:rFonts w:ascii="Cambria" w:hAnsi="Cambria" w:cs="Cambria"/>
          <w:color w:val="000000"/>
          <w:sz w:val="22"/>
          <w:szCs w:val="22"/>
        </w:rPr>
        <w:t>Cordeiro congregam um processo de (a)parição em que tudo precede, regressa, expande e deriva de tudo: integrante e com</w:t>
      </w:r>
      <w:r w:rsidRPr="00DC315C">
        <w:rPr>
          <w:rFonts w:ascii="Cambria" w:hAnsi="Cambria" w:cs="Cambria"/>
          <w:color w:val="000000"/>
          <w:sz w:val="22"/>
          <w:szCs w:val="22"/>
        </w:rPr>
        <w:softHyphen/>
        <w:t>plementar, impregnado e harmonioso. Segundo o realizador,</w:t>
      </w:r>
      <w:r>
        <w:rPr>
          <w:rFonts w:ascii="Cambria" w:hAnsi="Cambria" w:cs="Cambria"/>
          <w:color w:val="000000"/>
          <w:sz w:val="22"/>
          <w:szCs w:val="22"/>
        </w:rPr>
        <w:t xml:space="preserve"> “</w:t>
      </w:r>
      <w:r w:rsidRPr="00DC315C">
        <w:rPr>
          <w:rFonts w:ascii="Cambria" w:hAnsi="Cambria" w:cs="Cambria"/>
          <w:color w:val="000000"/>
          <w:sz w:val="22"/>
          <w:szCs w:val="22"/>
        </w:rPr>
        <w:t>a poesia é, também, uma das dimensões do cinema, no sentido em que Leonardo considerou que a poesia se relacionava com a pintura</w:t>
      </w:r>
      <w:r>
        <w:rPr>
          <w:rFonts w:ascii="Cambria" w:hAnsi="Cambria" w:cs="Cambria"/>
          <w:color w:val="000000"/>
          <w:sz w:val="22"/>
          <w:szCs w:val="22"/>
        </w:rPr>
        <w:t>”</w:t>
      </w:r>
      <w:r w:rsidRPr="00DC315C">
        <w:rPr>
          <w:rFonts w:ascii="Cambria" w:hAnsi="Cambria" w:cs="Cambria"/>
          <w:color w:val="000000"/>
          <w:sz w:val="22"/>
          <w:szCs w:val="22"/>
        </w:rPr>
        <w:t xml:space="preserve"> (Reis, 1976b). Sempre no limiar entre o quotidiano e o maravilhoso</w:t>
      </w:r>
      <w:r>
        <w:rPr>
          <w:rFonts w:ascii="Cambria" w:hAnsi="Cambria" w:cs="Cambria"/>
          <w:color w:val="000000"/>
          <w:sz w:val="22"/>
          <w:szCs w:val="22"/>
        </w:rPr>
        <w:t xml:space="preserve">, </w:t>
      </w:r>
      <w:r w:rsidRPr="00DC315C">
        <w:rPr>
          <w:rFonts w:ascii="Cambria" w:hAnsi="Cambria" w:cs="Cambria"/>
          <w:color w:val="000000"/>
          <w:sz w:val="22"/>
          <w:szCs w:val="22"/>
        </w:rPr>
        <w:t>o latente e o onírico, sagrando u</w:t>
      </w:r>
      <w:r>
        <w:rPr>
          <w:rFonts w:ascii="Cambria" w:hAnsi="Cambria" w:cs="Cambria"/>
          <w:color w:val="000000"/>
          <w:sz w:val="22"/>
          <w:szCs w:val="22"/>
        </w:rPr>
        <w:t>m</w:t>
      </w:r>
      <w:r w:rsidRPr="00DC315C">
        <w:rPr>
          <w:rFonts w:ascii="Cambria" w:hAnsi="Cambria" w:cs="Cambria"/>
          <w:color w:val="000000"/>
          <w:sz w:val="22"/>
          <w:szCs w:val="22"/>
        </w:rPr>
        <w:t xml:space="preserve"> painel virtual </w:t>
      </w:r>
      <w:r>
        <w:rPr>
          <w:rFonts w:ascii="Cambria" w:hAnsi="Cambria" w:cs="Cambria"/>
          <w:color w:val="000000"/>
          <w:sz w:val="22"/>
          <w:szCs w:val="22"/>
        </w:rPr>
        <w:t>–</w:t>
      </w:r>
      <w:r w:rsidRPr="00DC315C">
        <w:rPr>
          <w:rFonts w:ascii="Cambria" w:hAnsi="Cambria" w:cs="Cambria"/>
          <w:color w:val="000000"/>
          <w:sz w:val="22"/>
          <w:szCs w:val="22"/>
        </w:rPr>
        <w:t xml:space="preserve"> eis expostos os parâmetros da representação</w:t>
      </w:r>
      <w:r>
        <w:rPr>
          <w:rFonts w:ascii="Cambria" w:hAnsi="Cambria" w:cs="Cambria"/>
          <w:sz w:val="22"/>
          <w:szCs w:val="22"/>
        </w:rPr>
        <w:t xml:space="preserve"> </w:t>
      </w:r>
      <w:r w:rsidRPr="00DC315C">
        <w:rPr>
          <w:rFonts w:ascii="Cambria" w:hAnsi="Cambria" w:cs="Cambria"/>
          <w:color w:val="000000"/>
          <w:sz w:val="22"/>
          <w:szCs w:val="22"/>
        </w:rPr>
        <w:t xml:space="preserve">e os reflexos documentais </w:t>
      </w:r>
      <w:r>
        <w:rPr>
          <w:rFonts w:ascii="Cambria" w:hAnsi="Cambria" w:cs="Cambria"/>
          <w:color w:val="000000"/>
          <w:sz w:val="22"/>
          <w:szCs w:val="22"/>
        </w:rPr>
        <w:t>–</w:t>
      </w:r>
      <w:r w:rsidRPr="00DC315C">
        <w:rPr>
          <w:rFonts w:ascii="Cambria" w:hAnsi="Cambria" w:cs="Cambria"/>
          <w:color w:val="000000"/>
          <w:sz w:val="22"/>
          <w:szCs w:val="22"/>
        </w:rPr>
        <w:t xml:space="preserve"> entre o desígnio e o quebranto, o artifício e o oculto.</w:t>
      </w:r>
    </w:p>
    <w:p w:rsidR="00425CBB" w:rsidRPr="00DC315C" w:rsidRDefault="00425CBB" w:rsidP="00425CBB">
      <w:pPr>
        <w:widowControl/>
        <w:shd w:val="clear" w:color="auto" w:fill="FFFFFF"/>
        <w:spacing w:line="360" w:lineRule="auto"/>
        <w:ind w:firstLine="567"/>
        <w:jc w:val="both"/>
        <w:rPr>
          <w:rFonts w:ascii="Cambria" w:hAnsi="Cambria" w:cs="Cambria"/>
          <w:sz w:val="22"/>
          <w:szCs w:val="22"/>
        </w:rPr>
      </w:pPr>
      <w:r w:rsidRPr="00DC315C">
        <w:rPr>
          <w:rFonts w:ascii="Cambria" w:hAnsi="Cambria" w:cs="Cambria"/>
          <w:color w:val="000000"/>
          <w:sz w:val="22"/>
          <w:szCs w:val="22"/>
        </w:rPr>
        <w:t>Valores que dimanam do que não é apenas imutável mas permanente, das coisas milenárias mas sobretudo invioláveis. Reis e Cordeiro recla</w:t>
      </w:r>
      <w:r w:rsidRPr="00DC315C">
        <w:rPr>
          <w:rFonts w:ascii="Cambria" w:hAnsi="Cambria" w:cs="Cambria"/>
          <w:color w:val="000000"/>
          <w:sz w:val="22"/>
          <w:szCs w:val="22"/>
        </w:rPr>
        <w:softHyphen/>
        <w:t>mam de nós a franqueza e a inteligência, para os vectores estético e emo</w:t>
      </w:r>
      <w:r w:rsidRPr="00DC315C">
        <w:rPr>
          <w:rFonts w:ascii="Cambria" w:hAnsi="Cambria" w:cs="Cambria"/>
          <w:color w:val="000000"/>
          <w:sz w:val="22"/>
          <w:szCs w:val="22"/>
        </w:rPr>
        <w:softHyphen/>
        <w:t>cional. Sobressai a múltipla sugestão de sinais e símbolos, a par de uma conjugação visual e sonora: raro se ouviu assim um verbo melódico e uma tal inscrição de ressonâncias musicais. Entre intimidade e exterior persiste um subtil equilíbrio de alternância e articulação, de emanação e perpe</w:t>
      </w:r>
      <w:r w:rsidRPr="00DC315C">
        <w:rPr>
          <w:rFonts w:ascii="Cambria" w:hAnsi="Cambria" w:cs="Cambria"/>
          <w:color w:val="000000"/>
          <w:sz w:val="22"/>
          <w:szCs w:val="22"/>
        </w:rPr>
        <w:softHyphen/>
        <w:t xml:space="preserve">tuidade, convertendo-se a paisagem, o homem num domínio primordial </w:t>
      </w:r>
      <w:r>
        <w:rPr>
          <w:rFonts w:ascii="Cambria" w:hAnsi="Cambria" w:cs="Cambria"/>
          <w:color w:val="000000"/>
          <w:sz w:val="22"/>
          <w:szCs w:val="22"/>
        </w:rPr>
        <w:t>–</w:t>
      </w:r>
      <w:r w:rsidRPr="00DC315C">
        <w:rPr>
          <w:rFonts w:ascii="Cambria" w:hAnsi="Cambria" w:cs="Cambria"/>
          <w:color w:val="000000"/>
          <w:sz w:val="22"/>
          <w:szCs w:val="22"/>
        </w:rPr>
        <w:t xml:space="preserve"> densa e perturbante arquitectura: pela exultação real ou o fantástico místico, pela sedução do alusivo e a exaltação da sobriedade.</w:t>
      </w:r>
    </w:p>
    <w:p w:rsidR="00425CBB" w:rsidRPr="00DC315C" w:rsidRDefault="00425CBB" w:rsidP="00425CBB">
      <w:pPr>
        <w:widowControl/>
        <w:shd w:val="clear" w:color="auto" w:fill="FFFFFF"/>
        <w:spacing w:line="360" w:lineRule="auto"/>
        <w:ind w:firstLine="567"/>
        <w:jc w:val="both"/>
        <w:rPr>
          <w:rFonts w:ascii="Cambria" w:hAnsi="Cambria" w:cs="Cambria"/>
          <w:sz w:val="22"/>
          <w:szCs w:val="22"/>
        </w:rPr>
      </w:pPr>
      <w:r w:rsidRPr="00DC315C">
        <w:rPr>
          <w:rFonts w:ascii="Cambria" w:hAnsi="Cambria" w:cs="Cambria"/>
          <w:color w:val="000000"/>
          <w:sz w:val="22"/>
          <w:szCs w:val="22"/>
        </w:rPr>
        <w:t xml:space="preserve">Para além do </w:t>
      </w:r>
      <w:r w:rsidRPr="00DC315C">
        <w:rPr>
          <w:rFonts w:ascii="Cambria" w:hAnsi="Cambria" w:cs="Cambria"/>
          <w:i/>
          <w:iCs/>
          <w:color w:val="000000"/>
          <w:sz w:val="22"/>
          <w:szCs w:val="22"/>
        </w:rPr>
        <w:t>carácter ritual</w:t>
      </w:r>
      <w:r w:rsidRPr="00DC315C">
        <w:rPr>
          <w:rFonts w:ascii="Cambria" w:hAnsi="Cambria" w:cs="Cambria"/>
          <w:color w:val="000000"/>
          <w:sz w:val="22"/>
          <w:szCs w:val="22"/>
        </w:rPr>
        <w:t>,</w:t>
      </w:r>
      <w:r>
        <w:rPr>
          <w:rFonts w:ascii="Cambria" w:hAnsi="Cambria" w:cs="Cambria"/>
          <w:color w:val="000000"/>
          <w:sz w:val="22"/>
          <w:szCs w:val="22"/>
        </w:rPr>
        <w:t xml:space="preserve"> </w:t>
      </w:r>
      <w:r w:rsidRPr="00DC315C">
        <w:rPr>
          <w:rFonts w:ascii="Cambria" w:hAnsi="Cambria" w:cs="Cambria"/>
          <w:color w:val="000000"/>
          <w:sz w:val="22"/>
          <w:szCs w:val="22"/>
        </w:rPr>
        <w:t>pela intervenção dinâmica dos elementos essenciais (ar,</w:t>
      </w:r>
      <w:r>
        <w:rPr>
          <w:rFonts w:ascii="Cambria" w:hAnsi="Cambria" w:cs="Cambria"/>
          <w:color w:val="000000"/>
          <w:sz w:val="22"/>
          <w:szCs w:val="22"/>
        </w:rPr>
        <w:t xml:space="preserve"> </w:t>
      </w:r>
      <w:r w:rsidRPr="00DC315C">
        <w:rPr>
          <w:rFonts w:ascii="Cambria" w:hAnsi="Cambria" w:cs="Cambria"/>
          <w:color w:val="000000"/>
          <w:sz w:val="22"/>
          <w:szCs w:val="22"/>
        </w:rPr>
        <w:t>água,</w:t>
      </w:r>
      <w:r>
        <w:rPr>
          <w:rFonts w:ascii="Cambria" w:hAnsi="Cambria" w:cs="Cambria"/>
          <w:color w:val="000000"/>
          <w:sz w:val="22"/>
          <w:szCs w:val="22"/>
        </w:rPr>
        <w:t xml:space="preserve"> </w:t>
      </w:r>
      <w:r w:rsidRPr="00DC315C">
        <w:rPr>
          <w:rFonts w:ascii="Cambria" w:hAnsi="Cambria" w:cs="Cambria"/>
          <w:color w:val="000000"/>
          <w:sz w:val="22"/>
          <w:szCs w:val="22"/>
        </w:rPr>
        <w:t>terra,</w:t>
      </w:r>
      <w:r>
        <w:rPr>
          <w:rFonts w:ascii="Cambria" w:hAnsi="Cambria" w:cs="Cambria"/>
          <w:color w:val="000000"/>
          <w:sz w:val="22"/>
          <w:szCs w:val="22"/>
        </w:rPr>
        <w:t xml:space="preserve"> </w:t>
      </w:r>
      <w:r w:rsidRPr="00DC315C">
        <w:rPr>
          <w:rFonts w:ascii="Cambria" w:hAnsi="Cambria" w:cs="Cambria"/>
          <w:color w:val="000000"/>
          <w:sz w:val="22"/>
          <w:szCs w:val="22"/>
        </w:rPr>
        <w:t>fogo),</w:t>
      </w:r>
      <w:r>
        <w:rPr>
          <w:rFonts w:ascii="Cambria" w:hAnsi="Cambria" w:cs="Cambria"/>
          <w:color w:val="000000"/>
          <w:sz w:val="22"/>
          <w:szCs w:val="22"/>
        </w:rPr>
        <w:t xml:space="preserve"> </w:t>
      </w:r>
      <w:r w:rsidRPr="00DC315C">
        <w:rPr>
          <w:rFonts w:ascii="Cambria" w:hAnsi="Cambria" w:cs="Cambria"/>
          <w:color w:val="000000"/>
          <w:sz w:val="22"/>
          <w:szCs w:val="22"/>
        </w:rPr>
        <w:t xml:space="preserve">sublinha-se o </w:t>
      </w:r>
      <w:r w:rsidRPr="00DC315C">
        <w:rPr>
          <w:rFonts w:ascii="Cambria" w:hAnsi="Cambria" w:cs="Cambria"/>
          <w:i/>
          <w:iCs/>
          <w:color w:val="000000"/>
          <w:sz w:val="22"/>
          <w:szCs w:val="22"/>
        </w:rPr>
        <w:t>ritual do carácter</w:t>
      </w:r>
      <w:r>
        <w:rPr>
          <w:rFonts w:ascii="Cambria" w:hAnsi="Cambria" w:cs="Cambria"/>
          <w:i/>
          <w:iCs/>
          <w:color w:val="000000"/>
          <w:sz w:val="22"/>
          <w:szCs w:val="22"/>
        </w:rPr>
        <w:t xml:space="preserve"> </w:t>
      </w:r>
      <w:r>
        <w:rPr>
          <w:rFonts w:ascii="Cambria" w:hAnsi="Cambria" w:cs="Cambria"/>
          <w:color w:val="000000"/>
          <w:sz w:val="22"/>
          <w:szCs w:val="22"/>
        </w:rPr>
        <w:t>–</w:t>
      </w:r>
      <w:r w:rsidRPr="00DC315C">
        <w:rPr>
          <w:rFonts w:ascii="Cambria" w:hAnsi="Cambria" w:cs="Cambria"/>
          <w:i/>
          <w:iCs/>
          <w:color w:val="000000"/>
          <w:sz w:val="22"/>
          <w:szCs w:val="22"/>
        </w:rPr>
        <w:t xml:space="preserve"> </w:t>
      </w:r>
      <w:r w:rsidRPr="00DC315C">
        <w:rPr>
          <w:rFonts w:ascii="Cambria" w:hAnsi="Cambria" w:cs="Cambria"/>
          <w:color w:val="000000"/>
          <w:sz w:val="22"/>
          <w:szCs w:val="22"/>
        </w:rPr>
        <w:t xml:space="preserve">chegando da paisagem funda, à profundidade humana... Assim sucede ao nível da composição dos cenários: uma cortina </w:t>
      </w:r>
      <w:r>
        <w:rPr>
          <w:rFonts w:ascii="Cambria" w:hAnsi="Cambria" w:cs="Cambria"/>
          <w:color w:val="000000"/>
          <w:sz w:val="22"/>
          <w:szCs w:val="22"/>
        </w:rPr>
        <w:t>–</w:t>
      </w:r>
      <w:r w:rsidRPr="00DC315C">
        <w:rPr>
          <w:rFonts w:ascii="Cambria" w:hAnsi="Cambria" w:cs="Cambria"/>
          <w:color w:val="000000"/>
          <w:sz w:val="22"/>
          <w:szCs w:val="22"/>
        </w:rPr>
        <w:t xml:space="preserve"> por exemplo </w:t>
      </w:r>
      <w:r>
        <w:rPr>
          <w:rFonts w:ascii="Cambria" w:hAnsi="Cambria" w:cs="Cambria"/>
          <w:color w:val="000000"/>
          <w:sz w:val="22"/>
          <w:szCs w:val="22"/>
        </w:rPr>
        <w:t>–</w:t>
      </w:r>
      <w:r w:rsidRPr="00DC315C">
        <w:rPr>
          <w:rFonts w:ascii="Cambria" w:hAnsi="Cambria" w:cs="Cambria"/>
          <w:color w:val="000000"/>
          <w:sz w:val="22"/>
          <w:szCs w:val="22"/>
        </w:rPr>
        <w:t xml:space="preserve"> é a fronteira quanto ao que dentro cega, e lá fora nos obceca. Mas as transferências são um simples delimitar da nossa imaginação, nunca um limite para o imaginário. Afinal, tudo se extingue e reacende, nos matizes e contrastes </w:t>
      </w:r>
      <w:r>
        <w:rPr>
          <w:rFonts w:ascii="Cambria" w:hAnsi="Cambria" w:cs="Cambria"/>
          <w:color w:val="000000"/>
          <w:sz w:val="22"/>
          <w:szCs w:val="22"/>
        </w:rPr>
        <w:t>–</w:t>
      </w:r>
      <w:r w:rsidRPr="00DC315C">
        <w:rPr>
          <w:rFonts w:ascii="Cambria" w:hAnsi="Cambria" w:cs="Cambria"/>
          <w:color w:val="000000"/>
          <w:sz w:val="22"/>
          <w:szCs w:val="22"/>
        </w:rPr>
        <w:t xml:space="preserve"> as cores e o crepúsculo, a contingência e a vicissitude, os gestos e a fixidez, a lassidão e a pulsação, o </w:t>
      </w:r>
      <w:r w:rsidRPr="00DC315C">
        <w:rPr>
          <w:rFonts w:ascii="Cambria" w:hAnsi="Cambria" w:cs="Cambria"/>
          <w:color w:val="000000"/>
          <w:sz w:val="22"/>
          <w:szCs w:val="22"/>
        </w:rPr>
        <w:lastRenderedPageBreak/>
        <w:t>conflito e a ternura, as palavras e os prenúncios. Segundo António Reis (Matos-Cruz, 1976b),</w:t>
      </w:r>
      <w:r>
        <w:rPr>
          <w:rFonts w:ascii="Cambria" w:hAnsi="Cambria" w:cs="Cambria"/>
          <w:color w:val="000000"/>
          <w:sz w:val="22"/>
          <w:szCs w:val="22"/>
        </w:rPr>
        <w:t xml:space="preserve"> “</w:t>
      </w:r>
      <w:r w:rsidRPr="00DC315C">
        <w:rPr>
          <w:rFonts w:ascii="Cambria" w:hAnsi="Cambria" w:cs="Cambria"/>
          <w:color w:val="000000"/>
          <w:sz w:val="22"/>
          <w:szCs w:val="22"/>
        </w:rPr>
        <w:t>o cinema é uma linguagem única</w:t>
      </w:r>
      <w:r>
        <w:rPr>
          <w:rFonts w:ascii="Cambria" w:hAnsi="Cambria" w:cs="Cambria"/>
          <w:color w:val="000000"/>
          <w:sz w:val="22"/>
          <w:szCs w:val="22"/>
        </w:rPr>
        <w:t>”</w:t>
      </w:r>
      <w:r w:rsidRPr="00DC315C">
        <w:rPr>
          <w:rFonts w:ascii="Cambria" w:hAnsi="Cambria" w:cs="Cambria"/>
          <w:color w:val="000000"/>
          <w:sz w:val="22"/>
          <w:szCs w:val="22"/>
        </w:rPr>
        <w:t>.</w:t>
      </w:r>
    </w:p>
    <w:p w:rsidR="00425CBB" w:rsidRPr="00DC315C" w:rsidRDefault="00425CBB" w:rsidP="00425CBB">
      <w:pPr>
        <w:widowControl/>
        <w:shd w:val="clear" w:color="auto" w:fill="FFFFFF"/>
        <w:spacing w:line="360" w:lineRule="auto"/>
        <w:ind w:firstLine="567"/>
        <w:jc w:val="both"/>
        <w:rPr>
          <w:rFonts w:ascii="Cambria" w:hAnsi="Cambria" w:cs="Cambria"/>
          <w:sz w:val="22"/>
          <w:szCs w:val="22"/>
        </w:rPr>
      </w:pPr>
      <w:r w:rsidRPr="00DC315C">
        <w:rPr>
          <w:rFonts w:ascii="Cambria" w:hAnsi="Cambria" w:cs="Cambria"/>
          <w:color w:val="000000"/>
          <w:sz w:val="22"/>
          <w:szCs w:val="22"/>
        </w:rPr>
        <w:t xml:space="preserve">A poderosíssima marca de António Reis </w:t>
      </w:r>
      <w:r>
        <w:rPr>
          <w:rFonts w:ascii="Cambria" w:hAnsi="Cambria" w:cs="Cambria"/>
          <w:color w:val="000000"/>
          <w:sz w:val="22"/>
          <w:szCs w:val="22"/>
        </w:rPr>
        <w:t>–</w:t>
      </w:r>
      <w:r w:rsidRPr="00DC315C">
        <w:rPr>
          <w:rFonts w:ascii="Cambria" w:hAnsi="Cambria" w:cs="Cambria"/>
          <w:color w:val="000000"/>
          <w:sz w:val="22"/>
          <w:szCs w:val="22"/>
        </w:rPr>
        <w:t xml:space="preserve"> feita de confidência e de introversão, de entrega e de renúncia, de respeito e de subversão, de genti</w:t>
      </w:r>
      <w:r w:rsidRPr="00DC315C">
        <w:rPr>
          <w:rFonts w:ascii="Cambria" w:hAnsi="Cambria" w:cs="Cambria"/>
          <w:color w:val="000000"/>
          <w:sz w:val="22"/>
          <w:szCs w:val="22"/>
        </w:rPr>
        <w:softHyphen/>
        <w:t>leza e de resistência, de afeição e de rotura, de sabedoria e de espontanei</w:t>
      </w:r>
      <w:r w:rsidRPr="00DC315C">
        <w:rPr>
          <w:rFonts w:ascii="Cambria" w:hAnsi="Cambria" w:cs="Cambria"/>
          <w:color w:val="000000"/>
          <w:sz w:val="22"/>
          <w:szCs w:val="22"/>
        </w:rPr>
        <w:softHyphen/>
        <w:t xml:space="preserve">dade </w:t>
      </w:r>
      <w:r>
        <w:rPr>
          <w:rFonts w:ascii="Cambria" w:hAnsi="Cambria" w:cs="Cambria"/>
          <w:color w:val="000000"/>
          <w:sz w:val="22"/>
          <w:szCs w:val="22"/>
        </w:rPr>
        <w:t>–</w:t>
      </w:r>
      <w:r w:rsidRPr="00DC315C">
        <w:rPr>
          <w:rFonts w:ascii="Cambria" w:hAnsi="Cambria" w:cs="Cambria"/>
          <w:color w:val="000000"/>
          <w:sz w:val="22"/>
          <w:szCs w:val="22"/>
        </w:rPr>
        <w:t xml:space="preserve"> ia da relação pessoal ao vínculo com os filmes. Ficou gravada em cada um de nós, volta a incidir com a projecção dos seus filmes mágicos. E teve uma influência extensa, peculiar, estranha, caprichosa sobre os seus alunos, enquanto professor da Escola de Cinema. Era um ensinamento</w:t>
      </w:r>
      <w:r>
        <w:rPr>
          <w:rFonts w:ascii="Cambria" w:hAnsi="Cambria" w:cs="Cambria"/>
          <w:color w:val="000000"/>
          <w:sz w:val="22"/>
          <w:szCs w:val="22"/>
        </w:rPr>
        <w:t xml:space="preserve"> </w:t>
      </w:r>
      <w:r w:rsidRPr="00DC315C">
        <w:rPr>
          <w:rFonts w:ascii="Cambria" w:hAnsi="Cambria" w:cs="Cambria"/>
          <w:color w:val="000000"/>
          <w:sz w:val="22"/>
          <w:szCs w:val="22"/>
        </w:rPr>
        <w:t>caloroso e insistente, cúmplice e científico, subjectivo e detalhado, exu</w:t>
      </w:r>
      <w:r w:rsidRPr="00DC315C">
        <w:rPr>
          <w:rFonts w:ascii="Cambria" w:hAnsi="Cambria" w:cs="Cambria"/>
          <w:color w:val="000000"/>
          <w:sz w:val="22"/>
          <w:szCs w:val="22"/>
        </w:rPr>
        <w:softHyphen/>
        <w:t>berante e consistente. Provavelmente, quase de certeza, não deixou discí</w:t>
      </w:r>
      <w:r w:rsidRPr="00DC315C">
        <w:rPr>
          <w:rFonts w:ascii="Cambria" w:hAnsi="Cambria" w:cs="Cambria"/>
          <w:color w:val="000000"/>
          <w:sz w:val="22"/>
          <w:szCs w:val="22"/>
        </w:rPr>
        <w:softHyphen/>
        <w:t>pulos na passagem à actividade. Porventura, sem dúvida, a todos aferiu o gosto e a autenticidade, em cada um a perspectiva crítica e um modo de percepcionar.</w:t>
      </w:r>
    </w:p>
    <w:p w:rsidR="00425CBB" w:rsidRPr="00DC315C" w:rsidRDefault="00425CBB" w:rsidP="00425CBB">
      <w:pPr>
        <w:widowControl/>
        <w:shd w:val="clear" w:color="auto" w:fill="FFFFFF"/>
        <w:spacing w:line="360" w:lineRule="auto"/>
        <w:ind w:firstLine="567"/>
        <w:jc w:val="both"/>
        <w:rPr>
          <w:rFonts w:ascii="Cambria" w:hAnsi="Cambria" w:cs="Cambria"/>
          <w:sz w:val="22"/>
          <w:szCs w:val="22"/>
        </w:rPr>
      </w:pPr>
      <w:r w:rsidRPr="00DC315C">
        <w:rPr>
          <w:rFonts w:ascii="Cambria" w:hAnsi="Cambria" w:cs="Cambria"/>
          <w:color w:val="000000"/>
          <w:sz w:val="22"/>
          <w:szCs w:val="22"/>
        </w:rPr>
        <w:t xml:space="preserve">Na ilha arrebatadora que </w:t>
      </w:r>
      <w:r w:rsidRPr="00DC315C">
        <w:rPr>
          <w:rFonts w:ascii="Cambria" w:hAnsi="Cambria" w:cs="Cambria"/>
          <w:i/>
          <w:iCs/>
          <w:color w:val="000000"/>
          <w:sz w:val="22"/>
          <w:szCs w:val="22"/>
        </w:rPr>
        <w:t>Tr</w:t>
      </w:r>
      <w:r>
        <w:rPr>
          <w:rFonts w:ascii="Cambria" w:hAnsi="Cambria" w:cs="Cambria"/>
          <w:i/>
          <w:iCs/>
          <w:color w:val="000000"/>
          <w:sz w:val="22"/>
          <w:szCs w:val="22"/>
        </w:rPr>
        <w:t>á</w:t>
      </w:r>
      <w:r w:rsidRPr="00DC315C">
        <w:rPr>
          <w:rFonts w:ascii="Cambria" w:hAnsi="Cambria" w:cs="Cambria"/>
          <w:i/>
          <w:iCs/>
          <w:color w:val="000000"/>
          <w:sz w:val="22"/>
          <w:szCs w:val="22"/>
        </w:rPr>
        <w:t xml:space="preserve">s-os-Montes </w:t>
      </w:r>
      <w:r w:rsidRPr="00DC315C">
        <w:rPr>
          <w:rFonts w:ascii="Cambria" w:hAnsi="Cambria" w:cs="Cambria"/>
          <w:color w:val="000000"/>
          <w:sz w:val="22"/>
          <w:szCs w:val="22"/>
        </w:rPr>
        <w:t>simboliza quanto ao inconti</w:t>
      </w:r>
      <w:r w:rsidRPr="00DC315C">
        <w:rPr>
          <w:rFonts w:ascii="Cambria" w:hAnsi="Cambria" w:cs="Cambria"/>
          <w:color w:val="000000"/>
          <w:sz w:val="22"/>
          <w:szCs w:val="22"/>
        </w:rPr>
        <w:softHyphen/>
        <w:t>nente cinema português, referencia-se um mo(vi)mento irrepetível de efé</w:t>
      </w:r>
      <w:r w:rsidRPr="00DC315C">
        <w:rPr>
          <w:rFonts w:ascii="Cambria" w:hAnsi="Cambria" w:cs="Cambria"/>
          <w:color w:val="000000"/>
          <w:sz w:val="22"/>
          <w:szCs w:val="22"/>
        </w:rPr>
        <w:softHyphen/>
        <w:t>mero e perene</w:t>
      </w:r>
      <w:r>
        <w:rPr>
          <w:rFonts w:ascii="Cambria" w:hAnsi="Cambria" w:cs="Cambria"/>
          <w:color w:val="000000"/>
          <w:sz w:val="22"/>
          <w:szCs w:val="22"/>
        </w:rPr>
        <w:t xml:space="preserve">, </w:t>
      </w:r>
      <w:r w:rsidRPr="00DC315C">
        <w:rPr>
          <w:rFonts w:ascii="Cambria" w:hAnsi="Cambria" w:cs="Cambria"/>
          <w:color w:val="000000"/>
          <w:sz w:val="22"/>
          <w:szCs w:val="22"/>
        </w:rPr>
        <w:t>de ansiedade e fixação, de envolvimento e precariedade,</w:t>
      </w:r>
      <w:r>
        <w:rPr>
          <w:rFonts w:ascii="Cambria" w:hAnsi="Cambria" w:cs="Cambria"/>
          <w:color w:val="000000"/>
          <w:sz w:val="22"/>
          <w:szCs w:val="22"/>
        </w:rPr>
        <w:t xml:space="preserve"> </w:t>
      </w:r>
      <w:r w:rsidRPr="00DC315C">
        <w:rPr>
          <w:rFonts w:ascii="Cambria" w:hAnsi="Cambria" w:cs="Cambria"/>
          <w:color w:val="000000"/>
          <w:sz w:val="22"/>
          <w:szCs w:val="22"/>
        </w:rPr>
        <w:t>de</w:t>
      </w:r>
      <w:r>
        <w:rPr>
          <w:rFonts w:ascii="Cambria" w:hAnsi="Cambria" w:cs="Cambria"/>
          <w:sz w:val="22"/>
          <w:szCs w:val="22"/>
        </w:rPr>
        <w:t xml:space="preserve"> e</w:t>
      </w:r>
      <w:r w:rsidRPr="00DC315C">
        <w:rPr>
          <w:rFonts w:ascii="Cambria" w:hAnsi="Cambria" w:cs="Cambria"/>
          <w:color w:val="000000"/>
          <w:sz w:val="22"/>
          <w:szCs w:val="22"/>
        </w:rPr>
        <w:t>stigmas recônditos e matrizes à flor da pele. Neste testamento ao futuro, consignado ao testemunho do passado, a matéria presente palpita com uma vibração perturbadora.</w:t>
      </w:r>
      <w:r>
        <w:rPr>
          <w:rFonts w:ascii="Cambria" w:hAnsi="Cambria" w:cs="Cambria"/>
          <w:color w:val="000000"/>
          <w:sz w:val="22"/>
          <w:szCs w:val="22"/>
        </w:rPr>
        <w:t xml:space="preserve"> </w:t>
      </w:r>
      <w:r w:rsidRPr="00DC315C">
        <w:rPr>
          <w:rFonts w:ascii="Cambria" w:hAnsi="Cambria" w:cs="Cambria"/>
          <w:color w:val="000000"/>
          <w:sz w:val="22"/>
          <w:szCs w:val="22"/>
        </w:rPr>
        <w:t>Violenta e cândida, feixe de corpo e de alma, que houvesse encontrado o seu refúgio secreto,</w:t>
      </w:r>
      <w:r>
        <w:rPr>
          <w:rFonts w:ascii="Cambria" w:hAnsi="Cambria" w:cs="Cambria"/>
          <w:color w:val="000000"/>
          <w:sz w:val="22"/>
          <w:szCs w:val="22"/>
        </w:rPr>
        <w:t xml:space="preserve"> </w:t>
      </w:r>
      <w:r w:rsidRPr="00DC315C">
        <w:rPr>
          <w:rFonts w:ascii="Cambria" w:hAnsi="Cambria" w:cs="Cambria"/>
          <w:color w:val="000000"/>
          <w:sz w:val="22"/>
          <w:szCs w:val="22"/>
        </w:rPr>
        <w:t xml:space="preserve">o seu leito anímico </w:t>
      </w:r>
      <w:r>
        <w:rPr>
          <w:rFonts w:ascii="Cambria" w:hAnsi="Cambria" w:cs="Cambria"/>
          <w:color w:val="000000"/>
          <w:sz w:val="22"/>
          <w:szCs w:val="22"/>
        </w:rPr>
        <w:t>–</w:t>
      </w:r>
      <w:r w:rsidRPr="00DC315C">
        <w:rPr>
          <w:rFonts w:ascii="Cambria" w:hAnsi="Cambria" w:cs="Cambria"/>
          <w:color w:val="000000"/>
          <w:sz w:val="22"/>
          <w:szCs w:val="22"/>
        </w:rPr>
        <w:t xml:space="preserve"> algu</w:t>
      </w:r>
      <w:r w:rsidRPr="00DC315C">
        <w:rPr>
          <w:rFonts w:ascii="Cambria" w:hAnsi="Cambria" w:cs="Cambria"/>
          <w:color w:val="000000"/>
          <w:sz w:val="22"/>
          <w:szCs w:val="22"/>
        </w:rPr>
        <w:softHyphen/>
        <w:t>res para além das serranias, alcantilado na perfeita obstinação de um território assombrador. Aproximações e silêncios, sempre, que se reafirmam e nos emudecem.</w:t>
      </w:r>
    </w:p>
    <w:p w:rsidR="00425CBB" w:rsidRPr="00DC315C" w:rsidRDefault="00425CBB" w:rsidP="00425CBB">
      <w:pPr>
        <w:widowControl/>
        <w:shd w:val="clear" w:color="auto" w:fill="FFFFFF"/>
        <w:spacing w:line="360" w:lineRule="auto"/>
        <w:ind w:firstLine="567"/>
        <w:jc w:val="both"/>
        <w:rPr>
          <w:rFonts w:ascii="Cambria" w:hAnsi="Cambria" w:cs="Cambria"/>
          <w:sz w:val="22"/>
          <w:szCs w:val="22"/>
        </w:rPr>
      </w:pPr>
      <w:r w:rsidRPr="00DC315C">
        <w:rPr>
          <w:rFonts w:ascii="Cambria" w:hAnsi="Cambria" w:cs="Cambria"/>
          <w:color w:val="000000"/>
          <w:sz w:val="22"/>
          <w:szCs w:val="22"/>
        </w:rPr>
        <w:t xml:space="preserve">O desaparecimento prematuro de António Reis </w:t>
      </w:r>
      <w:r>
        <w:rPr>
          <w:rFonts w:ascii="Cambria" w:hAnsi="Cambria" w:cs="Cambria"/>
          <w:color w:val="000000"/>
          <w:sz w:val="22"/>
          <w:szCs w:val="22"/>
        </w:rPr>
        <w:t>–</w:t>
      </w:r>
      <w:r w:rsidRPr="00DC315C">
        <w:rPr>
          <w:rFonts w:ascii="Cambria" w:hAnsi="Cambria" w:cs="Cambria"/>
          <w:color w:val="000000"/>
          <w:sz w:val="22"/>
          <w:szCs w:val="22"/>
        </w:rPr>
        <w:t xml:space="preserve"> que chegou a con</w:t>
      </w:r>
      <w:r w:rsidRPr="00DC315C">
        <w:rPr>
          <w:rFonts w:ascii="Cambria" w:hAnsi="Cambria" w:cs="Cambria"/>
          <w:color w:val="000000"/>
          <w:sz w:val="22"/>
          <w:szCs w:val="22"/>
        </w:rPr>
        <w:softHyphen/>
        <w:t xml:space="preserve">siderar </w:t>
      </w:r>
      <w:r w:rsidRPr="00DC315C">
        <w:rPr>
          <w:rFonts w:ascii="Cambria" w:hAnsi="Cambria" w:cs="Cambria"/>
          <w:i/>
          <w:iCs/>
          <w:color w:val="000000"/>
          <w:sz w:val="22"/>
          <w:szCs w:val="22"/>
        </w:rPr>
        <w:t xml:space="preserve">Pedro Páramo </w:t>
      </w:r>
      <w:r w:rsidRPr="00DC315C">
        <w:rPr>
          <w:rFonts w:ascii="Cambria" w:hAnsi="Cambria" w:cs="Cambria"/>
          <w:color w:val="000000"/>
          <w:sz w:val="22"/>
          <w:szCs w:val="22"/>
        </w:rPr>
        <w:t>de Juan Rulfo,</w:t>
      </w:r>
      <w:r>
        <w:rPr>
          <w:rFonts w:ascii="Cambria" w:hAnsi="Cambria" w:cs="Cambria"/>
          <w:color w:val="000000"/>
          <w:sz w:val="22"/>
          <w:szCs w:val="22"/>
        </w:rPr>
        <w:t xml:space="preserve"> </w:t>
      </w:r>
      <w:r w:rsidRPr="00DC315C">
        <w:rPr>
          <w:rFonts w:ascii="Cambria" w:hAnsi="Cambria" w:cs="Cambria"/>
          <w:color w:val="000000"/>
          <w:sz w:val="22"/>
          <w:szCs w:val="22"/>
        </w:rPr>
        <w:t xml:space="preserve">cujo projecto Margarida M. Cordeiro deu a público em 1993 </w:t>
      </w:r>
      <w:r>
        <w:rPr>
          <w:rFonts w:ascii="Cambria" w:hAnsi="Cambria" w:cs="Cambria"/>
          <w:color w:val="000000"/>
          <w:sz w:val="22"/>
          <w:szCs w:val="22"/>
        </w:rPr>
        <w:t>–</w:t>
      </w:r>
      <w:r w:rsidRPr="00DC315C">
        <w:rPr>
          <w:rFonts w:ascii="Cambria" w:hAnsi="Cambria" w:cs="Cambria"/>
          <w:color w:val="000000"/>
          <w:sz w:val="22"/>
          <w:szCs w:val="22"/>
        </w:rPr>
        <w:t xml:space="preserve"> cristalizou, abruptamente, um itinerário desen</w:t>
      </w:r>
      <w:r w:rsidRPr="00DC315C">
        <w:rPr>
          <w:rFonts w:ascii="Cambria" w:hAnsi="Cambria" w:cs="Cambria"/>
          <w:color w:val="000000"/>
          <w:sz w:val="22"/>
          <w:szCs w:val="22"/>
        </w:rPr>
        <w:softHyphen/>
        <w:t>tranhado e transfigurador, uma criatividade sagrada entre penumbras e cintilações, sobre o rosto do homem e os sinais de sua vivência, sobre as marcas da natureza e seus dispositivos de regeneração. Eis uma obra escassa, mas essencial, de poética concepção e meticuloso planeamento, de rigoroso desabrochar e de obsessivo artesanato, de solitária prepara</w:t>
      </w:r>
      <w:r>
        <w:rPr>
          <w:rFonts w:ascii="Cambria" w:hAnsi="Cambria" w:cs="Cambria"/>
          <w:color w:val="000000"/>
          <w:sz w:val="22"/>
          <w:szCs w:val="22"/>
        </w:rPr>
        <w:t>ç</w:t>
      </w:r>
      <w:r w:rsidRPr="00DC315C">
        <w:rPr>
          <w:rFonts w:ascii="Cambria" w:hAnsi="Cambria" w:cs="Cambria"/>
          <w:color w:val="000000"/>
          <w:sz w:val="22"/>
          <w:szCs w:val="22"/>
        </w:rPr>
        <w:t>ão e de persistente universalidade. Eis, tanto e apenas, a constância do cinema: uma obra que,</w:t>
      </w:r>
      <w:r>
        <w:rPr>
          <w:rFonts w:ascii="Cambria" w:hAnsi="Cambria" w:cs="Cambria"/>
          <w:color w:val="000000"/>
          <w:sz w:val="22"/>
          <w:szCs w:val="22"/>
        </w:rPr>
        <w:t xml:space="preserve"> </w:t>
      </w:r>
      <w:r w:rsidRPr="00DC315C">
        <w:rPr>
          <w:rFonts w:ascii="Cambria" w:hAnsi="Cambria" w:cs="Cambria"/>
          <w:color w:val="000000"/>
          <w:sz w:val="22"/>
          <w:szCs w:val="22"/>
        </w:rPr>
        <w:t>tendo continuidade,</w:t>
      </w:r>
      <w:r>
        <w:rPr>
          <w:rFonts w:ascii="Cambria" w:hAnsi="Cambria" w:cs="Cambria"/>
          <w:color w:val="000000"/>
          <w:sz w:val="22"/>
          <w:szCs w:val="22"/>
        </w:rPr>
        <w:t xml:space="preserve"> </w:t>
      </w:r>
      <w:r w:rsidRPr="00DC315C">
        <w:rPr>
          <w:rFonts w:ascii="Cambria" w:hAnsi="Cambria" w:cs="Cambria"/>
          <w:color w:val="000000"/>
          <w:sz w:val="22"/>
          <w:szCs w:val="22"/>
        </w:rPr>
        <w:t>nunca seria plena</w:t>
      </w:r>
      <w:r>
        <w:rPr>
          <w:rFonts w:ascii="Cambria" w:hAnsi="Cambria" w:cs="Cambria"/>
          <w:color w:val="000000"/>
          <w:sz w:val="22"/>
          <w:szCs w:val="22"/>
        </w:rPr>
        <w:t xml:space="preserve">, </w:t>
      </w:r>
      <w:r w:rsidRPr="00DC315C">
        <w:rPr>
          <w:rFonts w:ascii="Cambria" w:hAnsi="Cambria" w:cs="Cambria"/>
          <w:color w:val="000000"/>
          <w:sz w:val="22"/>
          <w:szCs w:val="22"/>
        </w:rPr>
        <w:t>uma obra a que, estando concluída, nada falta.</w:t>
      </w:r>
    </w:p>
    <w:p w:rsidR="00425CBB" w:rsidRDefault="00425CBB" w:rsidP="00425CBB">
      <w:pPr>
        <w:widowControl/>
        <w:shd w:val="clear" w:color="auto" w:fill="FFFFFF"/>
        <w:spacing w:line="360" w:lineRule="auto"/>
        <w:jc w:val="both"/>
        <w:rPr>
          <w:rFonts w:ascii="Cambria" w:hAnsi="Cambria" w:cs="Cambria"/>
          <w:color w:val="000000"/>
          <w:sz w:val="22"/>
          <w:szCs w:val="22"/>
        </w:rPr>
      </w:pPr>
    </w:p>
    <w:p w:rsidR="00425CBB" w:rsidRDefault="00425CBB" w:rsidP="00425CBB">
      <w:pPr>
        <w:widowControl/>
        <w:shd w:val="clear" w:color="auto" w:fill="FFFFFF"/>
        <w:spacing w:line="360" w:lineRule="auto"/>
        <w:jc w:val="both"/>
        <w:rPr>
          <w:rFonts w:ascii="Cambria" w:hAnsi="Cambria" w:cs="Cambria"/>
          <w:b/>
          <w:color w:val="000000"/>
          <w:sz w:val="22"/>
          <w:szCs w:val="22"/>
        </w:rPr>
      </w:pPr>
    </w:p>
    <w:p w:rsidR="00425CBB" w:rsidRDefault="00425CBB" w:rsidP="00425CBB">
      <w:pPr>
        <w:widowControl/>
        <w:shd w:val="clear" w:color="auto" w:fill="FFFFFF"/>
        <w:spacing w:line="360" w:lineRule="auto"/>
        <w:jc w:val="both"/>
        <w:rPr>
          <w:rFonts w:ascii="Cambria" w:hAnsi="Cambria" w:cs="Cambria"/>
          <w:b/>
          <w:color w:val="000000"/>
          <w:sz w:val="22"/>
          <w:szCs w:val="22"/>
        </w:rPr>
      </w:pPr>
    </w:p>
    <w:p w:rsidR="00425CBB" w:rsidRDefault="00425CBB" w:rsidP="00425CBB">
      <w:pPr>
        <w:widowControl/>
        <w:shd w:val="clear" w:color="auto" w:fill="FFFFFF"/>
        <w:spacing w:line="360" w:lineRule="auto"/>
        <w:jc w:val="both"/>
        <w:rPr>
          <w:rFonts w:ascii="Cambria" w:hAnsi="Cambria" w:cs="Cambria"/>
          <w:b/>
          <w:color w:val="000000"/>
          <w:sz w:val="22"/>
          <w:szCs w:val="22"/>
        </w:rPr>
      </w:pPr>
    </w:p>
    <w:p w:rsidR="00425CBB" w:rsidRDefault="00425CBB" w:rsidP="00425CBB">
      <w:pPr>
        <w:widowControl/>
        <w:shd w:val="clear" w:color="auto" w:fill="FFFFFF"/>
        <w:spacing w:line="360" w:lineRule="auto"/>
        <w:jc w:val="both"/>
        <w:rPr>
          <w:rFonts w:ascii="Cambria" w:hAnsi="Cambria" w:cs="Cambria"/>
          <w:b/>
          <w:color w:val="000000"/>
          <w:sz w:val="22"/>
          <w:szCs w:val="22"/>
        </w:rPr>
      </w:pPr>
    </w:p>
    <w:p w:rsidR="00425CBB" w:rsidRDefault="00425CBB" w:rsidP="00425CBB">
      <w:pPr>
        <w:widowControl/>
        <w:shd w:val="clear" w:color="auto" w:fill="FFFFFF"/>
        <w:spacing w:line="360" w:lineRule="auto"/>
        <w:jc w:val="both"/>
        <w:rPr>
          <w:rFonts w:ascii="Cambria" w:hAnsi="Cambria" w:cs="Cambria"/>
          <w:b/>
          <w:color w:val="000000"/>
          <w:sz w:val="22"/>
          <w:szCs w:val="22"/>
        </w:rPr>
      </w:pPr>
    </w:p>
    <w:p w:rsidR="00425CBB" w:rsidRPr="00030E3C" w:rsidRDefault="00425CBB" w:rsidP="00425CBB">
      <w:pPr>
        <w:widowControl/>
        <w:shd w:val="clear" w:color="auto" w:fill="FFFFFF"/>
        <w:spacing w:line="360" w:lineRule="auto"/>
        <w:jc w:val="both"/>
        <w:rPr>
          <w:rFonts w:ascii="Cambria" w:hAnsi="Cambria" w:cs="Cambria"/>
          <w:b/>
          <w:sz w:val="22"/>
          <w:szCs w:val="22"/>
        </w:rPr>
      </w:pPr>
      <w:r w:rsidRPr="00030E3C">
        <w:rPr>
          <w:rFonts w:ascii="Cambria" w:hAnsi="Cambria" w:cs="Cambria"/>
          <w:b/>
          <w:color w:val="000000"/>
          <w:sz w:val="22"/>
          <w:szCs w:val="22"/>
        </w:rPr>
        <w:lastRenderedPageBreak/>
        <w:t>Referências bibliográficas</w:t>
      </w:r>
    </w:p>
    <w:p w:rsidR="00425CBB" w:rsidRPr="00DC315C" w:rsidRDefault="00425CBB" w:rsidP="00425CBB">
      <w:pPr>
        <w:widowControl/>
        <w:shd w:val="clear" w:color="auto" w:fill="FFFFFF"/>
        <w:spacing w:after="120"/>
        <w:jc w:val="both"/>
        <w:rPr>
          <w:rFonts w:ascii="Cambria" w:hAnsi="Cambria" w:cs="Cambria"/>
          <w:sz w:val="22"/>
          <w:szCs w:val="22"/>
        </w:rPr>
      </w:pPr>
      <w:r w:rsidRPr="00DC315C">
        <w:rPr>
          <w:rFonts w:ascii="Cambria" w:hAnsi="Cambria" w:cs="Cambria"/>
          <w:color w:val="000000"/>
          <w:sz w:val="22"/>
          <w:szCs w:val="22"/>
        </w:rPr>
        <w:t xml:space="preserve">Guimarães, Dórdio (1976). [Publicação não identificada]. </w:t>
      </w:r>
      <w:r>
        <w:rPr>
          <w:rFonts w:ascii="Cambria" w:hAnsi="Cambria" w:cs="Cambria"/>
          <w:color w:val="000000"/>
          <w:sz w:val="22"/>
          <w:szCs w:val="22"/>
        </w:rPr>
        <w:t>“</w:t>
      </w:r>
      <w:r w:rsidRPr="00DC315C">
        <w:rPr>
          <w:rFonts w:ascii="Cambria" w:hAnsi="Cambria" w:cs="Cambria"/>
          <w:color w:val="000000"/>
          <w:sz w:val="22"/>
          <w:szCs w:val="22"/>
        </w:rPr>
        <w:t>Trás-os-Montes não é</w:t>
      </w:r>
      <w:r>
        <w:rPr>
          <w:rFonts w:ascii="Cambria" w:hAnsi="Cambria" w:cs="Cambria"/>
          <w:color w:val="000000"/>
          <w:sz w:val="22"/>
          <w:szCs w:val="22"/>
        </w:rPr>
        <w:t xml:space="preserve"> </w:t>
      </w:r>
      <w:r w:rsidRPr="00DC315C">
        <w:rPr>
          <w:rFonts w:ascii="Cambria" w:hAnsi="Cambria" w:cs="Cambria"/>
          <w:color w:val="000000"/>
          <w:sz w:val="22"/>
          <w:szCs w:val="22"/>
        </w:rPr>
        <w:t>isto</w:t>
      </w:r>
      <w:r>
        <w:rPr>
          <w:rFonts w:ascii="Cambria" w:hAnsi="Cambria" w:cs="Cambria"/>
          <w:color w:val="000000"/>
          <w:sz w:val="22"/>
          <w:szCs w:val="22"/>
        </w:rPr>
        <w:t>”</w:t>
      </w:r>
      <w:r w:rsidRPr="00DC315C">
        <w:rPr>
          <w:rFonts w:ascii="Cambria" w:hAnsi="Cambria" w:cs="Cambria"/>
          <w:color w:val="000000"/>
          <w:sz w:val="22"/>
          <w:szCs w:val="22"/>
        </w:rPr>
        <w:t>.</w:t>
      </w:r>
      <w:r>
        <w:rPr>
          <w:rFonts w:ascii="Cambria" w:hAnsi="Cambria" w:cs="Cambria"/>
          <w:color w:val="000000"/>
          <w:sz w:val="22"/>
          <w:szCs w:val="22"/>
        </w:rPr>
        <w:t xml:space="preserve"> </w:t>
      </w:r>
      <w:r w:rsidRPr="00DC315C">
        <w:rPr>
          <w:rFonts w:ascii="Cambria" w:hAnsi="Cambria" w:cs="Cambria"/>
          <w:color w:val="000000"/>
          <w:sz w:val="22"/>
          <w:szCs w:val="22"/>
        </w:rPr>
        <w:t>Junho.</w:t>
      </w:r>
    </w:p>
    <w:p w:rsidR="00425CBB" w:rsidRPr="00DC315C" w:rsidRDefault="00425CBB" w:rsidP="00425CBB">
      <w:pPr>
        <w:widowControl/>
        <w:shd w:val="clear" w:color="auto" w:fill="FFFFFF"/>
        <w:spacing w:after="120"/>
        <w:jc w:val="both"/>
        <w:rPr>
          <w:rFonts w:ascii="Cambria" w:hAnsi="Cambria" w:cs="Cambria"/>
          <w:sz w:val="22"/>
          <w:szCs w:val="22"/>
        </w:rPr>
      </w:pPr>
      <w:r w:rsidRPr="00DC315C">
        <w:rPr>
          <w:rFonts w:ascii="Cambria" w:hAnsi="Cambria" w:cs="Cambria"/>
          <w:i/>
          <w:iCs/>
          <w:color w:val="000000"/>
          <w:sz w:val="22"/>
          <w:szCs w:val="22"/>
        </w:rPr>
        <w:t xml:space="preserve">Jornal de Notícias </w:t>
      </w:r>
      <w:r w:rsidRPr="00DC315C">
        <w:rPr>
          <w:rFonts w:ascii="Cambria" w:hAnsi="Cambria" w:cs="Cambria"/>
          <w:color w:val="000000"/>
          <w:sz w:val="22"/>
          <w:szCs w:val="22"/>
        </w:rPr>
        <w:t>(l978). 26 de Novembro.</w:t>
      </w:r>
    </w:p>
    <w:p w:rsidR="00425CBB" w:rsidRDefault="00425CBB" w:rsidP="00425CBB">
      <w:pPr>
        <w:widowControl/>
        <w:shd w:val="clear" w:color="auto" w:fill="FFFFFF"/>
        <w:spacing w:after="120"/>
        <w:jc w:val="both"/>
        <w:rPr>
          <w:rFonts w:ascii="Cambria" w:hAnsi="Cambria" w:cs="Cambria"/>
          <w:color w:val="000000"/>
          <w:sz w:val="22"/>
          <w:szCs w:val="22"/>
        </w:rPr>
      </w:pPr>
      <w:r w:rsidRPr="00DC315C">
        <w:rPr>
          <w:rFonts w:ascii="Cambria" w:hAnsi="Cambria" w:cs="Cambria"/>
          <w:i/>
          <w:iCs/>
          <w:color w:val="000000"/>
          <w:sz w:val="22"/>
          <w:szCs w:val="22"/>
        </w:rPr>
        <w:t xml:space="preserve">M </w:t>
      </w:r>
      <w:r w:rsidRPr="00DC315C">
        <w:rPr>
          <w:rFonts w:ascii="Cambria" w:hAnsi="Cambria" w:cs="Cambria"/>
          <w:color w:val="000000"/>
          <w:sz w:val="22"/>
          <w:szCs w:val="22"/>
        </w:rPr>
        <w:t>(1977).</w:t>
      </w:r>
      <w:r>
        <w:rPr>
          <w:rFonts w:ascii="Cambria" w:hAnsi="Cambria" w:cs="Cambria"/>
          <w:color w:val="000000"/>
          <w:sz w:val="22"/>
          <w:szCs w:val="22"/>
        </w:rPr>
        <w:t xml:space="preserve"> “</w:t>
      </w:r>
      <w:r w:rsidRPr="00DC315C">
        <w:rPr>
          <w:rFonts w:ascii="Cambria" w:hAnsi="Cambria" w:cs="Cambria"/>
          <w:color w:val="000000"/>
          <w:sz w:val="22"/>
          <w:szCs w:val="22"/>
        </w:rPr>
        <w:t>Trás-os-Montes de António Reis e Margarida Martins Cordeiro</w:t>
      </w:r>
      <w:r>
        <w:rPr>
          <w:rFonts w:ascii="Cambria" w:hAnsi="Cambria" w:cs="Cambria"/>
          <w:color w:val="000000"/>
          <w:sz w:val="22"/>
          <w:szCs w:val="22"/>
        </w:rPr>
        <w:t>”</w:t>
      </w:r>
      <w:r w:rsidRPr="00DC315C">
        <w:rPr>
          <w:rFonts w:ascii="Cambria" w:hAnsi="Cambria" w:cs="Cambria"/>
          <w:color w:val="000000"/>
          <w:sz w:val="22"/>
          <w:szCs w:val="22"/>
        </w:rPr>
        <w:t>.</w:t>
      </w:r>
      <w:r>
        <w:rPr>
          <w:rFonts w:ascii="Cambria" w:hAnsi="Cambria" w:cs="Cambria"/>
          <w:color w:val="000000"/>
          <w:sz w:val="22"/>
          <w:szCs w:val="22"/>
        </w:rPr>
        <w:t xml:space="preserve"> </w:t>
      </w:r>
      <w:r w:rsidRPr="00DC315C">
        <w:rPr>
          <w:rFonts w:ascii="Cambria" w:hAnsi="Cambria" w:cs="Cambria"/>
          <w:color w:val="000000"/>
          <w:sz w:val="22"/>
          <w:szCs w:val="22"/>
        </w:rPr>
        <w:t xml:space="preserve">M: 4. </w:t>
      </w:r>
    </w:p>
    <w:p w:rsidR="00425CBB" w:rsidRPr="00DC315C" w:rsidRDefault="00425CBB" w:rsidP="00425CBB">
      <w:pPr>
        <w:widowControl/>
        <w:shd w:val="clear" w:color="auto" w:fill="FFFFFF"/>
        <w:spacing w:after="120"/>
        <w:jc w:val="both"/>
        <w:rPr>
          <w:rFonts w:ascii="Cambria" w:hAnsi="Cambria" w:cs="Cambria"/>
          <w:sz w:val="22"/>
          <w:szCs w:val="22"/>
        </w:rPr>
      </w:pPr>
      <w:r w:rsidRPr="00DC315C">
        <w:rPr>
          <w:rFonts w:ascii="Cambria" w:hAnsi="Cambria" w:cs="Cambria"/>
          <w:color w:val="000000"/>
          <w:sz w:val="22"/>
          <w:szCs w:val="22"/>
        </w:rPr>
        <w:t>Matos-Cruz, José de (1976a).</w:t>
      </w:r>
      <w:r>
        <w:rPr>
          <w:rFonts w:ascii="Cambria" w:hAnsi="Cambria" w:cs="Cambria"/>
          <w:color w:val="000000"/>
          <w:sz w:val="22"/>
          <w:szCs w:val="22"/>
        </w:rPr>
        <w:t xml:space="preserve"> “</w:t>
      </w:r>
      <w:r w:rsidRPr="00DC315C">
        <w:rPr>
          <w:rFonts w:ascii="Cambria" w:hAnsi="Cambria" w:cs="Cambria"/>
          <w:color w:val="000000"/>
          <w:sz w:val="22"/>
          <w:szCs w:val="22"/>
        </w:rPr>
        <w:t>Três depoimentos sobre a película de António Reis e Margarida Martins Cordeiro</w:t>
      </w:r>
      <w:r>
        <w:rPr>
          <w:rFonts w:ascii="Cambria" w:hAnsi="Cambria" w:cs="Cambria"/>
          <w:color w:val="000000"/>
          <w:sz w:val="22"/>
          <w:szCs w:val="22"/>
        </w:rPr>
        <w:t>”</w:t>
      </w:r>
      <w:r w:rsidRPr="00DC315C">
        <w:rPr>
          <w:rFonts w:ascii="Cambria" w:hAnsi="Cambria" w:cs="Cambria"/>
          <w:color w:val="000000"/>
          <w:sz w:val="22"/>
          <w:szCs w:val="22"/>
        </w:rPr>
        <w:t>.</w:t>
      </w:r>
      <w:r>
        <w:rPr>
          <w:rFonts w:ascii="Cambria" w:hAnsi="Cambria" w:cs="Cambria"/>
          <w:color w:val="000000"/>
          <w:sz w:val="22"/>
          <w:szCs w:val="22"/>
        </w:rPr>
        <w:t xml:space="preserve"> </w:t>
      </w:r>
      <w:r w:rsidRPr="00DC315C">
        <w:rPr>
          <w:rFonts w:ascii="Cambria" w:hAnsi="Cambria" w:cs="Cambria"/>
          <w:i/>
          <w:iCs/>
          <w:color w:val="000000"/>
          <w:sz w:val="22"/>
          <w:szCs w:val="22"/>
        </w:rPr>
        <w:t xml:space="preserve">Diário Popular, </w:t>
      </w:r>
      <w:r w:rsidRPr="00DC315C">
        <w:rPr>
          <w:rFonts w:ascii="Cambria" w:hAnsi="Cambria" w:cs="Cambria"/>
          <w:color w:val="000000"/>
          <w:sz w:val="22"/>
          <w:szCs w:val="22"/>
        </w:rPr>
        <w:t>15 de Julho.</w:t>
      </w:r>
    </w:p>
    <w:p w:rsidR="00425CBB" w:rsidRPr="00DC315C" w:rsidRDefault="00425CBB" w:rsidP="00425CBB">
      <w:pPr>
        <w:widowControl/>
        <w:shd w:val="clear" w:color="auto" w:fill="FFFFFF"/>
        <w:spacing w:after="120"/>
        <w:jc w:val="both"/>
        <w:rPr>
          <w:rFonts w:ascii="Cambria" w:hAnsi="Cambria" w:cs="Cambria"/>
          <w:sz w:val="22"/>
          <w:szCs w:val="22"/>
        </w:rPr>
      </w:pPr>
      <w:r w:rsidRPr="00DC315C">
        <w:rPr>
          <w:rFonts w:ascii="Cambria" w:hAnsi="Cambria" w:cs="Cambria"/>
          <w:color w:val="000000"/>
          <w:sz w:val="22"/>
          <w:szCs w:val="22"/>
        </w:rPr>
        <w:t>Matos-Cruz, José de (1976b). Entrevista com António Reis durante a viagem a</w:t>
      </w:r>
      <w:r>
        <w:rPr>
          <w:rFonts w:ascii="Cambria" w:hAnsi="Cambria" w:cs="Cambria"/>
          <w:color w:val="000000"/>
          <w:sz w:val="22"/>
          <w:szCs w:val="22"/>
        </w:rPr>
        <w:t xml:space="preserve"> </w:t>
      </w:r>
      <w:r w:rsidRPr="00DC315C">
        <w:rPr>
          <w:rFonts w:ascii="Cambria" w:hAnsi="Cambria" w:cs="Cambria"/>
          <w:color w:val="000000"/>
          <w:sz w:val="22"/>
          <w:szCs w:val="22"/>
        </w:rPr>
        <w:t>Trás-os-Montes,</w:t>
      </w:r>
      <w:r>
        <w:rPr>
          <w:rFonts w:ascii="Cambria" w:hAnsi="Cambria" w:cs="Cambria"/>
          <w:color w:val="000000"/>
          <w:sz w:val="22"/>
          <w:szCs w:val="22"/>
        </w:rPr>
        <w:t xml:space="preserve"> </w:t>
      </w:r>
      <w:r w:rsidRPr="00DC315C">
        <w:rPr>
          <w:rFonts w:ascii="Cambria" w:hAnsi="Cambria" w:cs="Cambria"/>
          <w:color w:val="000000"/>
          <w:sz w:val="22"/>
          <w:szCs w:val="22"/>
        </w:rPr>
        <w:t>não publicada.</w:t>
      </w:r>
    </w:p>
    <w:p w:rsidR="00425CBB" w:rsidRDefault="00425CBB" w:rsidP="00425CBB">
      <w:pPr>
        <w:widowControl/>
        <w:shd w:val="clear" w:color="auto" w:fill="FFFFFF"/>
        <w:spacing w:after="120"/>
        <w:jc w:val="both"/>
        <w:rPr>
          <w:rFonts w:ascii="Cambria" w:hAnsi="Cambria" w:cs="Cambria"/>
          <w:i/>
          <w:iCs/>
          <w:color w:val="000000"/>
          <w:sz w:val="22"/>
          <w:szCs w:val="22"/>
        </w:rPr>
      </w:pPr>
      <w:r w:rsidRPr="00DC315C">
        <w:rPr>
          <w:rFonts w:ascii="Cambria" w:hAnsi="Cambria" w:cs="Cambria"/>
          <w:color w:val="000000"/>
          <w:sz w:val="22"/>
          <w:szCs w:val="22"/>
        </w:rPr>
        <w:t xml:space="preserve">Pina, Luís de (1976). </w:t>
      </w:r>
      <w:r>
        <w:rPr>
          <w:rFonts w:ascii="Cambria" w:hAnsi="Cambria" w:cs="Cambria"/>
          <w:i/>
          <w:iCs/>
          <w:color w:val="000000"/>
          <w:sz w:val="22"/>
          <w:szCs w:val="22"/>
        </w:rPr>
        <w:t>“</w:t>
      </w:r>
      <w:r w:rsidRPr="00DC315C">
        <w:rPr>
          <w:rFonts w:ascii="Cambria" w:hAnsi="Cambria" w:cs="Cambria"/>
          <w:i/>
          <w:iCs/>
          <w:color w:val="000000"/>
          <w:sz w:val="22"/>
          <w:szCs w:val="22"/>
        </w:rPr>
        <w:t xml:space="preserve">Trás-os-Montes </w:t>
      </w:r>
      <w:r>
        <w:rPr>
          <w:rFonts w:ascii="Cambria" w:hAnsi="Cambria" w:cs="Cambria"/>
          <w:color w:val="000000"/>
          <w:sz w:val="22"/>
          <w:szCs w:val="22"/>
        </w:rPr>
        <w:t xml:space="preserve">– </w:t>
      </w:r>
      <w:r w:rsidRPr="00DC315C">
        <w:rPr>
          <w:rFonts w:ascii="Cambria" w:hAnsi="Cambria" w:cs="Cambria"/>
          <w:color w:val="000000"/>
          <w:sz w:val="22"/>
          <w:szCs w:val="22"/>
        </w:rPr>
        <w:t>Ainda e sempre</w:t>
      </w:r>
      <w:r>
        <w:rPr>
          <w:rFonts w:ascii="Cambria" w:hAnsi="Cambria" w:cs="Cambria"/>
          <w:color w:val="000000"/>
          <w:sz w:val="22"/>
          <w:szCs w:val="22"/>
        </w:rPr>
        <w:t>”</w:t>
      </w:r>
      <w:r w:rsidRPr="00DC315C">
        <w:rPr>
          <w:rFonts w:ascii="Cambria" w:hAnsi="Cambria" w:cs="Cambria"/>
          <w:color w:val="000000"/>
          <w:sz w:val="22"/>
          <w:szCs w:val="22"/>
        </w:rPr>
        <w:t xml:space="preserve">. </w:t>
      </w:r>
      <w:r w:rsidRPr="00DC315C">
        <w:rPr>
          <w:rFonts w:ascii="Cambria" w:hAnsi="Cambria" w:cs="Cambria"/>
          <w:i/>
          <w:iCs/>
          <w:color w:val="000000"/>
          <w:sz w:val="22"/>
          <w:szCs w:val="22"/>
        </w:rPr>
        <w:t xml:space="preserve">Panorâmica. </w:t>
      </w:r>
    </w:p>
    <w:p w:rsidR="00425CBB" w:rsidRPr="00DC315C" w:rsidRDefault="00425CBB" w:rsidP="00425CBB">
      <w:pPr>
        <w:widowControl/>
        <w:shd w:val="clear" w:color="auto" w:fill="FFFFFF"/>
        <w:spacing w:after="120"/>
        <w:jc w:val="both"/>
        <w:rPr>
          <w:rFonts w:ascii="Cambria" w:hAnsi="Cambria" w:cs="Cambria"/>
          <w:sz w:val="22"/>
          <w:szCs w:val="22"/>
        </w:rPr>
      </w:pPr>
      <w:r w:rsidRPr="00DC315C">
        <w:rPr>
          <w:rFonts w:ascii="Cambria" w:hAnsi="Cambria" w:cs="Cambria"/>
          <w:color w:val="000000"/>
          <w:sz w:val="22"/>
          <w:szCs w:val="22"/>
        </w:rPr>
        <w:t>Rodrigues, Rogério (1976).</w:t>
      </w:r>
      <w:r>
        <w:rPr>
          <w:rFonts w:ascii="Cambria" w:hAnsi="Cambria" w:cs="Cambria"/>
          <w:color w:val="000000"/>
          <w:sz w:val="22"/>
          <w:szCs w:val="22"/>
        </w:rPr>
        <w:t xml:space="preserve"> “</w:t>
      </w:r>
      <w:r w:rsidRPr="00DC315C">
        <w:rPr>
          <w:rFonts w:ascii="Cambria" w:hAnsi="Cambria" w:cs="Cambria"/>
          <w:color w:val="000000"/>
          <w:sz w:val="22"/>
          <w:szCs w:val="22"/>
        </w:rPr>
        <w:t>Viagem violenta com ternura de infância</w:t>
      </w:r>
      <w:r>
        <w:rPr>
          <w:rFonts w:ascii="Cambria" w:hAnsi="Cambria" w:cs="Cambria"/>
          <w:color w:val="000000"/>
          <w:sz w:val="22"/>
          <w:szCs w:val="22"/>
        </w:rPr>
        <w:t>”</w:t>
      </w:r>
      <w:r w:rsidRPr="00DC315C">
        <w:rPr>
          <w:rFonts w:ascii="Cambria" w:hAnsi="Cambria" w:cs="Cambria"/>
          <w:color w:val="000000"/>
          <w:sz w:val="22"/>
          <w:szCs w:val="22"/>
        </w:rPr>
        <w:t xml:space="preserve">. </w:t>
      </w:r>
      <w:r w:rsidRPr="00DC315C">
        <w:rPr>
          <w:rFonts w:ascii="Cambria" w:hAnsi="Cambria" w:cs="Cambria"/>
          <w:i/>
          <w:iCs/>
          <w:color w:val="000000"/>
          <w:sz w:val="22"/>
          <w:szCs w:val="22"/>
        </w:rPr>
        <w:t>Diário de Lisboa</w:t>
      </w:r>
      <w:r w:rsidRPr="00DC315C">
        <w:rPr>
          <w:rFonts w:ascii="Cambria" w:hAnsi="Cambria" w:cs="Cambria"/>
          <w:color w:val="000000"/>
          <w:sz w:val="22"/>
          <w:szCs w:val="22"/>
        </w:rPr>
        <w:t>,</w:t>
      </w:r>
      <w:r>
        <w:rPr>
          <w:rFonts w:ascii="Cambria" w:hAnsi="Cambria" w:cs="Cambria"/>
          <w:color w:val="000000"/>
          <w:sz w:val="22"/>
          <w:szCs w:val="22"/>
        </w:rPr>
        <w:t xml:space="preserve"> </w:t>
      </w:r>
      <w:r w:rsidRPr="00DC315C">
        <w:rPr>
          <w:rFonts w:ascii="Cambria" w:hAnsi="Cambria" w:cs="Cambria"/>
          <w:color w:val="000000"/>
          <w:sz w:val="22"/>
          <w:szCs w:val="22"/>
        </w:rPr>
        <w:t>4 de Maio.</w:t>
      </w:r>
    </w:p>
    <w:p w:rsidR="00425CBB" w:rsidRPr="00DC315C" w:rsidRDefault="00425CBB" w:rsidP="00425CBB">
      <w:pPr>
        <w:widowControl/>
        <w:shd w:val="clear" w:color="auto" w:fill="FFFFFF"/>
        <w:spacing w:after="120"/>
        <w:jc w:val="both"/>
        <w:rPr>
          <w:rFonts w:ascii="Cambria" w:hAnsi="Cambria" w:cs="Cambria"/>
          <w:sz w:val="22"/>
          <w:szCs w:val="22"/>
        </w:rPr>
      </w:pPr>
      <w:r w:rsidRPr="00DC315C">
        <w:rPr>
          <w:rFonts w:ascii="Cambria" w:hAnsi="Cambria" w:cs="Cambria"/>
          <w:color w:val="000000"/>
          <w:sz w:val="22"/>
          <w:szCs w:val="22"/>
        </w:rPr>
        <w:t xml:space="preserve">Reis, António (1969). </w:t>
      </w:r>
      <w:r>
        <w:rPr>
          <w:rFonts w:ascii="Cambria" w:hAnsi="Cambria" w:cs="Cambria"/>
          <w:color w:val="000000"/>
          <w:sz w:val="22"/>
          <w:szCs w:val="22"/>
        </w:rPr>
        <w:t>“</w:t>
      </w:r>
      <w:r w:rsidRPr="00DC315C">
        <w:rPr>
          <w:rFonts w:ascii="Cambria" w:hAnsi="Cambria" w:cs="Cambria"/>
          <w:color w:val="000000"/>
          <w:sz w:val="22"/>
          <w:szCs w:val="22"/>
        </w:rPr>
        <w:t>Trás-os-Montes</w:t>
      </w:r>
      <w:r>
        <w:rPr>
          <w:rFonts w:ascii="Cambria" w:hAnsi="Cambria" w:cs="Cambria"/>
          <w:color w:val="000000"/>
          <w:sz w:val="22"/>
          <w:szCs w:val="22"/>
        </w:rPr>
        <w:t>”</w:t>
      </w:r>
      <w:r w:rsidRPr="00DC315C">
        <w:rPr>
          <w:rFonts w:ascii="Cambria" w:hAnsi="Cambria" w:cs="Cambria"/>
          <w:color w:val="000000"/>
          <w:sz w:val="22"/>
          <w:szCs w:val="22"/>
        </w:rPr>
        <w:t xml:space="preserve">. </w:t>
      </w:r>
      <w:r w:rsidRPr="00DC315C">
        <w:rPr>
          <w:rFonts w:ascii="Cambria" w:hAnsi="Cambria" w:cs="Cambria"/>
          <w:i/>
          <w:iCs/>
          <w:color w:val="000000"/>
          <w:sz w:val="22"/>
          <w:szCs w:val="22"/>
        </w:rPr>
        <w:t xml:space="preserve">Boletim da Casa Guerin </w:t>
      </w:r>
      <w:r w:rsidRPr="00DC315C">
        <w:rPr>
          <w:rFonts w:ascii="Cambria" w:hAnsi="Cambria" w:cs="Cambria"/>
          <w:color w:val="000000"/>
          <w:sz w:val="22"/>
          <w:szCs w:val="22"/>
        </w:rPr>
        <w:t xml:space="preserve">e O </w:t>
      </w:r>
      <w:r w:rsidRPr="00DC315C">
        <w:rPr>
          <w:rFonts w:ascii="Cambria" w:hAnsi="Cambria" w:cs="Cambria"/>
          <w:i/>
          <w:iCs/>
          <w:color w:val="000000"/>
          <w:sz w:val="22"/>
          <w:szCs w:val="22"/>
        </w:rPr>
        <w:t>Primeiro de</w:t>
      </w:r>
      <w:r>
        <w:rPr>
          <w:rFonts w:ascii="Cambria" w:hAnsi="Cambria" w:cs="Cambria"/>
          <w:i/>
          <w:iCs/>
          <w:color w:val="000000"/>
          <w:sz w:val="22"/>
          <w:szCs w:val="22"/>
        </w:rPr>
        <w:t xml:space="preserve"> </w:t>
      </w:r>
      <w:r w:rsidRPr="00DC315C">
        <w:rPr>
          <w:rFonts w:ascii="Cambria" w:hAnsi="Cambria" w:cs="Cambria"/>
          <w:i/>
          <w:iCs/>
          <w:color w:val="000000"/>
          <w:sz w:val="22"/>
          <w:szCs w:val="22"/>
        </w:rPr>
        <w:t>Janeiro.</w:t>
      </w:r>
    </w:p>
    <w:p w:rsidR="00425CBB" w:rsidRDefault="00425CBB" w:rsidP="00425CBB">
      <w:pPr>
        <w:widowControl/>
        <w:shd w:val="clear" w:color="auto" w:fill="FFFFFF"/>
        <w:spacing w:after="120"/>
        <w:jc w:val="both"/>
        <w:rPr>
          <w:rFonts w:ascii="Cambria" w:hAnsi="Cambria" w:cs="Cambria"/>
          <w:color w:val="000000"/>
          <w:sz w:val="22"/>
          <w:szCs w:val="22"/>
        </w:rPr>
      </w:pPr>
      <w:r w:rsidRPr="00DC315C">
        <w:rPr>
          <w:rFonts w:ascii="Cambria" w:hAnsi="Cambria" w:cs="Cambria"/>
          <w:color w:val="000000"/>
          <w:sz w:val="22"/>
          <w:szCs w:val="22"/>
        </w:rPr>
        <w:t>Silva, Helena Vaz (1976).</w:t>
      </w:r>
      <w:r>
        <w:rPr>
          <w:rFonts w:ascii="Cambria" w:hAnsi="Cambria" w:cs="Cambria"/>
          <w:color w:val="000000"/>
          <w:sz w:val="22"/>
          <w:szCs w:val="22"/>
        </w:rPr>
        <w:t xml:space="preserve"> “</w:t>
      </w:r>
      <w:r w:rsidRPr="00DC315C">
        <w:rPr>
          <w:rFonts w:ascii="Cambria" w:hAnsi="Cambria" w:cs="Cambria"/>
          <w:color w:val="000000"/>
          <w:sz w:val="22"/>
          <w:szCs w:val="22"/>
        </w:rPr>
        <w:t>Alternativas</w:t>
      </w:r>
      <w:r>
        <w:rPr>
          <w:rFonts w:ascii="Cambria" w:hAnsi="Cambria" w:cs="Cambria"/>
          <w:color w:val="000000"/>
          <w:sz w:val="22"/>
          <w:szCs w:val="22"/>
        </w:rPr>
        <w:t>”</w:t>
      </w:r>
      <w:r w:rsidRPr="00DC315C">
        <w:rPr>
          <w:rFonts w:ascii="Cambria" w:hAnsi="Cambria" w:cs="Cambria"/>
          <w:color w:val="000000"/>
          <w:sz w:val="22"/>
          <w:szCs w:val="22"/>
        </w:rPr>
        <w:t xml:space="preserve">. </w:t>
      </w:r>
      <w:r w:rsidRPr="00DC315C">
        <w:rPr>
          <w:rFonts w:ascii="Cambria" w:hAnsi="Cambria" w:cs="Cambria"/>
          <w:i/>
          <w:iCs/>
          <w:color w:val="000000"/>
          <w:sz w:val="22"/>
          <w:szCs w:val="22"/>
        </w:rPr>
        <w:t xml:space="preserve">Expresso, </w:t>
      </w:r>
      <w:r w:rsidRPr="00DC315C">
        <w:rPr>
          <w:rFonts w:ascii="Cambria" w:hAnsi="Cambria" w:cs="Cambria"/>
          <w:color w:val="000000"/>
          <w:sz w:val="22"/>
          <w:szCs w:val="22"/>
        </w:rPr>
        <w:t xml:space="preserve">25 de Junho. </w:t>
      </w:r>
    </w:p>
    <w:p w:rsidR="00425CBB" w:rsidRPr="00DC315C" w:rsidRDefault="00425CBB" w:rsidP="00425CBB">
      <w:pPr>
        <w:widowControl/>
        <w:shd w:val="clear" w:color="auto" w:fill="FFFFFF"/>
        <w:spacing w:after="120"/>
        <w:jc w:val="both"/>
        <w:rPr>
          <w:rFonts w:ascii="Cambria" w:hAnsi="Cambria" w:cs="Cambria"/>
          <w:sz w:val="22"/>
          <w:szCs w:val="22"/>
        </w:rPr>
      </w:pPr>
      <w:r w:rsidRPr="00DC315C">
        <w:rPr>
          <w:rFonts w:ascii="Cambria" w:hAnsi="Cambria" w:cs="Cambria"/>
          <w:color w:val="000000"/>
          <w:sz w:val="22"/>
          <w:szCs w:val="22"/>
        </w:rPr>
        <w:t>V</w:t>
      </w:r>
      <w:r>
        <w:rPr>
          <w:rFonts w:ascii="Cambria" w:hAnsi="Cambria" w:cs="Cambria"/>
          <w:color w:val="000000"/>
          <w:sz w:val="22"/>
          <w:szCs w:val="22"/>
        </w:rPr>
        <w:t>.</w:t>
      </w:r>
      <w:r w:rsidRPr="00DC315C">
        <w:rPr>
          <w:rFonts w:ascii="Cambria" w:hAnsi="Cambria" w:cs="Cambria"/>
          <w:color w:val="000000"/>
          <w:sz w:val="22"/>
          <w:szCs w:val="22"/>
        </w:rPr>
        <w:t>L.R. (1976).</w:t>
      </w:r>
      <w:r>
        <w:rPr>
          <w:rFonts w:ascii="Cambria" w:hAnsi="Cambria" w:cs="Cambria"/>
          <w:color w:val="000000"/>
          <w:sz w:val="22"/>
          <w:szCs w:val="22"/>
        </w:rPr>
        <w:t xml:space="preserve"> “</w:t>
      </w:r>
      <w:r w:rsidRPr="00DC315C">
        <w:rPr>
          <w:rFonts w:ascii="Cambria" w:hAnsi="Cambria" w:cs="Cambria"/>
          <w:color w:val="000000"/>
          <w:sz w:val="22"/>
          <w:szCs w:val="22"/>
        </w:rPr>
        <w:t xml:space="preserve">0 </w:t>
      </w:r>
      <w:r w:rsidRPr="00DC315C">
        <w:rPr>
          <w:rFonts w:ascii="Cambria" w:hAnsi="Cambria" w:cs="Cambria"/>
          <w:i/>
          <w:iCs/>
          <w:color w:val="000000"/>
          <w:sz w:val="22"/>
          <w:szCs w:val="22"/>
        </w:rPr>
        <w:t xml:space="preserve">Trás-os-Montes </w:t>
      </w:r>
      <w:r w:rsidRPr="00DC315C">
        <w:rPr>
          <w:rFonts w:ascii="Cambria" w:hAnsi="Cambria" w:cs="Cambria"/>
          <w:color w:val="000000"/>
          <w:sz w:val="22"/>
          <w:szCs w:val="22"/>
        </w:rPr>
        <w:t>deles</w:t>
      </w:r>
      <w:r>
        <w:rPr>
          <w:rFonts w:ascii="Cambria" w:hAnsi="Cambria" w:cs="Cambria"/>
          <w:color w:val="000000"/>
          <w:sz w:val="22"/>
          <w:szCs w:val="22"/>
        </w:rPr>
        <w:t>”</w:t>
      </w:r>
      <w:r w:rsidRPr="00DC315C">
        <w:rPr>
          <w:rFonts w:ascii="Cambria" w:hAnsi="Cambria" w:cs="Cambria"/>
          <w:color w:val="000000"/>
          <w:sz w:val="22"/>
          <w:szCs w:val="22"/>
        </w:rPr>
        <w:t>.</w:t>
      </w:r>
      <w:r>
        <w:rPr>
          <w:rFonts w:ascii="Cambria" w:hAnsi="Cambria" w:cs="Cambria"/>
          <w:color w:val="000000"/>
          <w:sz w:val="22"/>
          <w:szCs w:val="22"/>
        </w:rPr>
        <w:t xml:space="preserve"> </w:t>
      </w:r>
      <w:r w:rsidRPr="00DC315C">
        <w:rPr>
          <w:rFonts w:ascii="Cambria" w:hAnsi="Cambria" w:cs="Cambria"/>
          <w:i/>
          <w:iCs/>
          <w:color w:val="000000"/>
          <w:sz w:val="22"/>
          <w:szCs w:val="22"/>
        </w:rPr>
        <w:t>Rua,</w:t>
      </w:r>
      <w:r>
        <w:rPr>
          <w:rFonts w:ascii="Cambria" w:hAnsi="Cambria" w:cs="Cambria"/>
          <w:i/>
          <w:iCs/>
          <w:color w:val="000000"/>
          <w:sz w:val="22"/>
          <w:szCs w:val="22"/>
        </w:rPr>
        <w:t xml:space="preserve"> </w:t>
      </w:r>
      <w:r w:rsidRPr="00030E3C">
        <w:rPr>
          <w:rFonts w:ascii="Cambria" w:hAnsi="Cambria" w:cs="Cambria"/>
          <w:iCs/>
          <w:color w:val="000000"/>
          <w:sz w:val="22"/>
          <w:szCs w:val="22"/>
        </w:rPr>
        <w:t xml:space="preserve">5 </w:t>
      </w:r>
      <w:r w:rsidRPr="00DC315C">
        <w:rPr>
          <w:rFonts w:ascii="Cambria" w:hAnsi="Cambria" w:cs="Cambria"/>
          <w:color w:val="000000"/>
          <w:sz w:val="22"/>
          <w:szCs w:val="22"/>
        </w:rPr>
        <w:t>de Agosto.</w:t>
      </w:r>
    </w:p>
    <w:p w:rsidR="00C3476B" w:rsidRDefault="00C3476B" w:rsidP="00425CBB">
      <w:pPr>
        <w:widowControl/>
      </w:pPr>
    </w:p>
    <w:sectPr w:rsidR="00C3476B" w:rsidSect="00425CBB">
      <w:footerReference w:type="default" r:id="rId6"/>
      <w:pgSz w:w="11906" w:h="16838"/>
      <w:pgMar w:top="1701"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D40" w:rsidRDefault="008F3D40" w:rsidP="00425CBB">
      <w:r>
        <w:separator/>
      </w:r>
    </w:p>
  </w:endnote>
  <w:endnote w:type="continuationSeparator" w:id="0">
    <w:p w:rsidR="008F3D40" w:rsidRDefault="008F3D40" w:rsidP="00425C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4607"/>
      <w:docPartObj>
        <w:docPartGallery w:val="Page Numbers (Bottom of Page)"/>
        <w:docPartUnique/>
      </w:docPartObj>
    </w:sdtPr>
    <w:sdtContent>
      <w:p w:rsidR="00425CBB" w:rsidRDefault="00425CBB">
        <w:pPr>
          <w:pStyle w:val="Rodap"/>
          <w:jc w:val="center"/>
        </w:pPr>
        <w:r w:rsidRPr="00425CBB">
          <w:rPr>
            <w:rFonts w:asciiTheme="majorHAnsi" w:hAnsiTheme="majorHAnsi"/>
            <w:sz w:val="16"/>
            <w:szCs w:val="16"/>
          </w:rPr>
          <w:fldChar w:fldCharType="begin"/>
        </w:r>
        <w:r w:rsidRPr="00425CBB">
          <w:rPr>
            <w:rFonts w:asciiTheme="majorHAnsi" w:hAnsiTheme="majorHAnsi"/>
            <w:sz w:val="16"/>
            <w:szCs w:val="16"/>
          </w:rPr>
          <w:instrText xml:space="preserve"> PAGE   \* MERGEFORMAT </w:instrText>
        </w:r>
        <w:r w:rsidRPr="00425CBB">
          <w:rPr>
            <w:rFonts w:asciiTheme="majorHAnsi" w:hAnsiTheme="majorHAnsi"/>
            <w:sz w:val="16"/>
            <w:szCs w:val="16"/>
          </w:rPr>
          <w:fldChar w:fldCharType="separate"/>
        </w:r>
        <w:r>
          <w:rPr>
            <w:rFonts w:asciiTheme="majorHAnsi" w:hAnsiTheme="majorHAnsi"/>
            <w:noProof/>
            <w:sz w:val="16"/>
            <w:szCs w:val="16"/>
          </w:rPr>
          <w:t>1</w:t>
        </w:r>
        <w:r w:rsidRPr="00425CBB">
          <w:rPr>
            <w:rFonts w:asciiTheme="majorHAnsi" w:hAnsiTheme="majorHAnsi"/>
            <w:sz w:val="16"/>
            <w:szCs w:val="16"/>
          </w:rPr>
          <w:fldChar w:fldCharType="end"/>
        </w:r>
      </w:p>
    </w:sdtContent>
  </w:sdt>
  <w:p w:rsidR="00425CBB" w:rsidRDefault="00425CB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D40" w:rsidRDefault="008F3D40" w:rsidP="00425CBB">
      <w:r>
        <w:separator/>
      </w:r>
    </w:p>
  </w:footnote>
  <w:footnote w:type="continuationSeparator" w:id="0">
    <w:p w:rsidR="008F3D40" w:rsidRDefault="008F3D40" w:rsidP="00425C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
  <w:rsids>
    <w:rsidRoot w:val="00425CBB"/>
    <w:rsid w:val="00007151"/>
    <w:rsid w:val="00063A68"/>
    <w:rsid w:val="00091CD3"/>
    <w:rsid w:val="000A40E1"/>
    <w:rsid w:val="000F26AD"/>
    <w:rsid w:val="000F7365"/>
    <w:rsid w:val="00102661"/>
    <w:rsid w:val="00122654"/>
    <w:rsid w:val="00170CF7"/>
    <w:rsid w:val="002862B7"/>
    <w:rsid w:val="002D498A"/>
    <w:rsid w:val="00307088"/>
    <w:rsid w:val="00346FF1"/>
    <w:rsid w:val="0035047F"/>
    <w:rsid w:val="003626FE"/>
    <w:rsid w:val="003706B1"/>
    <w:rsid w:val="00425CBB"/>
    <w:rsid w:val="004E26C5"/>
    <w:rsid w:val="00502544"/>
    <w:rsid w:val="005161DB"/>
    <w:rsid w:val="00532D62"/>
    <w:rsid w:val="0054054F"/>
    <w:rsid w:val="00593265"/>
    <w:rsid w:val="0059456B"/>
    <w:rsid w:val="005F0DAA"/>
    <w:rsid w:val="006931F4"/>
    <w:rsid w:val="007018EA"/>
    <w:rsid w:val="00724AC2"/>
    <w:rsid w:val="00726FA8"/>
    <w:rsid w:val="00745812"/>
    <w:rsid w:val="00786EFC"/>
    <w:rsid w:val="008538BA"/>
    <w:rsid w:val="008B5780"/>
    <w:rsid w:val="008B7B6D"/>
    <w:rsid w:val="008E258E"/>
    <w:rsid w:val="008F3D40"/>
    <w:rsid w:val="00941AB3"/>
    <w:rsid w:val="0098652E"/>
    <w:rsid w:val="009D0B8E"/>
    <w:rsid w:val="009E2C6D"/>
    <w:rsid w:val="00A4420B"/>
    <w:rsid w:val="00AE1F19"/>
    <w:rsid w:val="00B349C4"/>
    <w:rsid w:val="00B85C78"/>
    <w:rsid w:val="00C21882"/>
    <w:rsid w:val="00C33BF8"/>
    <w:rsid w:val="00C3476B"/>
    <w:rsid w:val="00CF213C"/>
    <w:rsid w:val="00CF3E9B"/>
    <w:rsid w:val="00D85784"/>
    <w:rsid w:val="00D873A1"/>
    <w:rsid w:val="00D97904"/>
    <w:rsid w:val="00E37FF2"/>
    <w:rsid w:val="00EB7102"/>
    <w:rsid w:val="00EC1783"/>
    <w:rsid w:val="00F24A6C"/>
  </w:rsids>
  <m:mathPr>
    <m:mathFont m:val="Cambria Math"/>
    <m:brkBin m:val="before"/>
    <m:brkBinSub m:val="--"/>
    <m:smallFrac m:val="off"/>
    <m:dispDef/>
    <m:lMargin m:val="0"/>
    <m:rMargin m:val="0"/>
    <m:defJc m:val="centerGroup"/>
    <m:wrapIndent m:val="1440"/>
    <m:intLim m:val="subSup"/>
    <m:naryLim m:val="undOvr"/>
  </m:mathPr>
  <w:themeFontLang w:val="pt-PT"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CBB"/>
    <w:pPr>
      <w:widowControl w:val="0"/>
      <w:autoSpaceDE w:val="0"/>
      <w:autoSpaceDN w:val="0"/>
      <w:adjustRightInd w:val="0"/>
      <w:spacing w:after="0" w:line="240" w:lineRule="auto"/>
    </w:pPr>
    <w:rPr>
      <w:rFonts w:ascii="Times New Roman" w:eastAsia="Times New Roman" w:hAnsi="Times New Roman" w:cs="Times New Roman"/>
      <w:sz w:val="20"/>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semiHidden/>
    <w:unhideWhenUsed/>
    <w:rsid w:val="00425CBB"/>
    <w:pPr>
      <w:tabs>
        <w:tab w:val="center" w:pos="4252"/>
        <w:tab w:val="right" w:pos="8504"/>
      </w:tabs>
    </w:pPr>
  </w:style>
  <w:style w:type="character" w:customStyle="1" w:styleId="CabealhoCarcter">
    <w:name w:val="Cabeçalho Carácter"/>
    <w:basedOn w:val="Tipodeletrapredefinidodopargrafo"/>
    <w:link w:val="Cabealho"/>
    <w:uiPriority w:val="99"/>
    <w:semiHidden/>
    <w:rsid w:val="00425CBB"/>
    <w:rPr>
      <w:rFonts w:ascii="Times New Roman" w:eastAsia="Times New Roman" w:hAnsi="Times New Roman" w:cs="Times New Roman"/>
      <w:sz w:val="20"/>
      <w:szCs w:val="20"/>
      <w:lang w:eastAsia="pt-PT"/>
    </w:rPr>
  </w:style>
  <w:style w:type="paragraph" w:styleId="Rodap">
    <w:name w:val="footer"/>
    <w:basedOn w:val="Normal"/>
    <w:link w:val="RodapCarcter"/>
    <w:uiPriority w:val="99"/>
    <w:unhideWhenUsed/>
    <w:rsid w:val="00425CBB"/>
    <w:pPr>
      <w:tabs>
        <w:tab w:val="center" w:pos="4252"/>
        <w:tab w:val="right" w:pos="8504"/>
      </w:tabs>
    </w:pPr>
  </w:style>
  <w:style w:type="character" w:customStyle="1" w:styleId="RodapCarcter">
    <w:name w:val="Rodapé Carácter"/>
    <w:basedOn w:val="Tipodeletrapredefinidodopargrafo"/>
    <w:link w:val="Rodap"/>
    <w:uiPriority w:val="99"/>
    <w:rsid w:val="00425CBB"/>
    <w:rPr>
      <w:rFonts w:ascii="Times New Roman" w:eastAsia="Times New Roman" w:hAnsi="Times New Roman" w:cs="Times New Roman"/>
      <w:sz w:val="20"/>
      <w:szCs w:val="20"/>
      <w:lang w:eastAsia="pt-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3042</Words>
  <Characters>16432</Characters>
  <Application>Microsoft Office Word</Application>
  <DocSecurity>0</DocSecurity>
  <Lines>136</Lines>
  <Paragraphs>38</Paragraphs>
  <ScaleCrop>false</ScaleCrop>
  <Company/>
  <LinksUpToDate>false</LinksUpToDate>
  <CharactersWithSpaces>19436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Paiva</dc:creator>
  <cp:lastModifiedBy>Ana Paiva</cp:lastModifiedBy>
  <cp:revision>1</cp:revision>
  <dcterms:created xsi:type="dcterms:W3CDTF">2010-07-06T22:21:00Z</dcterms:created>
  <dcterms:modified xsi:type="dcterms:W3CDTF">2010-07-06T22:23:00Z</dcterms:modified>
</cp:coreProperties>
</file>