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D14" w:rsidRDefault="001D3D14" w:rsidP="001D3D14">
      <w:pPr>
        <w:widowControl/>
        <w:spacing w:line="360" w:lineRule="auto"/>
        <w:jc w:val="both"/>
        <w:rPr>
          <w:rFonts w:ascii="Cambria" w:hAnsi="Cambria" w:cs="Cambria"/>
          <w:color w:val="000000"/>
        </w:rPr>
      </w:pPr>
      <w:r w:rsidRPr="000E2F2C">
        <w:rPr>
          <w:rFonts w:ascii="Cambria" w:hAnsi="Cambria" w:cs="Cambria"/>
          <w:b/>
          <w:bCs/>
          <w:i/>
          <w:iCs/>
          <w:color w:val="000000"/>
          <w:sz w:val="24"/>
          <w:szCs w:val="24"/>
        </w:rPr>
        <w:t>O cinema português através dos seus filmes</w:t>
      </w:r>
      <w:r>
        <w:rPr>
          <w:rFonts w:ascii="Cambria" w:hAnsi="Cambria" w:cs="Cambria"/>
          <w:i/>
          <w:iCs/>
          <w:color w:val="000000"/>
        </w:rPr>
        <w:t>,</w:t>
      </w:r>
      <w:r w:rsidRPr="00820B00">
        <w:rPr>
          <w:rFonts w:ascii="Cambria" w:hAnsi="Cambria" w:cs="Cambria"/>
          <w:color w:val="000000"/>
        </w:rPr>
        <w:t xml:space="preserve"> </w:t>
      </w:r>
      <w:r w:rsidRPr="00B22312">
        <w:rPr>
          <w:rFonts w:ascii="Cambria" w:hAnsi="Cambria" w:cs="Cambria"/>
          <w:color w:val="000000"/>
        </w:rPr>
        <w:t>Carolin O.</w:t>
      </w:r>
      <w:r>
        <w:rPr>
          <w:rFonts w:ascii="Cambria" w:hAnsi="Cambria" w:cs="Cambria"/>
          <w:color w:val="000000"/>
        </w:rPr>
        <w:t xml:space="preserve"> </w:t>
      </w:r>
      <w:r w:rsidRPr="00B22312">
        <w:rPr>
          <w:rFonts w:ascii="Cambria" w:hAnsi="Cambria" w:cs="Cambria"/>
          <w:color w:val="000000"/>
        </w:rPr>
        <w:t>Ferreira, (</w:t>
      </w:r>
      <w:r>
        <w:rPr>
          <w:rFonts w:ascii="Cambria" w:hAnsi="Cambria" w:cs="Cambria"/>
          <w:color w:val="000000"/>
        </w:rPr>
        <w:t>c</w:t>
      </w:r>
      <w:r w:rsidRPr="00B22312">
        <w:rPr>
          <w:rFonts w:ascii="Cambria" w:hAnsi="Cambria" w:cs="Cambria"/>
          <w:color w:val="000000"/>
        </w:rPr>
        <w:t>oord.)</w:t>
      </w:r>
      <w:r>
        <w:rPr>
          <w:rFonts w:ascii="Cambria" w:hAnsi="Cambria" w:cs="Cambria"/>
          <w:color w:val="000000"/>
        </w:rPr>
        <w:t>, 2007</w:t>
      </w:r>
    </w:p>
    <w:p w:rsidR="001D3D14" w:rsidRDefault="001D3D14" w:rsidP="001D3D14">
      <w:pPr>
        <w:widowControl/>
        <w:spacing w:line="360" w:lineRule="auto"/>
        <w:jc w:val="both"/>
        <w:rPr>
          <w:rFonts w:ascii="Cambria" w:hAnsi="Cambria" w:cs="Cambria"/>
          <w:b/>
          <w:bCs/>
        </w:rPr>
      </w:pPr>
      <w:r>
        <w:rPr>
          <w:rFonts w:ascii="Cambria" w:hAnsi="Cambria" w:cs="Cambria"/>
          <w:color w:val="000000"/>
        </w:rPr>
        <w:t>(p. 135-139)</w:t>
      </w:r>
    </w:p>
    <w:p w:rsidR="001D3D14" w:rsidRDefault="001D3D14" w:rsidP="001D3D14">
      <w:pPr>
        <w:widowControl/>
        <w:shd w:val="clear" w:color="auto" w:fill="FFFFFF"/>
        <w:spacing w:line="360" w:lineRule="auto"/>
        <w:jc w:val="both"/>
        <w:rPr>
          <w:rFonts w:ascii="Cambria" w:hAnsi="Cambria" w:cs="Cambria"/>
          <w:b/>
          <w:bCs/>
          <w:color w:val="000000"/>
          <w:sz w:val="22"/>
          <w:szCs w:val="22"/>
        </w:rPr>
      </w:pPr>
    </w:p>
    <w:p w:rsidR="001D3D14" w:rsidRDefault="001D3D14" w:rsidP="001D3D14">
      <w:pPr>
        <w:widowControl/>
        <w:shd w:val="clear" w:color="auto" w:fill="FFFFFF"/>
        <w:spacing w:line="360" w:lineRule="auto"/>
        <w:jc w:val="both"/>
        <w:rPr>
          <w:rFonts w:ascii="Cambria" w:hAnsi="Cambria" w:cs="Cambria"/>
          <w:b/>
          <w:bCs/>
          <w:color w:val="000000"/>
          <w:sz w:val="22"/>
          <w:szCs w:val="22"/>
        </w:rPr>
      </w:pPr>
    </w:p>
    <w:p w:rsidR="001D3D14" w:rsidRPr="00DC315C" w:rsidRDefault="001D3D14" w:rsidP="001D3D14">
      <w:pPr>
        <w:widowControl/>
        <w:shd w:val="clear" w:color="auto" w:fill="FFFFFF"/>
        <w:spacing w:line="360" w:lineRule="auto"/>
        <w:jc w:val="both"/>
        <w:rPr>
          <w:rFonts w:ascii="Cambria" w:hAnsi="Cambria" w:cs="Cambria"/>
          <w:sz w:val="22"/>
          <w:szCs w:val="22"/>
        </w:rPr>
      </w:pPr>
      <w:r w:rsidRPr="00DC315C">
        <w:rPr>
          <w:rFonts w:ascii="Cambria" w:hAnsi="Cambria" w:cs="Cambria"/>
          <w:b/>
          <w:bCs/>
          <w:color w:val="000000"/>
          <w:sz w:val="22"/>
          <w:szCs w:val="22"/>
        </w:rPr>
        <w:t>QUE FAREI EU COM ESTA ESPADA?</w:t>
      </w:r>
    </w:p>
    <w:p w:rsidR="001D3D14" w:rsidRPr="00DC315C" w:rsidRDefault="001D3D14" w:rsidP="001D3D14">
      <w:pPr>
        <w:widowControl/>
        <w:shd w:val="clear" w:color="auto" w:fill="FFFFFF"/>
        <w:spacing w:line="360" w:lineRule="auto"/>
        <w:jc w:val="both"/>
        <w:rPr>
          <w:rFonts w:ascii="Cambria" w:hAnsi="Cambria" w:cs="Cambria"/>
          <w:sz w:val="22"/>
          <w:szCs w:val="22"/>
        </w:rPr>
      </w:pPr>
      <w:r w:rsidRPr="00DC315C">
        <w:rPr>
          <w:rFonts w:ascii="Cambria" w:hAnsi="Cambria" w:cs="Cambria"/>
          <w:i/>
          <w:iCs/>
          <w:color w:val="000000"/>
          <w:sz w:val="22"/>
          <w:szCs w:val="22"/>
        </w:rPr>
        <w:t>João César Monteiro, Portugal (1975)</w:t>
      </w:r>
    </w:p>
    <w:p w:rsidR="001D3D14" w:rsidRPr="00DC315C" w:rsidRDefault="001D3D14" w:rsidP="001D3D14">
      <w:pPr>
        <w:widowControl/>
        <w:shd w:val="clear" w:color="auto" w:fill="FFFFFF"/>
        <w:spacing w:after="240" w:line="360" w:lineRule="auto"/>
        <w:jc w:val="both"/>
        <w:rPr>
          <w:rFonts w:ascii="Cambria" w:hAnsi="Cambria" w:cs="Cambria"/>
          <w:sz w:val="22"/>
          <w:szCs w:val="22"/>
        </w:rPr>
      </w:pPr>
      <w:r w:rsidRPr="00DC315C">
        <w:rPr>
          <w:rFonts w:ascii="Cambria" w:hAnsi="Cambria" w:cs="Cambria"/>
          <w:color w:val="000000"/>
          <w:sz w:val="22"/>
          <w:szCs w:val="22"/>
        </w:rPr>
        <w:t>Fausto Cruchinho</w:t>
      </w:r>
    </w:p>
    <w:p w:rsidR="001D3D14" w:rsidRDefault="001D3D14" w:rsidP="001D3D14">
      <w:pPr>
        <w:widowControl/>
        <w:shd w:val="clear" w:color="auto" w:fill="FFFFFF"/>
        <w:ind w:firstLine="2552"/>
        <w:jc w:val="both"/>
        <w:rPr>
          <w:rFonts w:ascii="Cambria" w:hAnsi="Cambria" w:cs="Cambria"/>
          <w:i/>
          <w:iCs/>
          <w:color w:val="000000"/>
          <w:sz w:val="22"/>
          <w:szCs w:val="22"/>
        </w:rPr>
      </w:pPr>
      <w:r w:rsidRPr="00DC315C">
        <w:rPr>
          <w:rFonts w:ascii="Cambria" w:hAnsi="Cambria" w:cs="Cambria"/>
          <w:i/>
          <w:iCs/>
          <w:color w:val="000000"/>
          <w:sz w:val="22"/>
          <w:szCs w:val="22"/>
        </w:rPr>
        <w:t xml:space="preserve">À espada em </w:t>
      </w:r>
      <w:r>
        <w:rPr>
          <w:rFonts w:ascii="Cambria" w:hAnsi="Cambria" w:cs="Cambria"/>
          <w:i/>
          <w:iCs/>
          <w:color w:val="000000"/>
          <w:sz w:val="22"/>
          <w:szCs w:val="22"/>
        </w:rPr>
        <w:t>t</w:t>
      </w:r>
      <w:r w:rsidRPr="00DC315C">
        <w:rPr>
          <w:rFonts w:ascii="Cambria" w:hAnsi="Cambria" w:cs="Cambria"/>
          <w:i/>
          <w:iCs/>
          <w:color w:val="000000"/>
          <w:sz w:val="22"/>
          <w:szCs w:val="22"/>
        </w:rPr>
        <w:t xml:space="preserve">uas mãos achada </w:t>
      </w:r>
    </w:p>
    <w:p w:rsidR="001D3D14" w:rsidRPr="00DC315C" w:rsidRDefault="001D3D14" w:rsidP="001D3D14">
      <w:pPr>
        <w:widowControl/>
        <w:shd w:val="clear" w:color="auto" w:fill="FFFFFF"/>
        <w:ind w:firstLine="2552"/>
        <w:jc w:val="both"/>
        <w:rPr>
          <w:rFonts w:ascii="Cambria" w:hAnsi="Cambria" w:cs="Cambria"/>
          <w:sz w:val="22"/>
          <w:szCs w:val="22"/>
        </w:rPr>
      </w:pPr>
      <w:r w:rsidRPr="00DC315C">
        <w:rPr>
          <w:rFonts w:ascii="Cambria" w:hAnsi="Cambria" w:cs="Cambria"/>
          <w:i/>
          <w:iCs/>
          <w:color w:val="000000"/>
          <w:sz w:val="22"/>
          <w:szCs w:val="22"/>
        </w:rPr>
        <w:t>Teu olhar desce.</w:t>
      </w:r>
    </w:p>
    <w:p w:rsidR="001D3D14" w:rsidRDefault="001D3D14" w:rsidP="001D3D14">
      <w:pPr>
        <w:widowControl/>
        <w:shd w:val="clear" w:color="auto" w:fill="FFFFFF"/>
        <w:ind w:firstLine="2552"/>
        <w:jc w:val="both"/>
        <w:rPr>
          <w:rFonts w:ascii="Cambria" w:hAnsi="Cambria" w:cs="Cambria"/>
          <w:i/>
          <w:iCs/>
          <w:color w:val="000000"/>
          <w:sz w:val="22"/>
          <w:szCs w:val="22"/>
        </w:rPr>
      </w:pPr>
      <w:r w:rsidRPr="00DC315C">
        <w:rPr>
          <w:rFonts w:ascii="Cambria" w:hAnsi="Cambria" w:cs="Cambria"/>
          <w:i/>
          <w:iCs/>
          <w:color w:val="000000"/>
          <w:sz w:val="22"/>
          <w:szCs w:val="22"/>
        </w:rPr>
        <w:t>«Que farei eu com esta espada?</w:t>
      </w:r>
      <w:r>
        <w:rPr>
          <w:rFonts w:ascii="Cambria" w:hAnsi="Cambria" w:cs="Cambria"/>
          <w:i/>
          <w:iCs/>
          <w:color w:val="000000"/>
          <w:sz w:val="22"/>
          <w:szCs w:val="22"/>
        </w:rPr>
        <w:t>”</w:t>
      </w:r>
      <w:r w:rsidRPr="00DC315C">
        <w:rPr>
          <w:rFonts w:ascii="Cambria" w:hAnsi="Cambria" w:cs="Cambria"/>
          <w:i/>
          <w:iCs/>
          <w:color w:val="000000"/>
          <w:sz w:val="22"/>
          <w:szCs w:val="22"/>
        </w:rPr>
        <w:t xml:space="preserve"> </w:t>
      </w:r>
    </w:p>
    <w:p w:rsidR="001D3D14" w:rsidRPr="00DC315C" w:rsidRDefault="001D3D14" w:rsidP="001D3D14">
      <w:pPr>
        <w:widowControl/>
        <w:shd w:val="clear" w:color="auto" w:fill="FFFFFF"/>
        <w:spacing w:line="360" w:lineRule="auto"/>
        <w:ind w:firstLine="2552"/>
        <w:jc w:val="both"/>
        <w:rPr>
          <w:rFonts w:ascii="Cambria" w:hAnsi="Cambria" w:cs="Cambria"/>
          <w:sz w:val="22"/>
          <w:szCs w:val="22"/>
        </w:rPr>
      </w:pPr>
      <w:r w:rsidRPr="00DC315C">
        <w:rPr>
          <w:rFonts w:ascii="Cambria" w:hAnsi="Cambria" w:cs="Cambria"/>
          <w:i/>
          <w:iCs/>
          <w:color w:val="000000"/>
          <w:sz w:val="22"/>
          <w:szCs w:val="22"/>
        </w:rPr>
        <w:t>Ergueste-a, e fez-se.</w:t>
      </w:r>
    </w:p>
    <w:p w:rsidR="001D3D14" w:rsidRPr="00DC315C" w:rsidRDefault="001D3D14" w:rsidP="001D3D14">
      <w:pPr>
        <w:widowControl/>
        <w:shd w:val="clear" w:color="auto" w:fill="FFFFFF"/>
        <w:spacing w:after="240" w:line="360" w:lineRule="auto"/>
        <w:ind w:firstLine="3544"/>
        <w:jc w:val="both"/>
        <w:rPr>
          <w:rFonts w:ascii="Cambria" w:hAnsi="Cambria" w:cs="Cambria"/>
          <w:sz w:val="22"/>
          <w:szCs w:val="22"/>
        </w:rPr>
      </w:pPr>
      <w:r w:rsidRPr="00DC315C">
        <w:rPr>
          <w:rFonts w:ascii="Cambria" w:hAnsi="Cambria" w:cs="Cambria"/>
          <w:color w:val="000000"/>
          <w:sz w:val="22"/>
          <w:szCs w:val="22"/>
        </w:rPr>
        <w:t xml:space="preserve">Fernando </w:t>
      </w:r>
      <w:r w:rsidRPr="00DC315C">
        <w:rPr>
          <w:rFonts w:ascii="Cambria" w:hAnsi="Cambria" w:cs="Cambria"/>
          <w:i/>
          <w:iCs/>
          <w:color w:val="000000"/>
          <w:sz w:val="22"/>
          <w:szCs w:val="22"/>
        </w:rPr>
        <w:t>Pessoa, Mensagem</w:t>
      </w:r>
    </w:p>
    <w:p w:rsidR="001D3D14" w:rsidRPr="00DC315C" w:rsidRDefault="001D3D14" w:rsidP="001D3D14">
      <w:pPr>
        <w:widowControl/>
        <w:shd w:val="clear" w:color="auto" w:fill="FFFFFF"/>
        <w:spacing w:line="360" w:lineRule="auto"/>
        <w:ind w:firstLine="567"/>
        <w:jc w:val="both"/>
        <w:rPr>
          <w:rFonts w:ascii="Cambria" w:hAnsi="Cambria" w:cs="Cambria"/>
          <w:sz w:val="22"/>
          <w:szCs w:val="22"/>
        </w:rPr>
      </w:pPr>
      <w:r w:rsidRPr="00DC315C">
        <w:rPr>
          <w:rFonts w:ascii="Cambria" w:hAnsi="Cambria" w:cs="Cambria"/>
          <w:i/>
          <w:iCs/>
          <w:color w:val="000000"/>
          <w:sz w:val="22"/>
          <w:szCs w:val="22"/>
        </w:rPr>
        <w:t xml:space="preserve">Que Farei Eu com Esta Espada? </w:t>
      </w:r>
      <w:r>
        <w:rPr>
          <w:rFonts w:ascii="Cambria" w:hAnsi="Cambria" w:cs="Cambria"/>
          <w:color w:val="000000"/>
          <w:sz w:val="22"/>
          <w:szCs w:val="22"/>
        </w:rPr>
        <w:t xml:space="preserve">foi produzido para a RTP, </w:t>
      </w:r>
      <w:r w:rsidRPr="00DC315C">
        <w:rPr>
          <w:rFonts w:ascii="Cambria" w:hAnsi="Cambria" w:cs="Cambria"/>
          <w:color w:val="000000"/>
          <w:sz w:val="22"/>
          <w:szCs w:val="22"/>
        </w:rPr>
        <w:t>no âmbi</w:t>
      </w:r>
      <w:r>
        <w:rPr>
          <w:rFonts w:ascii="Cambria" w:hAnsi="Cambria" w:cs="Cambria"/>
          <w:color w:val="000000"/>
          <w:sz w:val="22"/>
          <w:szCs w:val="22"/>
        </w:rPr>
        <w:t>to de um programa de televisão – “</w:t>
      </w:r>
      <w:r w:rsidRPr="00DC315C">
        <w:rPr>
          <w:rFonts w:ascii="Cambria" w:hAnsi="Cambria" w:cs="Cambria"/>
          <w:color w:val="000000"/>
          <w:sz w:val="22"/>
          <w:szCs w:val="22"/>
        </w:rPr>
        <w:t>A política é de todos</w:t>
      </w:r>
      <w:r>
        <w:rPr>
          <w:rFonts w:ascii="Cambria" w:hAnsi="Cambria" w:cs="Cambria"/>
          <w:color w:val="000000"/>
          <w:sz w:val="22"/>
          <w:szCs w:val="22"/>
        </w:rPr>
        <w:t>” –</w:t>
      </w:r>
      <w:r w:rsidRPr="00DC315C">
        <w:rPr>
          <w:rFonts w:ascii="Cambria" w:hAnsi="Cambria" w:cs="Cambria"/>
          <w:color w:val="000000"/>
          <w:sz w:val="22"/>
          <w:szCs w:val="22"/>
        </w:rPr>
        <w:t>,</w:t>
      </w:r>
      <w:r>
        <w:rPr>
          <w:rFonts w:ascii="Cambria" w:hAnsi="Cambria" w:cs="Cambria"/>
          <w:color w:val="000000"/>
          <w:sz w:val="22"/>
          <w:szCs w:val="22"/>
        </w:rPr>
        <w:t xml:space="preserve"> </w:t>
      </w:r>
      <w:r w:rsidRPr="00DC315C">
        <w:rPr>
          <w:rFonts w:ascii="Cambria" w:hAnsi="Cambria" w:cs="Cambria"/>
          <w:color w:val="000000"/>
          <w:sz w:val="22"/>
          <w:szCs w:val="22"/>
        </w:rPr>
        <w:t>dirigido por Maria Velho da Costa, João Bénard da Costa e José Garibaldi, e terá custado a módica quantia de 60 contos (300 euros). Mesmo feito para televisão, em 16mm, sem actores, sem equipa técnica e a preto e branco em segunda-mão, o filme confirma a tendência do autor para trabalhar com baixís</w:t>
      </w:r>
      <w:r w:rsidRPr="00DC315C">
        <w:rPr>
          <w:rFonts w:ascii="Cambria" w:hAnsi="Cambria" w:cs="Cambria"/>
          <w:color w:val="000000"/>
          <w:sz w:val="22"/>
          <w:szCs w:val="22"/>
        </w:rPr>
        <w:softHyphen/>
        <w:t xml:space="preserve">simos orçamentos, já começada em </w:t>
      </w:r>
      <w:r w:rsidRPr="00DC315C">
        <w:rPr>
          <w:rFonts w:ascii="Cambria" w:hAnsi="Cambria" w:cs="Cambria"/>
          <w:i/>
          <w:iCs/>
          <w:color w:val="000000"/>
          <w:sz w:val="22"/>
          <w:szCs w:val="22"/>
        </w:rPr>
        <w:t xml:space="preserve">Sophia de Mello Breyner Andresen </w:t>
      </w:r>
      <w:r w:rsidRPr="00DC315C">
        <w:rPr>
          <w:rFonts w:ascii="Cambria" w:hAnsi="Cambria" w:cs="Cambria"/>
          <w:color w:val="000000"/>
          <w:sz w:val="22"/>
          <w:szCs w:val="22"/>
        </w:rPr>
        <w:t>(1969),</w:t>
      </w:r>
      <w:r>
        <w:rPr>
          <w:rFonts w:ascii="Cambria" w:hAnsi="Cambria" w:cs="Cambria"/>
          <w:color w:val="000000"/>
          <w:sz w:val="22"/>
          <w:szCs w:val="22"/>
        </w:rPr>
        <w:t xml:space="preserve"> </w:t>
      </w:r>
      <w:r w:rsidRPr="00DC315C">
        <w:rPr>
          <w:rFonts w:ascii="Cambria" w:hAnsi="Cambria" w:cs="Cambria"/>
          <w:color w:val="000000"/>
          <w:sz w:val="22"/>
          <w:szCs w:val="22"/>
        </w:rPr>
        <w:t>seu primeiro filme.</w:t>
      </w:r>
    </w:p>
    <w:p w:rsidR="001D3D14" w:rsidRPr="00DC315C" w:rsidRDefault="001D3D14" w:rsidP="001D3D14">
      <w:pPr>
        <w:widowControl/>
        <w:shd w:val="clear" w:color="auto" w:fill="FFFFFF"/>
        <w:spacing w:line="360" w:lineRule="auto"/>
        <w:ind w:firstLine="567"/>
        <w:jc w:val="both"/>
        <w:rPr>
          <w:rFonts w:ascii="Cambria" w:hAnsi="Cambria" w:cs="Cambria"/>
          <w:color w:val="000000"/>
          <w:sz w:val="22"/>
          <w:szCs w:val="22"/>
        </w:rPr>
      </w:pPr>
      <w:r w:rsidRPr="00DC315C">
        <w:rPr>
          <w:rFonts w:ascii="Cambria" w:hAnsi="Cambria" w:cs="Cambria"/>
          <w:color w:val="000000"/>
          <w:sz w:val="22"/>
          <w:szCs w:val="22"/>
        </w:rPr>
        <w:t>Com um genérico grafitado na parede, muito ao tom desses anos que seguem a Revolução do 25 de Abril em 1974 e em que as paredes se inun</w:t>
      </w:r>
      <w:r w:rsidRPr="00DC315C">
        <w:rPr>
          <w:rFonts w:ascii="Cambria" w:hAnsi="Cambria" w:cs="Cambria"/>
          <w:color w:val="000000"/>
          <w:sz w:val="22"/>
          <w:szCs w:val="22"/>
        </w:rPr>
        <w:softHyphen/>
        <w:t>daram de anónimos artistas com mensagens políticas, o filme termina com a frase, também grafitada</w:t>
      </w:r>
      <w:r>
        <w:rPr>
          <w:rFonts w:ascii="Cambria" w:hAnsi="Cambria" w:cs="Cambria"/>
          <w:color w:val="000000"/>
          <w:sz w:val="22"/>
          <w:szCs w:val="22"/>
        </w:rPr>
        <w:t xml:space="preserve">, </w:t>
      </w:r>
      <w:r w:rsidRPr="00DC315C">
        <w:rPr>
          <w:rFonts w:ascii="Cambria" w:hAnsi="Cambria" w:cs="Cambria"/>
          <w:color w:val="000000"/>
          <w:sz w:val="22"/>
          <w:szCs w:val="22"/>
        </w:rPr>
        <w:t xml:space="preserve">que encerra o Manifesto Comunista: </w:t>
      </w:r>
      <w:r>
        <w:rPr>
          <w:rFonts w:ascii="Cambria" w:hAnsi="Cambria" w:cs="Cambria"/>
          <w:color w:val="000000"/>
          <w:sz w:val="22"/>
          <w:szCs w:val="22"/>
        </w:rPr>
        <w:t>“</w:t>
      </w:r>
      <w:r w:rsidRPr="00DC315C">
        <w:rPr>
          <w:rFonts w:ascii="Cambria" w:hAnsi="Cambria" w:cs="Cambria"/>
          <w:color w:val="000000"/>
          <w:sz w:val="22"/>
          <w:szCs w:val="22"/>
        </w:rPr>
        <w:t>Proletários de todos os países, uni-vos!</w:t>
      </w:r>
      <w:r>
        <w:rPr>
          <w:rFonts w:ascii="Cambria" w:hAnsi="Cambria" w:cs="Cambria"/>
          <w:color w:val="000000"/>
          <w:sz w:val="22"/>
          <w:szCs w:val="22"/>
        </w:rPr>
        <w:t>”</w:t>
      </w:r>
      <w:r w:rsidRPr="00DC315C">
        <w:rPr>
          <w:rFonts w:ascii="Cambria" w:hAnsi="Cambria" w:cs="Cambria"/>
          <w:color w:val="000000"/>
          <w:sz w:val="22"/>
          <w:szCs w:val="22"/>
        </w:rPr>
        <w:t xml:space="preserve"> Pelo meio, temos uma espécie de catálogo das bandeiras do Partido Comunista nesses anos (final de 1974, início de 1975)</w:t>
      </w:r>
      <w:r>
        <w:rPr>
          <w:rFonts w:ascii="Cambria" w:hAnsi="Cambria" w:cs="Cambria"/>
          <w:color w:val="000000"/>
          <w:sz w:val="22"/>
          <w:szCs w:val="22"/>
        </w:rPr>
        <w:t>:</w:t>
      </w:r>
      <w:r w:rsidRPr="00DC315C">
        <w:rPr>
          <w:rFonts w:ascii="Cambria" w:hAnsi="Cambria" w:cs="Cambria"/>
          <w:color w:val="000000"/>
          <w:sz w:val="22"/>
          <w:szCs w:val="22"/>
        </w:rPr>
        <w:t xml:space="preserve"> luta pela independência nacional,</w:t>
      </w:r>
      <w:r>
        <w:rPr>
          <w:rFonts w:ascii="Cambria" w:hAnsi="Cambria" w:cs="Cambria"/>
          <w:color w:val="000000"/>
          <w:sz w:val="22"/>
          <w:szCs w:val="22"/>
        </w:rPr>
        <w:t xml:space="preserve"> </w:t>
      </w:r>
      <w:r w:rsidRPr="00DC315C">
        <w:rPr>
          <w:rFonts w:ascii="Cambria" w:hAnsi="Cambria" w:cs="Cambria"/>
          <w:color w:val="000000"/>
          <w:sz w:val="22"/>
          <w:szCs w:val="22"/>
        </w:rPr>
        <w:t>saída do país das estruturas político-militares da NATO, independência das colónias, reforma agrária no Alentejo, luta dos operários metalúrgicos,</w:t>
      </w:r>
      <w:r>
        <w:rPr>
          <w:rFonts w:ascii="Cambria" w:hAnsi="Cambria" w:cs="Cambria"/>
          <w:color w:val="000000"/>
          <w:sz w:val="22"/>
          <w:szCs w:val="22"/>
        </w:rPr>
        <w:t xml:space="preserve"> </w:t>
      </w:r>
      <w:r w:rsidRPr="00DC315C">
        <w:rPr>
          <w:rFonts w:ascii="Cambria" w:hAnsi="Cambria" w:cs="Cambria"/>
          <w:color w:val="000000"/>
          <w:sz w:val="22"/>
          <w:szCs w:val="22"/>
        </w:rPr>
        <w:t>unidade povo-MFA (Movimento das Forças Armadas), denúncia da exploração sexual das mulheres, anti-clericalismo.</w:t>
      </w:r>
    </w:p>
    <w:p w:rsidR="001D3D14" w:rsidRPr="00DC315C" w:rsidRDefault="001D3D14" w:rsidP="001D3D14">
      <w:pPr>
        <w:widowControl/>
        <w:shd w:val="clear" w:color="auto" w:fill="FFFFFF"/>
        <w:spacing w:line="360" w:lineRule="auto"/>
        <w:ind w:firstLine="567"/>
        <w:jc w:val="both"/>
        <w:rPr>
          <w:rFonts w:ascii="Cambria" w:hAnsi="Cambria" w:cs="Cambria"/>
          <w:sz w:val="22"/>
          <w:szCs w:val="22"/>
        </w:rPr>
      </w:pPr>
      <w:r w:rsidRPr="00DC315C">
        <w:rPr>
          <w:rFonts w:ascii="Cambria" w:hAnsi="Cambria" w:cs="Cambria"/>
          <w:color w:val="000000"/>
          <w:sz w:val="22"/>
          <w:szCs w:val="22"/>
        </w:rPr>
        <w:t xml:space="preserve">Após a Revolução, os cineastas tinham escolhido maioritariamente a rua como cenário, o povo como personagem e a política como tema, em filmes como </w:t>
      </w:r>
      <w:r w:rsidRPr="00DC315C">
        <w:rPr>
          <w:rFonts w:ascii="Cambria" w:hAnsi="Cambria" w:cs="Cambria"/>
          <w:i/>
          <w:iCs/>
          <w:color w:val="000000"/>
          <w:sz w:val="22"/>
          <w:szCs w:val="22"/>
        </w:rPr>
        <w:t xml:space="preserve">As Armas e o Povo </w:t>
      </w:r>
      <w:r w:rsidRPr="00DC315C">
        <w:rPr>
          <w:rFonts w:ascii="Cambria" w:hAnsi="Cambria" w:cs="Cambria"/>
          <w:color w:val="000000"/>
          <w:sz w:val="22"/>
          <w:szCs w:val="22"/>
        </w:rPr>
        <w:t xml:space="preserve">(colectivo, 1975) e </w:t>
      </w:r>
      <w:r w:rsidRPr="00DC315C">
        <w:rPr>
          <w:rFonts w:ascii="Cambria" w:hAnsi="Cambria" w:cs="Cambria"/>
          <w:i/>
          <w:iCs/>
          <w:color w:val="000000"/>
          <w:sz w:val="22"/>
          <w:szCs w:val="22"/>
        </w:rPr>
        <w:t xml:space="preserve">Deus, Pátria, Autoridade </w:t>
      </w:r>
      <w:r w:rsidRPr="00DC315C">
        <w:rPr>
          <w:rFonts w:ascii="Cambria" w:hAnsi="Cambria" w:cs="Cambria"/>
          <w:color w:val="000000"/>
          <w:sz w:val="22"/>
          <w:szCs w:val="22"/>
        </w:rPr>
        <w:t xml:space="preserve">(Rui Simões, 1975). Mas, em </w:t>
      </w:r>
      <w:r w:rsidRPr="00DC315C">
        <w:rPr>
          <w:rFonts w:ascii="Cambria" w:hAnsi="Cambria" w:cs="Cambria"/>
          <w:i/>
          <w:iCs/>
          <w:color w:val="000000"/>
          <w:sz w:val="22"/>
          <w:szCs w:val="22"/>
        </w:rPr>
        <w:t xml:space="preserve">Que Farei Eu com Esta Espada?, </w:t>
      </w:r>
      <w:r>
        <w:rPr>
          <w:rFonts w:ascii="Cambria" w:hAnsi="Cambria" w:cs="Cambria"/>
          <w:color w:val="000000"/>
          <w:sz w:val="22"/>
          <w:szCs w:val="22"/>
        </w:rPr>
        <w:t>o que apa</w:t>
      </w:r>
      <w:r>
        <w:rPr>
          <w:rFonts w:ascii="Cambria" w:hAnsi="Cambria" w:cs="Cambria"/>
          <w:color w:val="000000"/>
          <w:sz w:val="22"/>
          <w:szCs w:val="22"/>
        </w:rPr>
        <w:softHyphen/>
        <w:t>renta ser um fil</w:t>
      </w:r>
      <w:r w:rsidRPr="00DC315C">
        <w:rPr>
          <w:rFonts w:ascii="Cambria" w:hAnsi="Cambria" w:cs="Cambria"/>
          <w:color w:val="000000"/>
          <w:sz w:val="22"/>
          <w:szCs w:val="22"/>
        </w:rPr>
        <w:t>me político militante, com recurso àqueles que nunca tive</w:t>
      </w:r>
      <w:r w:rsidRPr="00DC315C">
        <w:rPr>
          <w:rFonts w:ascii="Cambria" w:hAnsi="Cambria" w:cs="Cambria"/>
          <w:color w:val="000000"/>
          <w:sz w:val="22"/>
          <w:szCs w:val="22"/>
        </w:rPr>
        <w:softHyphen/>
        <w:t xml:space="preserve">ram voz durante o fascismo, rapidamente se transforma numa caricatura, de tal forma a ineficácia da montagem prolonga o eco do tempo morto das vozes e leva a associações entre imagens e palavras que respondem umas às outras. Assim, o Saratoga, </w:t>
      </w:r>
      <w:r w:rsidRPr="00DC315C">
        <w:rPr>
          <w:rFonts w:ascii="Cambria" w:hAnsi="Cambria" w:cs="Cambria"/>
          <w:color w:val="000000"/>
          <w:sz w:val="22"/>
          <w:szCs w:val="22"/>
        </w:rPr>
        <w:lastRenderedPageBreak/>
        <w:t xml:space="preserve">porta-aviões da NATO estacionado no Tejo, contra o qual os operários protestam, é comparado ao navio da peste do </w:t>
      </w:r>
      <w:r w:rsidRPr="00DC315C">
        <w:rPr>
          <w:rFonts w:ascii="Cambria" w:hAnsi="Cambria" w:cs="Cambria"/>
          <w:i/>
          <w:iCs/>
          <w:color w:val="000000"/>
          <w:sz w:val="22"/>
          <w:szCs w:val="22"/>
        </w:rPr>
        <w:t xml:space="preserve">Nosferatu </w:t>
      </w:r>
      <w:r w:rsidRPr="00DC315C">
        <w:rPr>
          <w:rFonts w:ascii="Cambria" w:hAnsi="Cambria" w:cs="Cambria"/>
          <w:color w:val="000000"/>
          <w:sz w:val="22"/>
          <w:szCs w:val="22"/>
        </w:rPr>
        <w:t>de Murnau,</w:t>
      </w:r>
      <w:r>
        <w:rPr>
          <w:rFonts w:ascii="Cambria" w:hAnsi="Cambria" w:cs="Cambria"/>
          <w:color w:val="000000"/>
          <w:sz w:val="22"/>
          <w:szCs w:val="22"/>
        </w:rPr>
        <w:t xml:space="preserve"> </w:t>
      </w:r>
      <w:r w:rsidRPr="00DC315C">
        <w:rPr>
          <w:rFonts w:ascii="Cambria" w:hAnsi="Cambria" w:cs="Cambria"/>
          <w:color w:val="000000"/>
          <w:sz w:val="22"/>
          <w:szCs w:val="22"/>
        </w:rPr>
        <w:t xml:space="preserve">com isso desaparecendo o perigo político-estratégico para ser substituído pela comparação entre o cinema mudo germânico e o cinema imperialista americano (NOSFERATU-NATO). A pergunta do filme </w:t>
      </w:r>
      <w:r>
        <w:rPr>
          <w:rFonts w:ascii="Cambria" w:hAnsi="Cambria" w:cs="Cambria"/>
          <w:color w:val="000000"/>
          <w:sz w:val="22"/>
          <w:szCs w:val="22"/>
        </w:rPr>
        <w:t>–</w:t>
      </w:r>
      <w:r w:rsidRPr="00DC315C">
        <w:rPr>
          <w:rFonts w:ascii="Cambria" w:hAnsi="Cambria" w:cs="Cambria"/>
          <w:color w:val="000000"/>
          <w:sz w:val="22"/>
          <w:szCs w:val="22"/>
        </w:rPr>
        <w:t xml:space="preserve"> que farei eu com esta espada? </w:t>
      </w:r>
      <w:r>
        <w:rPr>
          <w:rFonts w:ascii="Cambria" w:hAnsi="Cambria" w:cs="Cambria"/>
          <w:color w:val="000000"/>
          <w:sz w:val="22"/>
          <w:szCs w:val="22"/>
        </w:rPr>
        <w:t>–</w:t>
      </w:r>
      <w:r w:rsidRPr="00DC315C">
        <w:rPr>
          <w:rFonts w:ascii="Cambria" w:hAnsi="Cambria" w:cs="Cambria"/>
          <w:color w:val="000000"/>
          <w:sz w:val="22"/>
          <w:szCs w:val="22"/>
        </w:rPr>
        <w:t xml:space="preserve"> é feita pela mátria (Margarida G</w:t>
      </w:r>
      <w:r>
        <w:rPr>
          <w:rFonts w:ascii="Cambria" w:hAnsi="Cambria" w:cs="Cambria"/>
          <w:color w:val="000000"/>
          <w:sz w:val="22"/>
          <w:szCs w:val="22"/>
        </w:rPr>
        <w:t>il</w:t>
      </w:r>
      <w:r w:rsidRPr="00DC315C">
        <w:rPr>
          <w:rFonts w:ascii="Cambria" w:hAnsi="Cambria" w:cs="Cambria"/>
          <w:color w:val="000000"/>
          <w:sz w:val="22"/>
          <w:szCs w:val="22"/>
        </w:rPr>
        <w:t>) que empunha a espada e respondida p</w:t>
      </w:r>
      <w:r>
        <w:rPr>
          <w:rFonts w:ascii="Cambria" w:hAnsi="Cambria" w:cs="Cambria"/>
          <w:color w:val="000000"/>
          <w:sz w:val="22"/>
          <w:szCs w:val="22"/>
        </w:rPr>
        <w:t>e</w:t>
      </w:r>
      <w:r w:rsidRPr="00DC315C">
        <w:rPr>
          <w:rFonts w:ascii="Cambria" w:hAnsi="Cambria" w:cs="Cambria"/>
          <w:color w:val="000000"/>
          <w:sz w:val="22"/>
          <w:szCs w:val="22"/>
        </w:rPr>
        <w:t xml:space="preserve">los camponeses: </w:t>
      </w:r>
      <w:r>
        <w:rPr>
          <w:rFonts w:ascii="Cambria" w:hAnsi="Cambria" w:cs="Cambria"/>
          <w:color w:val="000000"/>
          <w:sz w:val="22"/>
          <w:szCs w:val="22"/>
        </w:rPr>
        <w:t>“</w:t>
      </w:r>
      <w:r w:rsidRPr="00DC315C">
        <w:rPr>
          <w:rFonts w:ascii="Cambria" w:hAnsi="Cambria" w:cs="Cambria"/>
          <w:color w:val="000000"/>
          <w:sz w:val="22"/>
          <w:szCs w:val="22"/>
        </w:rPr>
        <w:t>defende-te!</w:t>
      </w:r>
      <w:r>
        <w:rPr>
          <w:rFonts w:ascii="Cambria" w:hAnsi="Cambria" w:cs="Cambria"/>
          <w:color w:val="000000"/>
          <w:sz w:val="22"/>
          <w:szCs w:val="22"/>
        </w:rPr>
        <w:t>”</w:t>
      </w:r>
      <w:r w:rsidRPr="00DC315C">
        <w:rPr>
          <w:rFonts w:ascii="Cambria" w:hAnsi="Cambria" w:cs="Cambria"/>
          <w:color w:val="000000"/>
          <w:sz w:val="22"/>
          <w:szCs w:val="22"/>
        </w:rPr>
        <w:t xml:space="preserve"> Um filme que, no seu título, coloca uma questão responde à questão de Jean-Luc Godard feita por esses anos: </w:t>
      </w:r>
      <w:r w:rsidRPr="00DC315C">
        <w:rPr>
          <w:rFonts w:ascii="Cambria" w:hAnsi="Cambria" w:cs="Cambria"/>
          <w:i/>
          <w:iCs/>
          <w:color w:val="000000"/>
          <w:sz w:val="22"/>
          <w:szCs w:val="22"/>
        </w:rPr>
        <w:t xml:space="preserve">Comment ca </w:t>
      </w:r>
      <w:r>
        <w:rPr>
          <w:rFonts w:ascii="Cambria" w:hAnsi="Cambria" w:cs="Cambria"/>
          <w:color w:val="000000"/>
          <w:sz w:val="22"/>
          <w:szCs w:val="22"/>
        </w:rPr>
        <w:t>v</w:t>
      </w:r>
      <w:r w:rsidRPr="00DC315C">
        <w:rPr>
          <w:rFonts w:ascii="Cambria" w:hAnsi="Cambria" w:cs="Cambria"/>
          <w:color w:val="000000"/>
          <w:sz w:val="22"/>
          <w:szCs w:val="22"/>
        </w:rPr>
        <w:t>a?</w:t>
      </w:r>
      <w:r>
        <w:rPr>
          <w:rFonts w:ascii="Cambria" w:hAnsi="Cambria" w:cs="Cambria"/>
          <w:color w:val="000000"/>
          <w:sz w:val="22"/>
          <w:szCs w:val="22"/>
        </w:rPr>
        <w:t xml:space="preserve"> </w:t>
      </w:r>
      <w:r w:rsidRPr="00DC315C">
        <w:rPr>
          <w:rFonts w:ascii="Cambria" w:hAnsi="Cambria" w:cs="Cambria"/>
          <w:color w:val="000000"/>
          <w:sz w:val="22"/>
          <w:szCs w:val="22"/>
        </w:rPr>
        <w:t>(1975), que também interroga uma imagem dos soldados portugueses. Ou repete a pergunta de Lenine em 1902,</w:t>
      </w:r>
      <w:r>
        <w:rPr>
          <w:rFonts w:ascii="Cambria" w:hAnsi="Cambria" w:cs="Cambria"/>
          <w:color w:val="000000"/>
          <w:sz w:val="22"/>
          <w:szCs w:val="22"/>
        </w:rPr>
        <w:t xml:space="preserve"> </w:t>
      </w:r>
      <w:r w:rsidRPr="00E317C0">
        <w:rPr>
          <w:rFonts w:ascii="Cambria" w:hAnsi="Cambria" w:cs="Cambria"/>
          <w:i/>
          <w:color w:val="000000"/>
          <w:sz w:val="22"/>
          <w:szCs w:val="22"/>
        </w:rPr>
        <w:t>Que fazer?</w:t>
      </w:r>
      <w:r>
        <w:rPr>
          <w:rFonts w:ascii="Cambria" w:hAnsi="Cambria" w:cs="Cambria"/>
          <w:color w:val="000000"/>
          <w:sz w:val="22"/>
          <w:szCs w:val="22"/>
        </w:rPr>
        <w:t xml:space="preserve"> – </w:t>
      </w:r>
      <w:r w:rsidRPr="00DC315C">
        <w:rPr>
          <w:rFonts w:ascii="Cambria" w:hAnsi="Cambria" w:cs="Cambria"/>
          <w:color w:val="000000"/>
          <w:sz w:val="22"/>
          <w:szCs w:val="22"/>
        </w:rPr>
        <w:t>Social-democracia</w:t>
      </w:r>
      <w:r>
        <w:rPr>
          <w:rFonts w:ascii="Cambria" w:hAnsi="Cambria" w:cs="Cambria"/>
          <w:color w:val="000000"/>
          <w:sz w:val="22"/>
          <w:szCs w:val="22"/>
        </w:rPr>
        <w:t xml:space="preserve"> ou bolche</w:t>
      </w:r>
      <w:r w:rsidRPr="00DC315C">
        <w:rPr>
          <w:rFonts w:ascii="Cambria" w:hAnsi="Cambria" w:cs="Cambria"/>
          <w:color w:val="000000"/>
          <w:sz w:val="22"/>
          <w:szCs w:val="22"/>
        </w:rPr>
        <w:t>vismo? Ora, estas três perguntas interrogam o sentido do movimento das coisas após o final da ditadura do Estado Novo: que fazer?, como vai? Este movimento começa logo no ci</w:t>
      </w:r>
      <w:r>
        <w:rPr>
          <w:rFonts w:ascii="Cambria" w:hAnsi="Cambria" w:cs="Cambria"/>
          <w:color w:val="000000"/>
          <w:sz w:val="22"/>
          <w:szCs w:val="22"/>
        </w:rPr>
        <w:t xml:space="preserve">tado primeiro filme de Monteiro, </w:t>
      </w:r>
      <w:r w:rsidRPr="00473A4C">
        <w:rPr>
          <w:rFonts w:ascii="Cambria" w:hAnsi="Cambria" w:cs="Cambria"/>
          <w:i/>
          <w:color w:val="000000"/>
          <w:sz w:val="22"/>
          <w:szCs w:val="22"/>
        </w:rPr>
        <w:t>Sophia</w:t>
      </w:r>
      <w:r w:rsidRPr="00DC315C">
        <w:rPr>
          <w:rFonts w:ascii="Cambria" w:hAnsi="Cambria" w:cs="Cambria"/>
          <w:color w:val="000000"/>
          <w:sz w:val="22"/>
          <w:szCs w:val="22"/>
        </w:rPr>
        <w:t xml:space="preserve"> </w:t>
      </w:r>
      <w:r w:rsidRPr="00DC315C">
        <w:rPr>
          <w:rFonts w:ascii="Cambria" w:hAnsi="Cambria" w:cs="Cambria"/>
          <w:i/>
          <w:iCs/>
          <w:color w:val="000000"/>
          <w:sz w:val="22"/>
          <w:szCs w:val="22"/>
        </w:rPr>
        <w:t>de Mello Breyner</w:t>
      </w:r>
      <w:r>
        <w:rPr>
          <w:rFonts w:ascii="Cambria" w:hAnsi="Cambria" w:cs="Cambria"/>
          <w:i/>
          <w:iCs/>
          <w:color w:val="000000"/>
          <w:sz w:val="22"/>
          <w:szCs w:val="22"/>
        </w:rPr>
        <w:t xml:space="preserve"> </w:t>
      </w:r>
      <w:r w:rsidRPr="00DC315C">
        <w:rPr>
          <w:rFonts w:ascii="Cambria" w:hAnsi="Cambria" w:cs="Cambria"/>
          <w:i/>
          <w:iCs/>
          <w:color w:val="000000"/>
          <w:sz w:val="22"/>
          <w:szCs w:val="22"/>
        </w:rPr>
        <w:t xml:space="preserve">Andresen </w:t>
      </w:r>
      <w:r w:rsidRPr="00DC315C">
        <w:rPr>
          <w:rFonts w:ascii="Cambria" w:hAnsi="Cambria" w:cs="Cambria"/>
          <w:color w:val="000000"/>
          <w:sz w:val="22"/>
          <w:szCs w:val="22"/>
        </w:rPr>
        <w:t>(1969),</w:t>
      </w:r>
      <w:r>
        <w:rPr>
          <w:rFonts w:ascii="Cambria" w:hAnsi="Cambria" w:cs="Cambria"/>
          <w:color w:val="000000"/>
          <w:sz w:val="22"/>
          <w:szCs w:val="22"/>
        </w:rPr>
        <w:t xml:space="preserve"> </w:t>
      </w:r>
      <w:r w:rsidRPr="00DC315C">
        <w:rPr>
          <w:rFonts w:ascii="Cambria" w:hAnsi="Cambria" w:cs="Cambria"/>
          <w:color w:val="000000"/>
          <w:sz w:val="22"/>
          <w:szCs w:val="22"/>
        </w:rPr>
        <w:t>onde os planos se prolongam para além da necessidade expressa de dizer, num vácuo que amplifica a duração tem</w:t>
      </w:r>
      <w:r w:rsidRPr="00DC315C">
        <w:rPr>
          <w:rFonts w:ascii="Cambria" w:hAnsi="Cambria" w:cs="Cambria"/>
          <w:color w:val="000000"/>
          <w:sz w:val="22"/>
          <w:szCs w:val="22"/>
        </w:rPr>
        <w:softHyphen/>
        <w:t>poral. Assim, a urgência do dizer, própria dos filmes militantes, é parada pela urgência do pensar e aí o filme de Monteiro encontra o filme de Godard.</w:t>
      </w:r>
    </w:p>
    <w:p w:rsidR="001D3D14" w:rsidRPr="00DC315C" w:rsidRDefault="001D3D14" w:rsidP="001D3D14">
      <w:pPr>
        <w:widowControl/>
        <w:shd w:val="clear" w:color="auto" w:fill="FFFFFF"/>
        <w:spacing w:line="360" w:lineRule="auto"/>
        <w:ind w:firstLine="567"/>
        <w:jc w:val="both"/>
        <w:rPr>
          <w:rFonts w:ascii="Cambria" w:hAnsi="Cambria" w:cs="Cambria"/>
          <w:sz w:val="22"/>
          <w:szCs w:val="22"/>
        </w:rPr>
      </w:pPr>
      <w:r w:rsidRPr="00DC315C">
        <w:rPr>
          <w:rFonts w:ascii="Cambria" w:hAnsi="Cambria" w:cs="Cambria"/>
          <w:color w:val="000000"/>
          <w:sz w:val="22"/>
          <w:szCs w:val="22"/>
        </w:rPr>
        <w:t>Os momentos de afirmação militante das causas políticas são parti</w:t>
      </w:r>
      <w:r w:rsidRPr="00DC315C">
        <w:rPr>
          <w:rFonts w:ascii="Cambria" w:hAnsi="Cambria" w:cs="Cambria"/>
          <w:color w:val="000000"/>
          <w:sz w:val="22"/>
          <w:szCs w:val="22"/>
        </w:rPr>
        <w:softHyphen/>
        <w:t xml:space="preserve">cularmente decepcionantes e mesmo caricaturais em </w:t>
      </w:r>
      <w:r w:rsidRPr="00DC315C">
        <w:rPr>
          <w:rFonts w:ascii="Cambria" w:hAnsi="Cambria" w:cs="Cambria"/>
          <w:i/>
          <w:iCs/>
          <w:color w:val="000000"/>
          <w:sz w:val="22"/>
          <w:szCs w:val="22"/>
        </w:rPr>
        <w:t xml:space="preserve">Que Farei Eu com Esta Espada?, </w:t>
      </w:r>
      <w:r w:rsidRPr="00DC315C">
        <w:rPr>
          <w:rFonts w:ascii="Cambria" w:hAnsi="Cambria" w:cs="Cambria"/>
          <w:color w:val="000000"/>
          <w:sz w:val="22"/>
          <w:szCs w:val="22"/>
        </w:rPr>
        <w:t>em muito semelhantes a um outro filme caricatural e de uma comicidade decepcionante de Monteiro: a cur</w:t>
      </w:r>
      <w:r>
        <w:rPr>
          <w:rFonts w:ascii="Cambria" w:hAnsi="Cambria" w:cs="Cambria"/>
          <w:color w:val="000000"/>
          <w:sz w:val="22"/>
          <w:szCs w:val="22"/>
        </w:rPr>
        <w:t>t</w:t>
      </w:r>
      <w:r w:rsidRPr="00DC315C">
        <w:rPr>
          <w:rFonts w:ascii="Cambria" w:hAnsi="Cambria" w:cs="Cambria"/>
          <w:color w:val="000000"/>
          <w:sz w:val="22"/>
          <w:szCs w:val="22"/>
        </w:rPr>
        <w:t xml:space="preserve">a-metragem </w:t>
      </w:r>
      <w:r w:rsidRPr="00DC315C">
        <w:rPr>
          <w:rFonts w:ascii="Cambria" w:hAnsi="Cambria" w:cs="Cambria"/>
          <w:i/>
          <w:iCs/>
          <w:color w:val="000000"/>
          <w:sz w:val="22"/>
          <w:szCs w:val="22"/>
        </w:rPr>
        <w:t xml:space="preserve">Conserva Acabada </w:t>
      </w:r>
      <w:r w:rsidRPr="00DC315C">
        <w:rPr>
          <w:rFonts w:ascii="Cambria" w:hAnsi="Cambria" w:cs="Cambria"/>
          <w:color w:val="000000"/>
          <w:sz w:val="22"/>
          <w:szCs w:val="22"/>
        </w:rPr>
        <w:t xml:space="preserve">(1990). O propósito do filme </w:t>
      </w:r>
      <w:r>
        <w:rPr>
          <w:rFonts w:ascii="Cambria" w:hAnsi="Cambria" w:cs="Cambria"/>
          <w:color w:val="000000"/>
          <w:sz w:val="22"/>
          <w:szCs w:val="22"/>
        </w:rPr>
        <w:t>–</w:t>
      </w:r>
      <w:r w:rsidRPr="00DC315C">
        <w:rPr>
          <w:rFonts w:ascii="Cambria" w:hAnsi="Cambria" w:cs="Cambria"/>
          <w:color w:val="000000"/>
          <w:sz w:val="22"/>
          <w:szCs w:val="22"/>
        </w:rPr>
        <w:t xml:space="preserve"> filmar a revolução </w:t>
      </w:r>
      <w:r>
        <w:rPr>
          <w:rFonts w:ascii="Cambria" w:hAnsi="Cambria" w:cs="Cambria"/>
          <w:color w:val="000000"/>
          <w:sz w:val="22"/>
          <w:szCs w:val="22"/>
        </w:rPr>
        <w:t>–</w:t>
      </w:r>
      <w:r w:rsidRPr="00DC315C">
        <w:rPr>
          <w:rFonts w:ascii="Cambria" w:hAnsi="Cambria" w:cs="Cambria"/>
          <w:color w:val="000000"/>
          <w:sz w:val="22"/>
          <w:szCs w:val="22"/>
        </w:rPr>
        <w:t xml:space="preserve"> subtrai as imagens clichés do tempo, como o cravo nas espingardas ou os militares em plena comunhão com o povo, para filmar o quotidiano das pessoas perturbado pela revolução. O caso mais gritante é o da prostituta com o seu discurso político moralizante; mas também o discurso do camponês alentejano, que vê com bons olhos a prostituição da mulher a troco da melhoria de vida; o discurso do pescador, que não suporta a pilhagem</w:t>
      </w:r>
      <w:r>
        <w:rPr>
          <w:rFonts w:ascii="Cambria" w:hAnsi="Cambria" w:cs="Cambria"/>
          <w:sz w:val="22"/>
          <w:szCs w:val="22"/>
        </w:rPr>
        <w:t xml:space="preserve"> </w:t>
      </w:r>
      <w:r w:rsidRPr="00DC315C">
        <w:rPr>
          <w:rFonts w:ascii="Cambria" w:hAnsi="Cambria" w:cs="Cambria"/>
          <w:color w:val="000000"/>
          <w:sz w:val="22"/>
          <w:szCs w:val="22"/>
        </w:rPr>
        <w:t>de alimentos que os estrangeiros fazem no mercado ribeirinho; o casal recém-casado, que espera o melhor porque para pior já basta; o discurso forçado dos operários, que ensaiam um marxismo sebenteiro; o discurso dos trabalhadores das colónias contra os colonizadores; o discurso do anti-fascista perante uma plateia sempre de costas para a câmara e que repete palavras de ordem e socos na mesa, enganando-se sucessivamente sobre o seu tempo de trabalho.</w:t>
      </w:r>
    </w:p>
    <w:p w:rsidR="001D3D14" w:rsidRPr="00DC315C" w:rsidRDefault="001D3D14" w:rsidP="001D3D14">
      <w:pPr>
        <w:widowControl/>
        <w:shd w:val="clear" w:color="auto" w:fill="FFFFFF"/>
        <w:spacing w:line="360" w:lineRule="auto"/>
        <w:ind w:firstLine="567"/>
        <w:jc w:val="both"/>
        <w:rPr>
          <w:rFonts w:ascii="Cambria" w:hAnsi="Cambria" w:cs="Cambria"/>
          <w:sz w:val="22"/>
          <w:szCs w:val="22"/>
        </w:rPr>
      </w:pPr>
      <w:r w:rsidRPr="00DC315C">
        <w:rPr>
          <w:rFonts w:ascii="Cambria" w:hAnsi="Cambria" w:cs="Cambria"/>
          <w:color w:val="000000"/>
          <w:sz w:val="22"/>
          <w:szCs w:val="22"/>
        </w:rPr>
        <w:t>Raros p</w:t>
      </w:r>
      <w:r>
        <w:rPr>
          <w:rFonts w:ascii="Cambria" w:hAnsi="Cambria" w:cs="Cambria"/>
          <w:color w:val="000000"/>
          <w:sz w:val="22"/>
          <w:szCs w:val="22"/>
        </w:rPr>
        <w:t>l</w:t>
      </w:r>
      <w:r w:rsidRPr="00DC315C">
        <w:rPr>
          <w:rFonts w:ascii="Cambria" w:hAnsi="Cambria" w:cs="Cambria"/>
          <w:color w:val="000000"/>
          <w:sz w:val="22"/>
          <w:szCs w:val="22"/>
        </w:rPr>
        <w:t>anos pontuam o filme como símbolos colados ao discurso pol</w:t>
      </w:r>
      <w:r>
        <w:rPr>
          <w:rFonts w:ascii="Cambria" w:hAnsi="Cambria" w:cs="Cambria"/>
          <w:color w:val="000000"/>
          <w:sz w:val="22"/>
          <w:szCs w:val="22"/>
        </w:rPr>
        <w:t>í</w:t>
      </w:r>
      <w:r w:rsidRPr="00DC315C">
        <w:rPr>
          <w:rFonts w:ascii="Cambria" w:hAnsi="Cambria" w:cs="Cambria"/>
          <w:color w:val="000000"/>
          <w:sz w:val="22"/>
          <w:szCs w:val="22"/>
        </w:rPr>
        <w:t xml:space="preserve">tico: o canhão-falo com que abre o filme; uma planta carnívora que caça um insecto; uma rosa branca aberta; um homem que transporta um barco miniatura aos ombros; um doente mental que cose um casaco; uma velha que tece linho. O insólito destes planos de corte reforça o carácter anti-didáctico da propaganda que este filme poderia visar: a súbita intromissão </w:t>
      </w:r>
      <w:r w:rsidRPr="00DC315C">
        <w:rPr>
          <w:rFonts w:ascii="Cambria" w:hAnsi="Cambria" w:cs="Cambria"/>
          <w:color w:val="000000"/>
          <w:sz w:val="22"/>
          <w:szCs w:val="22"/>
        </w:rPr>
        <w:lastRenderedPageBreak/>
        <w:t>da montagem cinematográfica destrói o sentido transparente do real de que a propaganda se serve. Filmar a revolução é,</w:t>
      </w:r>
      <w:r>
        <w:rPr>
          <w:rFonts w:ascii="Cambria" w:hAnsi="Cambria" w:cs="Cambria"/>
          <w:color w:val="000000"/>
          <w:sz w:val="22"/>
          <w:szCs w:val="22"/>
        </w:rPr>
        <w:t xml:space="preserve"> </w:t>
      </w:r>
      <w:r w:rsidRPr="00DC315C">
        <w:rPr>
          <w:rFonts w:ascii="Cambria" w:hAnsi="Cambria" w:cs="Cambria"/>
          <w:color w:val="000000"/>
          <w:sz w:val="22"/>
          <w:szCs w:val="22"/>
        </w:rPr>
        <w:t xml:space="preserve">desde </w:t>
      </w:r>
      <w:r w:rsidRPr="00DC315C">
        <w:rPr>
          <w:rFonts w:ascii="Cambria" w:hAnsi="Cambria" w:cs="Cambria"/>
          <w:i/>
          <w:iCs/>
          <w:color w:val="000000"/>
          <w:sz w:val="22"/>
          <w:szCs w:val="22"/>
        </w:rPr>
        <w:t xml:space="preserve">Outubro </w:t>
      </w:r>
      <w:r w:rsidRPr="00DC315C">
        <w:rPr>
          <w:rFonts w:ascii="Cambria" w:hAnsi="Cambria" w:cs="Cambria"/>
          <w:color w:val="000000"/>
          <w:sz w:val="22"/>
          <w:szCs w:val="22"/>
        </w:rPr>
        <w:t xml:space="preserve">(1928) de Sergei Eisenstein, filmar os seus heróis e os sintomas. O filme de Monteiro, por sua vez, documenta as vítimas da revolução e as manifestações da sua conformação ao novo </w:t>
      </w:r>
      <w:r w:rsidRPr="00DC315C">
        <w:rPr>
          <w:rFonts w:ascii="Cambria" w:hAnsi="Cambria" w:cs="Cambria"/>
          <w:i/>
          <w:iCs/>
          <w:color w:val="000000"/>
          <w:sz w:val="22"/>
          <w:szCs w:val="22"/>
        </w:rPr>
        <w:t>modus vi</w:t>
      </w:r>
      <w:r>
        <w:rPr>
          <w:rFonts w:ascii="Cambria" w:hAnsi="Cambria" w:cs="Cambria"/>
          <w:i/>
          <w:iCs/>
          <w:color w:val="000000"/>
          <w:sz w:val="22"/>
          <w:szCs w:val="22"/>
        </w:rPr>
        <w:t>v</w:t>
      </w:r>
      <w:r w:rsidRPr="00DC315C">
        <w:rPr>
          <w:rFonts w:ascii="Cambria" w:hAnsi="Cambria" w:cs="Cambria"/>
          <w:i/>
          <w:iCs/>
          <w:color w:val="000000"/>
          <w:sz w:val="22"/>
          <w:szCs w:val="22"/>
        </w:rPr>
        <w:t xml:space="preserve">endi, </w:t>
      </w:r>
      <w:r w:rsidRPr="00DC315C">
        <w:rPr>
          <w:rFonts w:ascii="Cambria" w:hAnsi="Cambria" w:cs="Cambria"/>
          <w:color w:val="000000"/>
          <w:sz w:val="22"/>
          <w:szCs w:val="22"/>
        </w:rPr>
        <w:t>com isso inaugurando o seu pensa</w:t>
      </w:r>
      <w:r w:rsidRPr="00DC315C">
        <w:rPr>
          <w:rFonts w:ascii="Cambria" w:hAnsi="Cambria" w:cs="Cambria"/>
          <w:color w:val="000000"/>
          <w:sz w:val="22"/>
          <w:szCs w:val="22"/>
        </w:rPr>
        <w:softHyphen/>
        <w:t xml:space="preserve">mento sobre o país, progressivamente mais conformista até ao fascismo quotidiano, bem patente em </w:t>
      </w:r>
      <w:r w:rsidRPr="00DC315C">
        <w:rPr>
          <w:rFonts w:ascii="Cambria" w:hAnsi="Cambria" w:cs="Cambria"/>
          <w:i/>
          <w:iCs/>
          <w:color w:val="000000"/>
          <w:sz w:val="22"/>
          <w:szCs w:val="22"/>
        </w:rPr>
        <w:t xml:space="preserve">Vai e Vem </w:t>
      </w:r>
      <w:r w:rsidRPr="00DC315C">
        <w:rPr>
          <w:rFonts w:ascii="Cambria" w:hAnsi="Cambria" w:cs="Cambria"/>
          <w:color w:val="000000"/>
          <w:sz w:val="22"/>
          <w:szCs w:val="22"/>
        </w:rPr>
        <w:t>(2003),</w:t>
      </w:r>
      <w:r>
        <w:rPr>
          <w:rFonts w:ascii="Cambria" w:hAnsi="Cambria" w:cs="Cambria"/>
          <w:color w:val="000000"/>
          <w:sz w:val="22"/>
          <w:szCs w:val="22"/>
        </w:rPr>
        <w:t xml:space="preserve"> </w:t>
      </w:r>
      <w:r w:rsidRPr="00DC315C">
        <w:rPr>
          <w:rFonts w:ascii="Cambria" w:hAnsi="Cambria" w:cs="Cambria"/>
          <w:color w:val="000000"/>
          <w:sz w:val="22"/>
          <w:szCs w:val="22"/>
        </w:rPr>
        <w:t>sua derradeira obra.</w:t>
      </w:r>
    </w:p>
    <w:p w:rsidR="001D3D14" w:rsidRPr="00DC315C" w:rsidRDefault="001D3D14" w:rsidP="001D3D14">
      <w:pPr>
        <w:widowControl/>
        <w:shd w:val="clear" w:color="auto" w:fill="FFFFFF"/>
        <w:spacing w:line="360" w:lineRule="auto"/>
        <w:ind w:firstLine="567"/>
        <w:jc w:val="both"/>
        <w:rPr>
          <w:rFonts w:ascii="Cambria" w:hAnsi="Cambria" w:cs="Cambria"/>
          <w:sz w:val="22"/>
          <w:szCs w:val="22"/>
        </w:rPr>
      </w:pPr>
      <w:r w:rsidRPr="00DC315C">
        <w:rPr>
          <w:rFonts w:ascii="Cambria" w:hAnsi="Cambria" w:cs="Cambria"/>
          <w:color w:val="000000"/>
          <w:sz w:val="22"/>
          <w:szCs w:val="22"/>
        </w:rPr>
        <w:t>Por outro lado, algumas referências futuras dos filmes de Monteiro encontram j</w:t>
      </w:r>
      <w:r>
        <w:rPr>
          <w:rFonts w:ascii="Cambria" w:hAnsi="Cambria" w:cs="Cambria"/>
          <w:color w:val="000000"/>
          <w:sz w:val="22"/>
          <w:szCs w:val="22"/>
        </w:rPr>
        <w:t>á</w:t>
      </w:r>
      <w:r w:rsidRPr="00DC315C">
        <w:rPr>
          <w:rFonts w:ascii="Cambria" w:hAnsi="Cambria" w:cs="Cambria"/>
          <w:color w:val="000000"/>
          <w:sz w:val="22"/>
          <w:szCs w:val="22"/>
        </w:rPr>
        <w:t xml:space="preserve"> aqui a sua expressão: a mulher que empunha a espada vol</w:t>
      </w:r>
      <w:r w:rsidRPr="00DC315C">
        <w:rPr>
          <w:rFonts w:ascii="Cambria" w:hAnsi="Cambria" w:cs="Cambria"/>
          <w:color w:val="000000"/>
          <w:sz w:val="22"/>
          <w:szCs w:val="22"/>
        </w:rPr>
        <w:softHyphen/>
        <w:t xml:space="preserve">tará em </w:t>
      </w:r>
      <w:r w:rsidRPr="00DC315C">
        <w:rPr>
          <w:rFonts w:ascii="Cambria" w:hAnsi="Cambria" w:cs="Cambria"/>
          <w:i/>
          <w:iCs/>
          <w:color w:val="000000"/>
          <w:sz w:val="22"/>
          <w:szCs w:val="22"/>
        </w:rPr>
        <w:t xml:space="preserve">Silvestre </w:t>
      </w:r>
      <w:r w:rsidRPr="00DC315C">
        <w:rPr>
          <w:rFonts w:ascii="Cambria" w:hAnsi="Cambria" w:cs="Cambria"/>
          <w:color w:val="000000"/>
          <w:sz w:val="22"/>
          <w:szCs w:val="22"/>
        </w:rPr>
        <w:t>(1981), assim como o gelado como objecto sexual de que fala a prostituta voltará a partir de</w:t>
      </w:r>
      <w:r>
        <w:rPr>
          <w:rFonts w:ascii="Cambria" w:hAnsi="Cambria" w:cs="Cambria"/>
          <w:color w:val="000000"/>
          <w:sz w:val="22"/>
          <w:szCs w:val="22"/>
        </w:rPr>
        <w:t xml:space="preserve"> </w:t>
      </w:r>
      <w:r w:rsidRPr="00473A4C">
        <w:rPr>
          <w:rFonts w:ascii="Cambria" w:hAnsi="Cambria" w:cs="Cambria"/>
          <w:i/>
          <w:color w:val="000000"/>
          <w:sz w:val="22"/>
          <w:szCs w:val="22"/>
        </w:rPr>
        <w:t xml:space="preserve">A </w:t>
      </w:r>
      <w:r w:rsidRPr="00DC315C">
        <w:rPr>
          <w:rFonts w:ascii="Cambria" w:hAnsi="Cambria" w:cs="Cambria"/>
          <w:i/>
          <w:iCs/>
          <w:color w:val="000000"/>
          <w:sz w:val="22"/>
          <w:szCs w:val="22"/>
        </w:rPr>
        <w:t xml:space="preserve">Comédia de Deus </w:t>
      </w:r>
      <w:r w:rsidRPr="00DC315C">
        <w:rPr>
          <w:rFonts w:ascii="Cambria" w:hAnsi="Cambria" w:cs="Cambria"/>
          <w:color w:val="000000"/>
          <w:sz w:val="22"/>
          <w:szCs w:val="22"/>
        </w:rPr>
        <w:t>(1995).</w:t>
      </w:r>
      <w:r>
        <w:rPr>
          <w:rFonts w:ascii="Cambria" w:hAnsi="Cambria" w:cs="Cambria"/>
          <w:color w:val="000000"/>
          <w:sz w:val="22"/>
          <w:szCs w:val="22"/>
        </w:rPr>
        <w:t xml:space="preserve"> </w:t>
      </w:r>
      <w:r w:rsidRPr="00DC315C">
        <w:rPr>
          <w:rFonts w:ascii="Cambria" w:hAnsi="Cambria" w:cs="Cambria"/>
          <w:color w:val="000000"/>
          <w:sz w:val="22"/>
          <w:szCs w:val="22"/>
        </w:rPr>
        <w:t xml:space="preserve">De igual modo, a ameaça que vem do rio voltará em </w:t>
      </w:r>
      <w:r w:rsidRPr="00DC315C">
        <w:rPr>
          <w:rFonts w:ascii="Cambria" w:hAnsi="Cambria" w:cs="Cambria"/>
          <w:i/>
          <w:iCs/>
          <w:color w:val="000000"/>
          <w:sz w:val="22"/>
          <w:szCs w:val="22"/>
        </w:rPr>
        <w:t xml:space="preserve">Recordações da Casa Amarela </w:t>
      </w:r>
      <w:r w:rsidRPr="00DC315C">
        <w:rPr>
          <w:rFonts w:ascii="Cambria" w:hAnsi="Cambria" w:cs="Cambria"/>
          <w:color w:val="000000"/>
          <w:sz w:val="22"/>
          <w:szCs w:val="22"/>
        </w:rPr>
        <w:t xml:space="preserve">(1989), assim como o barco-fantasma que desaparece no fim deste filme voltará em </w:t>
      </w:r>
      <w:r w:rsidRPr="00DC315C">
        <w:rPr>
          <w:rFonts w:ascii="Cambria" w:hAnsi="Cambria" w:cs="Cambria"/>
          <w:i/>
          <w:iCs/>
          <w:color w:val="000000"/>
          <w:sz w:val="22"/>
          <w:szCs w:val="22"/>
        </w:rPr>
        <w:t xml:space="preserve">À Flor do Mar </w:t>
      </w:r>
      <w:r>
        <w:rPr>
          <w:rFonts w:ascii="Cambria" w:hAnsi="Cambria" w:cs="Cambria"/>
          <w:color w:val="000000"/>
          <w:sz w:val="22"/>
          <w:szCs w:val="22"/>
        </w:rPr>
        <w:t>(1</w:t>
      </w:r>
      <w:r w:rsidRPr="00DC315C">
        <w:rPr>
          <w:rFonts w:ascii="Cambria" w:hAnsi="Cambria" w:cs="Cambria"/>
          <w:color w:val="000000"/>
          <w:sz w:val="22"/>
          <w:szCs w:val="22"/>
        </w:rPr>
        <w:t xml:space="preserve">986). Os cantares alentejanos também voltarão em </w:t>
      </w:r>
      <w:r w:rsidRPr="00DC315C">
        <w:rPr>
          <w:rFonts w:ascii="Cambria" w:hAnsi="Cambria" w:cs="Cambria"/>
          <w:i/>
          <w:iCs/>
          <w:color w:val="000000"/>
          <w:sz w:val="22"/>
          <w:szCs w:val="22"/>
        </w:rPr>
        <w:t xml:space="preserve">Veredas </w:t>
      </w:r>
      <w:r w:rsidRPr="00DC315C">
        <w:rPr>
          <w:rFonts w:ascii="Cambria" w:hAnsi="Cambria" w:cs="Cambria"/>
          <w:color w:val="000000"/>
          <w:sz w:val="22"/>
          <w:szCs w:val="22"/>
        </w:rPr>
        <w:t xml:space="preserve">(1977), assim como o </w:t>
      </w:r>
      <w:r w:rsidRPr="00DC315C">
        <w:rPr>
          <w:rFonts w:ascii="Cambria" w:hAnsi="Cambria" w:cs="Cambria"/>
          <w:i/>
          <w:iCs/>
          <w:color w:val="000000"/>
          <w:sz w:val="22"/>
          <w:szCs w:val="22"/>
        </w:rPr>
        <w:t>Tannh</w:t>
      </w:r>
      <w:r>
        <w:rPr>
          <w:rFonts w:ascii="Cambria" w:hAnsi="Cambria" w:cs="Cambria"/>
          <w:i/>
          <w:iCs/>
          <w:color w:val="000000"/>
          <w:sz w:val="22"/>
          <w:szCs w:val="22"/>
        </w:rPr>
        <w:t>ä</w:t>
      </w:r>
      <w:r w:rsidRPr="00DC315C">
        <w:rPr>
          <w:rFonts w:ascii="Cambria" w:hAnsi="Cambria" w:cs="Cambria"/>
          <w:i/>
          <w:iCs/>
          <w:color w:val="000000"/>
          <w:sz w:val="22"/>
          <w:szCs w:val="22"/>
        </w:rPr>
        <w:t xml:space="preserve">user </w:t>
      </w:r>
      <w:r w:rsidRPr="00DC315C">
        <w:rPr>
          <w:rFonts w:ascii="Cambria" w:hAnsi="Cambria" w:cs="Cambria"/>
          <w:color w:val="000000"/>
          <w:sz w:val="22"/>
          <w:szCs w:val="22"/>
        </w:rPr>
        <w:t xml:space="preserve">de Wagner, que precede a pronunciação de </w:t>
      </w:r>
      <w:r w:rsidRPr="00DC315C">
        <w:rPr>
          <w:rFonts w:ascii="Cambria" w:hAnsi="Cambria" w:cs="Cambria"/>
          <w:i/>
          <w:iCs/>
          <w:color w:val="000000"/>
          <w:sz w:val="22"/>
          <w:szCs w:val="22"/>
        </w:rPr>
        <w:t xml:space="preserve">Que </w:t>
      </w:r>
      <w:r>
        <w:rPr>
          <w:rFonts w:ascii="Cambria" w:hAnsi="Cambria" w:cs="Cambria"/>
          <w:i/>
          <w:iCs/>
          <w:color w:val="000000"/>
          <w:sz w:val="22"/>
          <w:szCs w:val="22"/>
        </w:rPr>
        <w:t>F</w:t>
      </w:r>
      <w:r w:rsidRPr="00DC315C">
        <w:rPr>
          <w:rFonts w:ascii="Cambria" w:hAnsi="Cambria" w:cs="Cambria"/>
          <w:i/>
          <w:iCs/>
          <w:color w:val="000000"/>
          <w:sz w:val="22"/>
          <w:szCs w:val="22"/>
        </w:rPr>
        <w:t xml:space="preserve">arei Eu com Esta Espada?, </w:t>
      </w:r>
      <w:r w:rsidRPr="00DC315C">
        <w:rPr>
          <w:rFonts w:ascii="Cambria" w:hAnsi="Cambria" w:cs="Cambria"/>
          <w:color w:val="000000"/>
          <w:sz w:val="22"/>
          <w:szCs w:val="22"/>
        </w:rPr>
        <w:t xml:space="preserve">voltará em </w:t>
      </w:r>
      <w:r w:rsidRPr="00DC315C">
        <w:rPr>
          <w:rFonts w:ascii="Cambria" w:hAnsi="Cambria" w:cs="Cambria"/>
          <w:i/>
          <w:iCs/>
          <w:color w:val="000000"/>
          <w:sz w:val="22"/>
          <w:szCs w:val="22"/>
        </w:rPr>
        <w:t>A Comédia de Deus.</w:t>
      </w:r>
      <w:r>
        <w:rPr>
          <w:rFonts w:ascii="Cambria" w:hAnsi="Cambria" w:cs="Cambria"/>
          <w:i/>
          <w:iCs/>
          <w:color w:val="000000"/>
          <w:sz w:val="22"/>
          <w:szCs w:val="22"/>
        </w:rPr>
        <w:t xml:space="preserve"> </w:t>
      </w:r>
      <w:r w:rsidRPr="00DC315C">
        <w:rPr>
          <w:rFonts w:ascii="Cambria" w:hAnsi="Cambria" w:cs="Cambria"/>
          <w:color w:val="000000"/>
          <w:sz w:val="22"/>
          <w:szCs w:val="22"/>
        </w:rPr>
        <w:t xml:space="preserve">Também a intervenção cirúrgica regressará ainda mais grotesca, assim como a bandeira americana no cenário de </w:t>
      </w:r>
      <w:r w:rsidRPr="00DC315C">
        <w:rPr>
          <w:rFonts w:ascii="Cambria" w:hAnsi="Cambria" w:cs="Cambria"/>
          <w:i/>
          <w:iCs/>
          <w:color w:val="000000"/>
          <w:sz w:val="22"/>
          <w:szCs w:val="22"/>
        </w:rPr>
        <w:t>Mada</w:t>
      </w:r>
      <w:r>
        <w:rPr>
          <w:rFonts w:ascii="Cambria" w:hAnsi="Cambria" w:cs="Cambria"/>
          <w:i/>
          <w:iCs/>
          <w:color w:val="000000"/>
          <w:sz w:val="22"/>
          <w:szCs w:val="22"/>
        </w:rPr>
        <w:t>m</w:t>
      </w:r>
      <w:r w:rsidRPr="00DC315C">
        <w:rPr>
          <w:rFonts w:ascii="Cambria" w:hAnsi="Cambria" w:cs="Cambria"/>
          <w:i/>
          <w:iCs/>
          <w:color w:val="000000"/>
          <w:sz w:val="22"/>
          <w:szCs w:val="22"/>
        </w:rPr>
        <w:t>e Butterf</w:t>
      </w:r>
      <w:r>
        <w:rPr>
          <w:rFonts w:ascii="Cambria" w:hAnsi="Cambria" w:cs="Cambria"/>
          <w:i/>
          <w:iCs/>
          <w:color w:val="000000"/>
          <w:sz w:val="22"/>
          <w:szCs w:val="22"/>
        </w:rPr>
        <w:t>l</w:t>
      </w:r>
      <w:r w:rsidRPr="00DC315C">
        <w:rPr>
          <w:rFonts w:ascii="Cambria" w:hAnsi="Cambria" w:cs="Cambria"/>
          <w:i/>
          <w:iCs/>
          <w:color w:val="000000"/>
          <w:sz w:val="22"/>
          <w:szCs w:val="22"/>
        </w:rPr>
        <w:t xml:space="preserve">y </w:t>
      </w:r>
      <w:r w:rsidRPr="00DC315C">
        <w:rPr>
          <w:rFonts w:ascii="Cambria" w:hAnsi="Cambria" w:cs="Cambria"/>
          <w:color w:val="000000"/>
          <w:sz w:val="22"/>
          <w:szCs w:val="22"/>
        </w:rPr>
        <w:t>regres</w:t>
      </w:r>
      <w:r w:rsidRPr="00DC315C">
        <w:rPr>
          <w:rFonts w:ascii="Cambria" w:hAnsi="Cambria" w:cs="Cambria"/>
          <w:color w:val="000000"/>
          <w:sz w:val="22"/>
          <w:szCs w:val="22"/>
        </w:rPr>
        <w:softHyphen/>
        <w:t xml:space="preserve">sará na enfermaria em </w:t>
      </w:r>
      <w:r w:rsidRPr="00DC315C">
        <w:rPr>
          <w:rFonts w:ascii="Cambria" w:hAnsi="Cambria" w:cs="Cambria"/>
          <w:i/>
          <w:iCs/>
          <w:color w:val="000000"/>
          <w:sz w:val="22"/>
          <w:szCs w:val="22"/>
        </w:rPr>
        <w:t xml:space="preserve">Vai e Vem </w:t>
      </w:r>
      <w:r w:rsidRPr="00DC315C">
        <w:rPr>
          <w:rFonts w:ascii="Cambria" w:hAnsi="Cambria" w:cs="Cambria"/>
          <w:color w:val="000000"/>
          <w:sz w:val="22"/>
          <w:szCs w:val="22"/>
        </w:rPr>
        <w:t xml:space="preserve">(2003). O falo com que abre este filme regressará em </w:t>
      </w:r>
      <w:r w:rsidRPr="00DC315C">
        <w:rPr>
          <w:rFonts w:ascii="Cambria" w:hAnsi="Cambria" w:cs="Cambria"/>
          <w:i/>
          <w:iCs/>
          <w:color w:val="000000"/>
          <w:sz w:val="22"/>
          <w:szCs w:val="22"/>
        </w:rPr>
        <w:t xml:space="preserve">Vai e </w:t>
      </w:r>
      <w:r w:rsidRPr="00473A4C">
        <w:rPr>
          <w:rFonts w:ascii="Cambria" w:hAnsi="Cambria" w:cs="Cambria"/>
          <w:i/>
          <w:color w:val="000000"/>
          <w:sz w:val="22"/>
          <w:szCs w:val="22"/>
        </w:rPr>
        <w:t>Vem</w:t>
      </w:r>
      <w:r w:rsidRPr="00DC315C">
        <w:rPr>
          <w:rFonts w:ascii="Cambria" w:hAnsi="Cambria" w:cs="Cambria"/>
          <w:color w:val="000000"/>
          <w:sz w:val="22"/>
          <w:szCs w:val="22"/>
        </w:rPr>
        <w:t>,</w:t>
      </w:r>
      <w:r>
        <w:rPr>
          <w:rFonts w:ascii="Cambria" w:hAnsi="Cambria" w:cs="Cambria"/>
          <w:color w:val="000000"/>
          <w:sz w:val="22"/>
          <w:szCs w:val="22"/>
        </w:rPr>
        <w:t xml:space="preserve"> </w:t>
      </w:r>
      <w:r w:rsidRPr="00DC315C">
        <w:rPr>
          <w:rFonts w:ascii="Cambria" w:hAnsi="Cambria" w:cs="Cambria"/>
          <w:color w:val="000000"/>
          <w:sz w:val="22"/>
          <w:szCs w:val="22"/>
        </w:rPr>
        <w:t>sintomaticamente introduzido por uma mulher.</w:t>
      </w:r>
    </w:p>
    <w:p w:rsidR="001D3D14" w:rsidRPr="00DC315C" w:rsidRDefault="001D3D14" w:rsidP="001D3D14">
      <w:pPr>
        <w:widowControl/>
        <w:shd w:val="clear" w:color="auto" w:fill="FFFFFF"/>
        <w:spacing w:line="360" w:lineRule="auto"/>
        <w:ind w:firstLine="567"/>
        <w:jc w:val="both"/>
        <w:rPr>
          <w:rFonts w:ascii="Cambria" w:hAnsi="Cambria" w:cs="Cambria"/>
          <w:sz w:val="22"/>
          <w:szCs w:val="22"/>
        </w:rPr>
      </w:pPr>
      <w:r w:rsidRPr="00DC315C">
        <w:rPr>
          <w:rFonts w:ascii="Cambria" w:hAnsi="Cambria" w:cs="Cambria"/>
          <w:color w:val="000000"/>
          <w:sz w:val="22"/>
          <w:szCs w:val="22"/>
        </w:rPr>
        <w:t xml:space="preserve">No entanto, Monteiro tinha definido o seu cinema como um cinema da intimidade quase familiar, em que cada filme era um caso: é o que se passa com o primeiro filme e continua em </w:t>
      </w:r>
      <w:r w:rsidRPr="00DC315C">
        <w:rPr>
          <w:rFonts w:ascii="Cambria" w:hAnsi="Cambria" w:cs="Cambria"/>
          <w:i/>
          <w:iCs/>
          <w:color w:val="000000"/>
          <w:sz w:val="22"/>
          <w:szCs w:val="22"/>
        </w:rPr>
        <w:t xml:space="preserve">Quem Espera por Sapatos de Defunto Morre Descalço </w:t>
      </w:r>
      <w:r w:rsidRPr="00DC315C">
        <w:rPr>
          <w:rFonts w:ascii="Cambria" w:hAnsi="Cambria" w:cs="Cambria"/>
          <w:color w:val="000000"/>
          <w:sz w:val="22"/>
          <w:szCs w:val="22"/>
        </w:rPr>
        <w:t xml:space="preserve">(1970) e </w:t>
      </w:r>
      <w:r w:rsidRPr="00DC315C">
        <w:rPr>
          <w:rFonts w:ascii="Cambria" w:hAnsi="Cambria" w:cs="Cambria"/>
          <w:i/>
          <w:iCs/>
          <w:color w:val="000000"/>
          <w:sz w:val="22"/>
          <w:szCs w:val="22"/>
        </w:rPr>
        <w:t xml:space="preserve">Fragmentos de um Filme-Esmola </w:t>
      </w:r>
      <w:r w:rsidRPr="00DC315C">
        <w:rPr>
          <w:rFonts w:ascii="Cambria" w:hAnsi="Cambria" w:cs="Cambria"/>
          <w:color w:val="000000"/>
          <w:sz w:val="22"/>
          <w:szCs w:val="22"/>
        </w:rPr>
        <w:t>(1972). Este filme coloca a intimidade familiar numa espécie de família de adop</w:t>
      </w:r>
      <w:r>
        <w:rPr>
          <w:rFonts w:ascii="Cambria" w:hAnsi="Cambria" w:cs="Cambria"/>
          <w:color w:val="000000"/>
          <w:sz w:val="22"/>
          <w:szCs w:val="22"/>
        </w:rPr>
        <w:t>ç</w:t>
      </w:r>
      <w:r w:rsidRPr="00DC315C">
        <w:rPr>
          <w:rFonts w:ascii="Cambria" w:hAnsi="Cambria" w:cs="Cambria"/>
          <w:color w:val="000000"/>
          <w:sz w:val="22"/>
          <w:szCs w:val="22"/>
        </w:rPr>
        <w:t xml:space="preserve">ão: o partido, o povo, o comunismo, a pátria (ou mátria), o cinema. </w:t>
      </w:r>
      <w:r>
        <w:rPr>
          <w:rFonts w:ascii="Cambria" w:hAnsi="Cambria" w:cs="Cambria"/>
          <w:color w:val="000000"/>
          <w:sz w:val="22"/>
          <w:szCs w:val="22"/>
        </w:rPr>
        <w:t xml:space="preserve">É </w:t>
      </w:r>
      <w:r w:rsidRPr="00DC315C">
        <w:rPr>
          <w:rFonts w:ascii="Cambria" w:hAnsi="Cambria" w:cs="Cambria"/>
          <w:color w:val="000000"/>
          <w:sz w:val="22"/>
          <w:szCs w:val="22"/>
        </w:rPr>
        <w:t>como se Monteiro quisesse ser adoptado</w:t>
      </w:r>
      <w:r>
        <w:rPr>
          <w:rFonts w:ascii="Cambria" w:hAnsi="Cambria" w:cs="Cambria"/>
          <w:color w:val="000000"/>
          <w:sz w:val="22"/>
          <w:szCs w:val="22"/>
        </w:rPr>
        <w:t xml:space="preserve"> e todos o repelissem. Os comen</w:t>
      </w:r>
      <w:r w:rsidRPr="00DC315C">
        <w:rPr>
          <w:rFonts w:ascii="Cambria" w:hAnsi="Cambria" w:cs="Cambria"/>
          <w:color w:val="000000"/>
          <w:sz w:val="22"/>
          <w:szCs w:val="22"/>
        </w:rPr>
        <w:t>tários que a montagem faz são disso exemplo: a seguir à entrevista com a</w:t>
      </w:r>
      <w:r>
        <w:rPr>
          <w:rFonts w:ascii="Cambria" w:hAnsi="Cambria" w:cs="Cambria"/>
          <w:color w:val="000000"/>
          <w:sz w:val="22"/>
          <w:szCs w:val="22"/>
        </w:rPr>
        <w:t xml:space="preserve"> </w:t>
      </w:r>
      <w:r w:rsidRPr="00DC315C">
        <w:rPr>
          <w:rFonts w:ascii="Cambria" w:hAnsi="Cambria" w:cs="Cambria"/>
          <w:color w:val="000000"/>
          <w:sz w:val="22"/>
          <w:szCs w:val="22"/>
        </w:rPr>
        <w:t xml:space="preserve">prostituta vem um longo plano geral de </w:t>
      </w:r>
      <w:r w:rsidRPr="00DC315C">
        <w:rPr>
          <w:rFonts w:ascii="Cambria" w:hAnsi="Cambria" w:cs="Cambria"/>
          <w:i/>
          <w:iCs/>
          <w:color w:val="000000"/>
          <w:sz w:val="22"/>
          <w:szCs w:val="22"/>
        </w:rPr>
        <w:t>Madame Butterf</w:t>
      </w:r>
      <w:r>
        <w:rPr>
          <w:rFonts w:ascii="Cambria" w:hAnsi="Cambria" w:cs="Cambria"/>
          <w:i/>
          <w:iCs/>
          <w:color w:val="000000"/>
          <w:sz w:val="22"/>
          <w:szCs w:val="22"/>
        </w:rPr>
        <w:t>l</w:t>
      </w:r>
      <w:r w:rsidRPr="00DC315C">
        <w:rPr>
          <w:rFonts w:ascii="Cambria" w:hAnsi="Cambria" w:cs="Cambria"/>
          <w:i/>
          <w:iCs/>
          <w:color w:val="000000"/>
          <w:sz w:val="22"/>
          <w:szCs w:val="22"/>
        </w:rPr>
        <w:t xml:space="preserve">y </w:t>
      </w:r>
      <w:r w:rsidRPr="00DC315C">
        <w:rPr>
          <w:rFonts w:ascii="Cambria" w:hAnsi="Cambria" w:cs="Cambria"/>
          <w:color w:val="000000"/>
          <w:sz w:val="22"/>
          <w:szCs w:val="22"/>
        </w:rPr>
        <w:t>encenado num</w:t>
      </w:r>
      <w:r>
        <w:rPr>
          <w:rFonts w:ascii="Cambria" w:hAnsi="Cambria" w:cs="Cambria"/>
          <w:color w:val="000000"/>
          <w:sz w:val="22"/>
          <w:szCs w:val="22"/>
        </w:rPr>
        <w:t xml:space="preserve"> </w:t>
      </w:r>
      <w:r w:rsidRPr="00DC315C">
        <w:rPr>
          <w:rFonts w:ascii="Cambria" w:hAnsi="Cambria" w:cs="Cambria"/>
          <w:color w:val="000000"/>
          <w:sz w:val="22"/>
          <w:szCs w:val="22"/>
        </w:rPr>
        <w:t>palco; a seguir à entrevista com os trab</w:t>
      </w:r>
      <w:r>
        <w:rPr>
          <w:rFonts w:ascii="Cambria" w:hAnsi="Cambria" w:cs="Cambria"/>
          <w:color w:val="000000"/>
          <w:sz w:val="22"/>
          <w:szCs w:val="22"/>
        </w:rPr>
        <w:t>alhadores das colónias portugue</w:t>
      </w:r>
      <w:r w:rsidRPr="00DC315C">
        <w:rPr>
          <w:rFonts w:ascii="Cambria" w:hAnsi="Cambria" w:cs="Cambria"/>
          <w:color w:val="000000"/>
          <w:sz w:val="22"/>
          <w:szCs w:val="22"/>
        </w:rPr>
        <w:t>sas, vem um longo plano de uma fotografia de Amílcar Cabral; o comício</w:t>
      </w:r>
      <w:r>
        <w:rPr>
          <w:rFonts w:ascii="Cambria" w:hAnsi="Cambria" w:cs="Cambria"/>
          <w:color w:val="000000"/>
          <w:sz w:val="22"/>
          <w:szCs w:val="22"/>
        </w:rPr>
        <w:t xml:space="preserve"> </w:t>
      </w:r>
      <w:r w:rsidRPr="00DC315C">
        <w:rPr>
          <w:rFonts w:ascii="Cambria" w:hAnsi="Cambria" w:cs="Cambria"/>
          <w:color w:val="000000"/>
          <w:sz w:val="22"/>
          <w:szCs w:val="22"/>
        </w:rPr>
        <w:t>do anti-fascista é repetitivo porque co</w:t>
      </w:r>
      <w:r>
        <w:rPr>
          <w:rFonts w:ascii="Cambria" w:hAnsi="Cambria" w:cs="Cambria"/>
          <w:color w:val="000000"/>
          <w:sz w:val="22"/>
          <w:szCs w:val="22"/>
        </w:rPr>
        <w:t>mpletamente improvisado e fabri</w:t>
      </w:r>
      <w:r w:rsidRPr="00DC315C">
        <w:rPr>
          <w:rFonts w:ascii="Cambria" w:hAnsi="Cambria" w:cs="Cambria"/>
          <w:color w:val="000000"/>
          <w:sz w:val="22"/>
          <w:szCs w:val="22"/>
        </w:rPr>
        <w:t xml:space="preserve">cado, a que se seguem imagens de tractores saídos directamente de </w:t>
      </w:r>
      <w:r w:rsidRPr="00DC315C">
        <w:rPr>
          <w:rFonts w:ascii="Cambria" w:hAnsi="Cambria" w:cs="Cambria"/>
          <w:i/>
          <w:iCs/>
          <w:color w:val="000000"/>
          <w:sz w:val="22"/>
          <w:szCs w:val="22"/>
        </w:rPr>
        <w:t>A</w:t>
      </w:r>
      <w:r>
        <w:rPr>
          <w:rFonts w:ascii="Cambria" w:hAnsi="Cambria" w:cs="Cambria"/>
          <w:i/>
          <w:iCs/>
          <w:color w:val="000000"/>
          <w:sz w:val="22"/>
          <w:szCs w:val="22"/>
        </w:rPr>
        <w:t xml:space="preserve"> </w:t>
      </w:r>
      <w:r w:rsidRPr="00DC315C">
        <w:rPr>
          <w:rFonts w:ascii="Cambria" w:hAnsi="Cambria" w:cs="Cambria"/>
          <w:i/>
          <w:iCs/>
          <w:color w:val="000000"/>
          <w:sz w:val="22"/>
          <w:szCs w:val="22"/>
        </w:rPr>
        <w:t xml:space="preserve">Linha Geral </w:t>
      </w:r>
      <w:r w:rsidRPr="00DC315C">
        <w:rPr>
          <w:rFonts w:ascii="Cambria" w:hAnsi="Cambria" w:cs="Cambria"/>
          <w:color w:val="000000"/>
          <w:sz w:val="22"/>
          <w:szCs w:val="22"/>
        </w:rPr>
        <w:t>(1928) de Eisenstein.</w:t>
      </w:r>
    </w:p>
    <w:p w:rsidR="001D3D14" w:rsidRPr="00DC315C" w:rsidRDefault="001D3D14" w:rsidP="001D3D14">
      <w:pPr>
        <w:widowControl/>
        <w:shd w:val="clear" w:color="auto" w:fill="FFFFFF"/>
        <w:spacing w:line="360" w:lineRule="auto"/>
        <w:ind w:firstLine="567"/>
        <w:jc w:val="both"/>
        <w:rPr>
          <w:rFonts w:ascii="Cambria" w:hAnsi="Cambria" w:cs="Cambria"/>
          <w:sz w:val="22"/>
          <w:szCs w:val="22"/>
        </w:rPr>
      </w:pPr>
      <w:r w:rsidRPr="00DC315C">
        <w:rPr>
          <w:rFonts w:ascii="Cambria" w:hAnsi="Cambria" w:cs="Cambria"/>
          <w:color w:val="000000"/>
          <w:sz w:val="22"/>
          <w:szCs w:val="22"/>
        </w:rPr>
        <w:t>Temos assim que Monteiro faz conviver o sagrado com o profano: à prostituta sucede Madame Butterf</w:t>
      </w:r>
      <w:r>
        <w:rPr>
          <w:rFonts w:ascii="Cambria" w:hAnsi="Cambria" w:cs="Cambria"/>
          <w:color w:val="000000"/>
          <w:sz w:val="22"/>
          <w:szCs w:val="22"/>
        </w:rPr>
        <w:t>l</w:t>
      </w:r>
      <w:r w:rsidRPr="00DC315C">
        <w:rPr>
          <w:rFonts w:ascii="Cambria" w:hAnsi="Cambria" w:cs="Cambria"/>
          <w:color w:val="000000"/>
          <w:sz w:val="22"/>
          <w:szCs w:val="22"/>
        </w:rPr>
        <w:t>y;</w:t>
      </w:r>
      <w:r>
        <w:rPr>
          <w:rFonts w:ascii="Cambria" w:hAnsi="Cambria" w:cs="Cambria"/>
          <w:color w:val="000000"/>
          <w:sz w:val="22"/>
          <w:szCs w:val="22"/>
        </w:rPr>
        <w:t xml:space="preserve"> aos operários africanos, </w:t>
      </w:r>
      <w:r w:rsidRPr="00DC315C">
        <w:rPr>
          <w:rFonts w:ascii="Cambria" w:hAnsi="Cambria" w:cs="Cambria"/>
          <w:color w:val="000000"/>
          <w:sz w:val="22"/>
          <w:szCs w:val="22"/>
        </w:rPr>
        <w:t>uma imagem de Amílcar Cabral; ao Saratoga, o barco de Nosferatu; aos marinheiros da NATO, a espada erguida no castelo de S. Jorge, no cais das Colunas e na torre de Belém, símbolos da luta contra os mouros e símbolos das de</w:t>
      </w:r>
      <w:r>
        <w:rPr>
          <w:rFonts w:ascii="Cambria" w:hAnsi="Cambria" w:cs="Cambria"/>
          <w:color w:val="000000"/>
          <w:sz w:val="22"/>
          <w:szCs w:val="22"/>
        </w:rPr>
        <w:t>s</w:t>
      </w:r>
      <w:r w:rsidRPr="00DC315C">
        <w:rPr>
          <w:rFonts w:ascii="Cambria" w:hAnsi="Cambria" w:cs="Cambria"/>
          <w:color w:val="000000"/>
          <w:sz w:val="22"/>
          <w:szCs w:val="22"/>
        </w:rPr>
        <w:t xml:space="preserve">cobertas. O que aparece como o </w:t>
      </w:r>
      <w:r>
        <w:rPr>
          <w:rFonts w:ascii="Cambria" w:hAnsi="Cambria" w:cs="Cambria"/>
          <w:color w:val="000000"/>
          <w:sz w:val="22"/>
          <w:szCs w:val="22"/>
        </w:rPr>
        <w:t>“</w:t>
      </w:r>
      <w:r w:rsidRPr="00DC315C">
        <w:rPr>
          <w:rFonts w:ascii="Cambria" w:hAnsi="Cambria" w:cs="Cambria"/>
          <w:color w:val="000000"/>
          <w:sz w:val="22"/>
          <w:szCs w:val="22"/>
        </w:rPr>
        <w:t>sujo</w:t>
      </w:r>
      <w:r>
        <w:rPr>
          <w:rFonts w:ascii="Cambria" w:hAnsi="Cambria" w:cs="Cambria"/>
          <w:color w:val="000000"/>
          <w:sz w:val="22"/>
          <w:szCs w:val="22"/>
        </w:rPr>
        <w:t>”</w:t>
      </w:r>
      <w:r w:rsidRPr="00DC315C">
        <w:rPr>
          <w:rFonts w:ascii="Cambria" w:hAnsi="Cambria" w:cs="Cambria"/>
          <w:color w:val="000000"/>
          <w:sz w:val="22"/>
          <w:szCs w:val="22"/>
        </w:rPr>
        <w:t xml:space="preserve"> do directo e do povo porta-voz </w:t>
      </w:r>
      <w:r w:rsidRPr="00B3194A">
        <w:rPr>
          <w:rFonts w:ascii="Cambria" w:hAnsi="Cambria" w:cs="Cambria"/>
          <w:iCs/>
          <w:color w:val="000000"/>
          <w:sz w:val="22"/>
          <w:szCs w:val="22"/>
        </w:rPr>
        <w:t xml:space="preserve">é </w:t>
      </w:r>
      <w:r>
        <w:rPr>
          <w:rFonts w:ascii="Cambria" w:hAnsi="Cambria" w:cs="Cambria"/>
          <w:color w:val="000000"/>
          <w:sz w:val="22"/>
          <w:szCs w:val="22"/>
        </w:rPr>
        <w:t>“</w:t>
      </w:r>
      <w:r w:rsidRPr="00DC315C">
        <w:rPr>
          <w:rFonts w:ascii="Cambria" w:hAnsi="Cambria" w:cs="Cambria"/>
          <w:color w:val="000000"/>
          <w:sz w:val="22"/>
          <w:szCs w:val="22"/>
        </w:rPr>
        <w:t>limpo</w:t>
      </w:r>
      <w:r>
        <w:rPr>
          <w:rFonts w:ascii="Cambria" w:hAnsi="Cambria" w:cs="Cambria"/>
          <w:color w:val="000000"/>
          <w:sz w:val="22"/>
          <w:szCs w:val="22"/>
        </w:rPr>
        <w:t xml:space="preserve">” </w:t>
      </w:r>
      <w:r w:rsidRPr="00DC315C">
        <w:rPr>
          <w:rFonts w:ascii="Cambria" w:hAnsi="Cambria" w:cs="Cambria"/>
          <w:color w:val="000000"/>
          <w:sz w:val="22"/>
          <w:szCs w:val="22"/>
        </w:rPr>
        <w:t>pela história e pela cultura,</w:t>
      </w:r>
      <w:r>
        <w:rPr>
          <w:rFonts w:ascii="Cambria" w:hAnsi="Cambria" w:cs="Cambria"/>
          <w:color w:val="000000"/>
          <w:sz w:val="22"/>
          <w:szCs w:val="22"/>
        </w:rPr>
        <w:t xml:space="preserve"> </w:t>
      </w:r>
      <w:r w:rsidRPr="00DC315C">
        <w:rPr>
          <w:rFonts w:ascii="Cambria" w:hAnsi="Cambria" w:cs="Cambria"/>
          <w:color w:val="000000"/>
          <w:sz w:val="22"/>
          <w:szCs w:val="22"/>
        </w:rPr>
        <w:t xml:space="preserve">como se a convivência entre o sujo e </w:t>
      </w:r>
      <w:r>
        <w:rPr>
          <w:rFonts w:ascii="Cambria" w:hAnsi="Cambria" w:cs="Cambria"/>
          <w:color w:val="000000"/>
          <w:sz w:val="22"/>
          <w:szCs w:val="22"/>
        </w:rPr>
        <w:t>o</w:t>
      </w:r>
      <w:r w:rsidRPr="00DC315C">
        <w:rPr>
          <w:rFonts w:ascii="Cambria" w:hAnsi="Cambria" w:cs="Cambria"/>
          <w:color w:val="000000"/>
          <w:sz w:val="22"/>
          <w:szCs w:val="22"/>
        </w:rPr>
        <w:t xml:space="preserve"> limpo fossem a </w:t>
      </w:r>
      <w:r w:rsidRPr="00DC315C">
        <w:rPr>
          <w:rFonts w:ascii="Cambria" w:hAnsi="Cambria" w:cs="Cambria"/>
          <w:color w:val="000000"/>
          <w:sz w:val="22"/>
          <w:szCs w:val="22"/>
        </w:rPr>
        <w:lastRenderedPageBreak/>
        <w:t>mesma matéria do cinema. O cinema futuro de Monteir</w:t>
      </w:r>
      <w:r>
        <w:rPr>
          <w:rFonts w:ascii="Cambria" w:hAnsi="Cambria" w:cs="Cambria"/>
          <w:color w:val="000000"/>
          <w:sz w:val="22"/>
          <w:szCs w:val="22"/>
        </w:rPr>
        <w:t>o</w:t>
      </w:r>
      <w:r w:rsidRPr="00DC315C">
        <w:rPr>
          <w:rFonts w:ascii="Cambria" w:hAnsi="Cambria" w:cs="Cambria"/>
          <w:color w:val="000000"/>
          <w:sz w:val="22"/>
          <w:szCs w:val="22"/>
        </w:rPr>
        <w:t xml:space="preserve"> irá responder de várias maneiras a esta suposta dicotomia entre o sagrad</w:t>
      </w:r>
      <w:r>
        <w:rPr>
          <w:rFonts w:ascii="Cambria" w:hAnsi="Cambria" w:cs="Cambria"/>
          <w:color w:val="000000"/>
          <w:sz w:val="22"/>
          <w:szCs w:val="22"/>
        </w:rPr>
        <w:t>o</w:t>
      </w:r>
      <w:r w:rsidRPr="00DC315C">
        <w:rPr>
          <w:rFonts w:ascii="Cambria" w:hAnsi="Cambria" w:cs="Cambria"/>
          <w:color w:val="000000"/>
          <w:sz w:val="22"/>
          <w:szCs w:val="22"/>
        </w:rPr>
        <w:t xml:space="preserve"> e o profano.</w:t>
      </w:r>
    </w:p>
    <w:p w:rsidR="001D3D14" w:rsidRPr="00DC315C" w:rsidRDefault="001D3D14" w:rsidP="001D3D14">
      <w:pPr>
        <w:widowControl/>
        <w:shd w:val="clear" w:color="auto" w:fill="FFFFFF"/>
        <w:spacing w:line="360" w:lineRule="auto"/>
        <w:ind w:firstLine="567"/>
        <w:jc w:val="both"/>
        <w:rPr>
          <w:rFonts w:ascii="Cambria" w:hAnsi="Cambria" w:cs="Cambria"/>
          <w:sz w:val="22"/>
          <w:szCs w:val="22"/>
        </w:rPr>
      </w:pPr>
      <w:r w:rsidRPr="00DC315C">
        <w:rPr>
          <w:rFonts w:ascii="Cambria" w:hAnsi="Cambria" w:cs="Cambria"/>
          <w:color w:val="000000"/>
          <w:sz w:val="22"/>
          <w:szCs w:val="22"/>
        </w:rPr>
        <w:t xml:space="preserve">A opacidade </w:t>
      </w:r>
      <w:r>
        <w:rPr>
          <w:rFonts w:ascii="Cambria" w:hAnsi="Cambria" w:cs="Cambria"/>
          <w:color w:val="000000"/>
          <w:sz w:val="22"/>
          <w:szCs w:val="22"/>
        </w:rPr>
        <w:t>–</w:t>
      </w:r>
      <w:r w:rsidRPr="00DC315C">
        <w:rPr>
          <w:rFonts w:ascii="Cambria" w:hAnsi="Cambria" w:cs="Cambria"/>
          <w:color w:val="000000"/>
          <w:sz w:val="22"/>
          <w:szCs w:val="22"/>
        </w:rPr>
        <w:t xml:space="preserve"> ou, pelo menos, a resistência à compreensão </w:t>
      </w:r>
      <w:r>
        <w:rPr>
          <w:rFonts w:ascii="Cambria" w:hAnsi="Cambria" w:cs="Cambria"/>
          <w:color w:val="000000"/>
          <w:sz w:val="22"/>
          <w:szCs w:val="22"/>
        </w:rPr>
        <w:t>–</w:t>
      </w:r>
      <w:r w:rsidRPr="00DC315C">
        <w:rPr>
          <w:rFonts w:ascii="Cambria" w:hAnsi="Cambria" w:cs="Cambria"/>
          <w:color w:val="000000"/>
          <w:sz w:val="22"/>
          <w:szCs w:val="22"/>
        </w:rPr>
        <w:t xml:space="preserve"> d</w:t>
      </w:r>
      <w:r>
        <w:rPr>
          <w:rFonts w:ascii="Cambria" w:hAnsi="Cambria" w:cs="Cambria"/>
          <w:color w:val="000000"/>
          <w:sz w:val="22"/>
          <w:szCs w:val="22"/>
        </w:rPr>
        <w:t>o</w:t>
      </w:r>
      <w:r w:rsidRPr="00DC315C">
        <w:rPr>
          <w:rFonts w:ascii="Cambria" w:hAnsi="Cambria" w:cs="Cambria"/>
          <w:color w:val="000000"/>
          <w:sz w:val="22"/>
          <w:szCs w:val="22"/>
        </w:rPr>
        <w:t xml:space="preserve"> cinema de Monteiro reside na música e na utilização que o autor fa</w:t>
      </w:r>
      <w:r>
        <w:rPr>
          <w:rFonts w:ascii="Cambria" w:hAnsi="Cambria" w:cs="Cambria"/>
          <w:color w:val="000000"/>
          <w:sz w:val="22"/>
          <w:szCs w:val="22"/>
        </w:rPr>
        <w:t>z</w:t>
      </w:r>
      <w:r w:rsidRPr="00DC315C">
        <w:rPr>
          <w:rFonts w:ascii="Cambria" w:hAnsi="Cambria" w:cs="Cambria"/>
          <w:color w:val="000000"/>
          <w:sz w:val="22"/>
          <w:szCs w:val="22"/>
        </w:rPr>
        <w:t xml:space="preserve"> dela. Mais do que ambiente sonoro </w:t>
      </w:r>
      <w:r>
        <w:rPr>
          <w:rFonts w:ascii="Cambria" w:hAnsi="Cambria" w:cs="Cambria"/>
          <w:color w:val="000000"/>
          <w:sz w:val="22"/>
          <w:szCs w:val="22"/>
        </w:rPr>
        <w:t>–</w:t>
      </w:r>
      <w:r w:rsidRPr="00DC315C">
        <w:rPr>
          <w:rFonts w:ascii="Cambria" w:hAnsi="Cambria" w:cs="Cambria"/>
          <w:color w:val="000000"/>
          <w:sz w:val="22"/>
          <w:szCs w:val="22"/>
        </w:rPr>
        <w:t xml:space="preserve"> em que poderíamos ouvir canto</w:t>
      </w:r>
      <w:r>
        <w:rPr>
          <w:rFonts w:ascii="Cambria" w:hAnsi="Cambria" w:cs="Cambria"/>
          <w:color w:val="000000"/>
          <w:sz w:val="22"/>
          <w:szCs w:val="22"/>
        </w:rPr>
        <w:t>s</w:t>
      </w:r>
      <w:r w:rsidRPr="00DC315C">
        <w:rPr>
          <w:rFonts w:ascii="Cambria" w:hAnsi="Cambria" w:cs="Cambria"/>
          <w:color w:val="000000"/>
          <w:sz w:val="22"/>
          <w:szCs w:val="22"/>
        </w:rPr>
        <w:t xml:space="preserve"> ou cantores militantes </w:t>
      </w:r>
      <w:r>
        <w:rPr>
          <w:rFonts w:ascii="Cambria" w:hAnsi="Cambria" w:cs="Cambria"/>
          <w:color w:val="000000"/>
          <w:sz w:val="22"/>
          <w:szCs w:val="22"/>
        </w:rPr>
        <w:t>–</w:t>
      </w:r>
      <w:r w:rsidRPr="00DC315C">
        <w:rPr>
          <w:rFonts w:ascii="Cambria" w:hAnsi="Cambria" w:cs="Cambria"/>
          <w:color w:val="000000"/>
          <w:sz w:val="22"/>
          <w:szCs w:val="22"/>
        </w:rPr>
        <w:t xml:space="preserve"> a música é, neste filme, como em toda a obr</w:t>
      </w:r>
      <w:r>
        <w:rPr>
          <w:rFonts w:ascii="Cambria" w:hAnsi="Cambria" w:cs="Cambria"/>
          <w:color w:val="000000"/>
          <w:sz w:val="22"/>
          <w:szCs w:val="22"/>
        </w:rPr>
        <w:t>a</w:t>
      </w:r>
      <w:r w:rsidRPr="00DC315C">
        <w:rPr>
          <w:rFonts w:ascii="Cambria" w:hAnsi="Cambria" w:cs="Cambria"/>
          <w:color w:val="000000"/>
          <w:sz w:val="22"/>
          <w:szCs w:val="22"/>
        </w:rPr>
        <w:t xml:space="preserve"> monteiriana,</w:t>
      </w:r>
      <w:r>
        <w:rPr>
          <w:rFonts w:ascii="Cambria" w:hAnsi="Cambria" w:cs="Cambria"/>
          <w:color w:val="000000"/>
          <w:sz w:val="22"/>
          <w:szCs w:val="22"/>
        </w:rPr>
        <w:t xml:space="preserve"> </w:t>
      </w:r>
      <w:r w:rsidRPr="00DC315C">
        <w:rPr>
          <w:rFonts w:ascii="Cambria" w:hAnsi="Cambria" w:cs="Cambria"/>
          <w:color w:val="000000"/>
          <w:sz w:val="22"/>
          <w:szCs w:val="22"/>
        </w:rPr>
        <w:t>uma espécie de coro do mundo que ora comenta,</w:t>
      </w:r>
      <w:r>
        <w:rPr>
          <w:rFonts w:ascii="Cambria" w:hAnsi="Cambria" w:cs="Cambria"/>
          <w:color w:val="000000"/>
          <w:sz w:val="22"/>
          <w:szCs w:val="22"/>
        </w:rPr>
        <w:t xml:space="preserve"> </w:t>
      </w:r>
      <w:r w:rsidRPr="00DC315C">
        <w:rPr>
          <w:rFonts w:ascii="Cambria" w:hAnsi="Cambria" w:cs="Cambria"/>
          <w:color w:val="000000"/>
          <w:sz w:val="22"/>
          <w:szCs w:val="22"/>
        </w:rPr>
        <w:t>ora cr</w:t>
      </w:r>
      <w:r>
        <w:rPr>
          <w:rFonts w:ascii="Cambria" w:hAnsi="Cambria" w:cs="Cambria"/>
          <w:color w:val="000000"/>
          <w:sz w:val="22"/>
          <w:szCs w:val="22"/>
        </w:rPr>
        <w:t>i</w:t>
      </w:r>
      <w:r w:rsidRPr="00DC315C">
        <w:rPr>
          <w:rFonts w:ascii="Cambria" w:hAnsi="Cambria" w:cs="Cambria"/>
          <w:color w:val="000000"/>
          <w:sz w:val="22"/>
          <w:szCs w:val="22"/>
        </w:rPr>
        <w:t>tica</w:t>
      </w:r>
      <w:r>
        <w:rPr>
          <w:rFonts w:ascii="Cambria" w:hAnsi="Cambria" w:cs="Cambria"/>
          <w:color w:val="000000"/>
          <w:sz w:val="22"/>
          <w:szCs w:val="22"/>
        </w:rPr>
        <w:t>,</w:t>
      </w:r>
      <w:r w:rsidRPr="00DC315C">
        <w:rPr>
          <w:rFonts w:ascii="Cambria" w:hAnsi="Cambria" w:cs="Cambria"/>
          <w:color w:val="000000"/>
          <w:sz w:val="22"/>
          <w:szCs w:val="22"/>
        </w:rPr>
        <w:t xml:space="preserve"> ora aplaude as imagens ou os seres que nelas habitam.</w:t>
      </w:r>
      <w:r>
        <w:rPr>
          <w:rFonts w:ascii="Cambria" w:hAnsi="Cambria" w:cs="Cambria"/>
          <w:color w:val="000000"/>
          <w:sz w:val="22"/>
          <w:szCs w:val="22"/>
        </w:rPr>
        <w:t xml:space="preserve"> Ou, muito simples</w:t>
      </w:r>
      <w:r w:rsidRPr="00DC315C">
        <w:rPr>
          <w:rFonts w:ascii="Cambria" w:hAnsi="Cambria" w:cs="Cambria"/>
          <w:color w:val="000000"/>
          <w:sz w:val="22"/>
          <w:szCs w:val="22"/>
        </w:rPr>
        <w:t>mente, a música é no filme o momento de verdade da arte que Monteir</w:t>
      </w:r>
      <w:r>
        <w:rPr>
          <w:rFonts w:ascii="Cambria" w:hAnsi="Cambria" w:cs="Cambria"/>
          <w:color w:val="000000"/>
          <w:sz w:val="22"/>
          <w:szCs w:val="22"/>
        </w:rPr>
        <w:t>o</w:t>
      </w:r>
      <w:r w:rsidRPr="00DC315C">
        <w:rPr>
          <w:rFonts w:ascii="Cambria" w:hAnsi="Cambria" w:cs="Cambria"/>
          <w:color w:val="000000"/>
          <w:sz w:val="22"/>
          <w:szCs w:val="22"/>
        </w:rPr>
        <w:t xml:space="preserve"> não atribui à imagem e ao que nela vem representado. A música </w:t>
      </w:r>
      <w:r>
        <w:rPr>
          <w:rFonts w:ascii="Cambria" w:hAnsi="Cambria" w:cs="Cambria"/>
          <w:color w:val="000000"/>
          <w:sz w:val="22"/>
          <w:szCs w:val="22"/>
        </w:rPr>
        <w:t>–</w:t>
      </w:r>
      <w:r w:rsidRPr="00DC315C">
        <w:rPr>
          <w:rFonts w:ascii="Cambria" w:hAnsi="Cambria" w:cs="Cambria"/>
          <w:color w:val="000000"/>
          <w:sz w:val="22"/>
          <w:szCs w:val="22"/>
        </w:rPr>
        <w:t xml:space="preserve"> que nã</w:t>
      </w:r>
      <w:r>
        <w:rPr>
          <w:rFonts w:ascii="Cambria" w:hAnsi="Cambria" w:cs="Cambria"/>
          <w:color w:val="000000"/>
          <w:sz w:val="22"/>
          <w:szCs w:val="22"/>
        </w:rPr>
        <w:t>o</w:t>
      </w:r>
      <w:r w:rsidRPr="00DC315C">
        <w:rPr>
          <w:rFonts w:ascii="Cambria" w:hAnsi="Cambria" w:cs="Cambria"/>
          <w:color w:val="000000"/>
          <w:sz w:val="22"/>
          <w:szCs w:val="22"/>
        </w:rPr>
        <w:t xml:space="preserve"> é objecto de representação </w:t>
      </w:r>
      <w:r>
        <w:rPr>
          <w:rFonts w:ascii="Cambria" w:hAnsi="Cambria" w:cs="Cambria"/>
          <w:color w:val="000000"/>
          <w:sz w:val="22"/>
          <w:szCs w:val="22"/>
        </w:rPr>
        <w:t>–</w:t>
      </w:r>
      <w:r w:rsidRPr="00DC315C">
        <w:rPr>
          <w:rFonts w:ascii="Cambria" w:hAnsi="Cambria" w:cs="Cambria"/>
          <w:color w:val="000000"/>
          <w:sz w:val="22"/>
          <w:szCs w:val="22"/>
        </w:rPr>
        <w:t xml:space="preserve"> diz sem representar o que a imagem que</w:t>
      </w:r>
      <w:r>
        <w:rPr>
          <w:rFonts w:ascii="Cambria" w:hAnsi="Cambria" w:cs="Cambria"/>
          <w:color w:val="000000"/>
          <w:sz w:val="22"/>
          <w:szCs w:val="22"/>
        </w:rPr>
        <w:t>r</w:t>
      </w:r>
      <w:r w:rsidRPr="00DC315C">
        <w:rPr>
          <w:rFonts w:ascii="Cambria" w:hAnsi="Cambria" w:cs="Cambria"/>
          <w:color w:val="000000"/>
          <w:sz w:val="22"/>
          <w:szCs w:val="22"/>
        </w:rPr>
        <w:t xml:space="preserve"> dizer mas com recurso à representação, ou seja, à falsificação da verdade</w:t>
      </w:r>
      <w:r>
        <w:rPr>
          <w:rFonts w:ascii="Cambria" w:hAnsi="Cambria" w:cs="Cambria"/>
          <w:color w:val="000000"/>
          <w:sz w:val="22"/>
          <w:szCs w:val="22"/>
        </w:rPr>
        <w:t>.</w:t>
      </w:r>
      <w:r w:rsidRPr="00DC315C">
        <w:rPr>
          <w:rFonts w:ascii="Cambria" w:hAnsi="Cambria" w:cs="Cambria"/>
          <w:color w:val="000000"/>
          <w:sz w:val="22"/>
          <w:szCs w:val="22"/>
        </w:rPr>
        <w:t xml:space="preserve"> Novamente, o plano frontal da prostituta contra uma parede branca nu</w:t>
      </w:r>
      <w:r>
        <w:rPr>
          <w:rFonts w:ascii="Cambria" w:hAnsi="Cambria" w:cs="Cambria"/>
          <w:color w:val="000000"/>
          <w:sz w:val="22"/>
          <w:szCs w:val="22"/>
        </w:rPr>
        <w:t>m</w:t>
      </w:r>
      <w:r w:rsidRPr="00DC315C">
        <w:rPr>
          <w:rFonts w:ascii="Cambria" w:hAnsi="Cambria" w:cs="Cambria"/>
          <w:color w:val="000000"/>
          <w:sz w:val="22"/>
          <w:szCs w:val="22"/>
        </w:rPr>
        <w:t xml:space="preserve"> cruel interrogatório, culminando num plano final em que ela desafia </w:t>
      </w:r>
      <w:r w:rsidRPr="00B3194A">
        <w:rPr>
          <w:rFonts w:ascii="Cambria" w:hAnsi="Cambria" w:cs="Cambria"/>
          <w:iCs/>
          <w:color w:val="000000"/>
          <w:sz w:val="22"/>
          <w:szCs w:val="22"/>
        </w:rPr>
        <w:t>a</w:t>
      </w:r>
      <w:r w:rsidRPr="00DC315C">
        <w:rPr>
          <w:rFonts w:ascii="Cambria" w:hAnsi="Cambria" w:cs="Cambria"/>
          <w:i/>
          <w:iCs/>
          <w:color w:val="000000"/>
          <w:sz w:val="22"/>
          <w:szCs w:val="22"/>
        </w:rPr>
        <w:t xml:space="preserve"> </w:t>
      </w:r>
      <w:r w:rsidRPr="00DC315C">
        <w:rPr>
          <w:rFonts w:ascii="Cambria" w:hAnsi="Cambria" w:cs="Cambria"/>
          <w:color w:val="000000"/>
          <w:sz w:val="22"/>
          <w:szCs w:val="22"/>
        </w:rPr>
        <w:t>câmara numa pose publicitária; assim como a denúncia que ela faz d</w:t>
      </w:r>
      <w:r>
        <w:rPr>
          <w:rFonts w:ascii="Cambria" w:hAnsi="Cambria" w:cs="Cambria"/>
          <w:color w:val="000000"/>
          <w:sz w:val="22"/>
          <w:szCs w:val="22"/>
        </w:rPr>
        <w:t>o</w:t>
      </w:r>
      <w:r w:rsidRPr="00DC315C">
        <w:rPr>
          <w:rFonts w:ascii="Cambria" w:hAnsi="Cambria" w:cs="Cambria"/>
          <w:color w:val="000000"/>
          <w:sz w:val="22"/>
          <w:szCs w:val="22"/>
        </w:rPr>
        <w:t xml:space="preserve"> fora de campo pidesco, de quem a vê prostituir-se nas suas confissões </w:t>
      </w:r>
      <w:r>
        <w:rPr>
          <w:rFonts w:ascii="Cambria" w:hAnsi="Cambria" w:cs="Cambria"/>
          <w:color w:val="000000"/>
          <w:sz w:val="22"/>
          <w:szCs w:val="22"/>
        </w:rPr>
        <w:t>e</w:t>
      </w:r>
      <w:r w:rsidRPr="00DC315C">
        <w:rPr>
          <w:rFonts w:ascii="Cambria" w:hAnsi="Cambria" w:cs="Cambria"/>
          <w:color w:val="000000"/>
          <w:sz w:val="22"/>
          <w:szCs w:val="22"/>
        </w:rPr>
        <w:t xml:space="preserve"> disso tira gozo.</w:t>
      </w:r>
      <w:r>
        <w:rPr>
          <w:rFonts w:ascii="Cambria" w:hAnsi="Cambria" w:cs="Cambria"/>
          <w:color w:val="000000"/>
          <w:sz w:val="22"/>
          <w:szCs w:val="22"/>
        </w:rPr>
        <w:t xml:space="preserve"> </w:t>
      </w:r>
      <w:r w:rsidRPr="00DC315C">
        <w:rPr>
          <w:rFonts w:ascii="Cambria" w:hAnsi="Cambria" w:cs="Cambria"/>
          <w:color w:val="000000"/>
          <w:sz w:val="22"/>
          <w:szCs w:val="22"/>
        </w:rPr>
        <w:t>Toda esta sequência marca o artifício do cinema, transbo</w:t>
      </w:r>
      <w:r>
        <w:rPr>
          <w:rFonts w:ascii="Cambria" w:hAnsi="Cambria" w:cs="Cambria"/>
          <w:color w:val="000000"/>
          <w:sz w:val="22"/>
          <w:szCs w:val="22"/>
        </w:rPr>
        <w:t>r</w:t>
      </w:r>
      <w:r w:rsidRPr="00DC315C">
        <w:rPr>
          <w:rFonts w:ascii="Cambria" w:hAnsi="Cambria" w:cs="Cambria"/>
          <w:color w:val="000000"/>
          <w:sz w:val="22"/>
          <w:szCs w:val="22"/>
        </w:rPr>
        <w:t xml:space="preserve">dando de oralidade e de uma oralidade sadiana que percorrerá todo </w:t>
      </w:r>
      <w:r>
        <w:rPr>
          <w:rFonts w:ascii="Cambria" w:hAnsi="Cambria" w:cs="Cambria"/>
          <w:color w:val="000000"/>
          <w:sz w:val="22"/>
          <w:szCs w:val="22"/>
        </w:rPr>
        <w:t>o</w:t>
      </w:r>
      <w:r w:rsidRPr="00DC315C">
        <w:rPr>
          <w:rFonts w:ascii="Cambria" w:hAnsi="Cambria" w:cs="Cambria"/>
          <w:color w:val="000000"/>
          <w:sz w:val="22"/>
          <w:szCs w:val="22"/>
        </w:rPr>
        <w:t xml:space="preserve"> cinema posterior de Monteiro: o erotismo é a palavra dita.</w:t>
      </w:r>
      <w:r>
        <w:rPr>
          <w:rFonts w:ascii="Cambria" w:hAnsi="Cambria" w:cs="Cambria"/>
          <w:color w:val="000000"/>
          <w:sz w:val="22"/>
          <w:szCs w:val="22"/>
        </w:rPr>
        <w:t xml:space="preserve"> </w:t>
      </w:r>
      <w:r w:rsidRPr="00DC315C">
        <w:rPr>
          <w:rFonts w:ascii="Cambria" w:hAnsi="Cambria" w:cs="Cambria"/>
          <w:color w:val="000000"/>
          <w:sz w:val="22"/>
          <w:szCs w:val="22"/>
        </w:rPr>
        <w:t>Basta ouvir se</w:t>
      </w:r>
      <w:r>
        <w:rPr>
          <w:rFonts w:ascii="Cambria" w:hAnsi="Cambria" w:cs="Cambria"/>
          <w:color w:val="000000"/>
          <w:sz w:val="22"/>
          <w:szCs w:val="22"/>
        </w:rPr>
        <w:t>m</w:t>
      </w:r>
      <w:r w:rsidRPr="00DC315C">
        <w:rPr>
          <w:rFonts w:ascii="Cambria" w:hAnsi="Cambria" w:cs="Cambria"/>
          <w:color w:val="000000"/>
          <w:sz w:val="22"/>
          <w:szCs w:val="22"/>
        </w:rPr>
        <w:t xml:space="preserve"> ver o futuro </w:t>
      </w:r>
      <w:r w:rsidRPr="00DC315C">
        <w:rPr>
          <w:rFonts w:ascii="Cambria" w:hAnsi="Cambria" w:cs="Cambria"/>
          <w:i/>
          <w:iCs/>
          <w:color w:val="000000"/>
          <w:sz w:val="22"/>
          <w:szCs w:val="22"/>
        </w:rPr>
        <w:t xml:space="preserve">Branca de Neve </w:t>
      </w:r>
      <w:r w:rsidRPr="00DC315C">
        <w:rPr>
          <w:rFonts w:ascii="Cambria" w:hAnsi="Cambria" w:cs="Cambria"/>
          <w:color w:val="000000"/>
          <w:sz w:val="22"/>
          <w:szCs w:val="22"/>
        </w:rPr>
        <w:t xml:space="preserve">(2000) para compreender como Monteiro </w:t>
      </w:r>
      <w:r>
        <w:rPr>
          <w:rFonts w:ascii="Cambria" w:hAnsi="Cambria" w:cs="Cambria"/>
          <w:color w:val="000000"/>
          <w:sz w:val="22"/>
          <w:szCs w:val="22"/>
        </w:rPr>
        <w:t>é</w:t>
      </w:r>
      <w:r w:rsidRPr="00DC315C">
        <w:rPr>
          <w:rFonts w:ascii="Cambria" w:hAnsi="Cambria" w:cs="Cambria"/>
          <w:color w:val="000000"/>
          <w:sz w:val="22"/>
          <w:szCs w:val="22"/>
        </w:rPr>
        <w:t xml:space="preserve"> um cineasta sadiano.</w:t>
      </w:r>
    </w:p>
    <w:p w:rsidR="001D3D14" w:rsidRPr="00DC315C" w:rsidRDefault="001D3D14" w:rsidP="001D3D14">
      <w:pPr>
        <w:widowControl/>
        <w:shd w:val="clear" w:color="auto" w:fill="FFFFFF"/>
        <w:spacing w:line="360" w:lineRule="auto"/>
        <w:ind w:firstLine="567"/>
        <w:jc w:val="both"/>
        <w:rPr>
          <w:rFonts w:ascii="Cambria" w:hAnsi="Cambria" w:cs="Cambria"/>
          <w:sz w:val="22"/>
          <w:szCs w:val="22"/>
        </w:rPr>
      </w:pPr>
      <w:r w:rsidRPr="00DC315C">
        <w:rPr>
          <w:rFonts w:ascii="Cambria" w:hAnsi="Cambria" w:cs="Cambria"/>
          <w:color w:val="000000"/>
          <w:sz w:val="22"/>
          <w:szCs w:val="22"/>
        </w:rPr>
        <w:t xml:space="preserve">Resta a questão: quem é aquele </w:t>
      </w:r>
      <w:r>
        <w:rPr>
          <w:rFonts w:ascii="Cambria" w:hAnsi="Cambria" w:cs="Cambria"/>
          <w:color w:val="000000"/>
          <w:sz w:val="22"/>
          <w:szCs w:val="22"/>
        </w:rPr>
        <w:t>“</w:t>
      </w:r>
      <w:r w:rsidRPr="00DC315C">
        <w:rPr>
          <w:rFonts w:ascii="Cambria" w:hAnsi="Cambria" w:cs="Cambria"/>
          <w:color w:val="000000"/>
          <w:sz w:val="22"/>
          <w:szCs w:val="22"/>
        </w:rPr>
        <w:t>eu</w:t>
      </w:r>
      <w:r>
        <w:rPr>
          <w:rFonts w:ascii="Cambria" w:hAnsi="Cambria" w:cs="Cambria"/>
          <w:color w:val="000000"/>
          <w:sz w:val="22"/>
          <w:szCs w:val="22"/>
        </w:rPr>
        <w:t>”</w:t>
      </w:r>
      <w:r w:rsidRPr="00DC315C">
        <w:rPr>
          <w:rFonts w:ascii="Cambria" w:hAnsi="Cambria" w:cs="Cambria"/>
          <w:color w:val="000000"/>
          <w:sz w:val="22"/>
          <w:szCs w:val="22"/>
        </w:rPr>
        <w:t xml:space="preserve"> do título? Teremos que regressar ao início deste artigo e à sua epígrafe: esse </w:t>
      </w:r>
      <w:r>
        <w:rPr>
          <w:rFonts w:ascii="Cambria" w:hAnsi="Cambria" w:cs="Cambria"/>
          <w:color w:val="000000"/>
          <w:sz w:val="22"/>
          <w:szCs w:val="22"/>
        </w:rPr>
        <w:t>“</w:t>
      </w:r>
      <w:r w:rsidRPr="00DC315C">
        <w:rPr>
          <w:rFonts w:ascii="Cambria" w:hAnsi="Cambria" w:cs="Cambria"/>
          <w:color w:val="000000"/>
          <w:sz w:val="22"/>
          <w:szCs w:val="22"/>
        </w:rPr>
        <w:t>eu</w:t>
      </w:r>
      <w:r>
        <w:rPr>
          <w:rFonts w:ascii="Cambria" w:hAnsi="Cambria" w:cs="Cambria"/>
          <w:color w:val="000000"/>
          <w:sz w:val="22"/>
          <w:szCs w:val="22"/>
        </w:rPr>
        <w:t>”</w:t>
      </w:r>
      <w:r w:rsidRPr="00DC315C">
        <w:rPr>
          <w:rFonts w:ascii="Cambria" w:hAnsi="Cambria" w:cs="Cambria"/>
          <w:color w:val="000000"/>
          <w:sz w:val="22"/>
          <w:szCs w:val="22"/>
        </w:rPr>
        <w:t xml:space="preserve"> é o eu do cineasta que ergueu a espada-cinema para combater o imperialismo em nome do eu Portugal e do eu João César Monteiro (1934-2003). O momento da reali</w:t>
      </w:r>
      <w:r w:rsidRPr="00DC315C">
        <w:rPr>
          <w:rFonts w:ascii="Cambria" w:hAnsi="Cambria" w:cs="Cambria"/>
          <w:color w:val="000000"/>
          <w:sz w:val="22"/>
          <w:szCs w:val="22"/>
        </w:rPr>
        <w:softHyphen/>
        <w:t xml:space="preserve">zação do filme é o da vacilação do cinema enquanto epifania do real e é, para o seu autor, o de recolocar um pensamento sobre o país, iniciado em </w:t>
      </w:r>
      <w:r w:rsidRPr="00DC315C">
        <w:rPr>
          <w:rFonts w:ascii="Cambria" w:hAnsi="Cambria" w:cs="Cambria"/>
          <w:i/>
          <w:iCs/>
          <w:color w:val="000000"/>
          <w:sz w:val="22"/>
          <w:szCs w:val="22"/>
        </w:rPr>
        <w:t xml:space="preserve">Quem Espera por Sapatos de Defunto Morre Descalço </w:t>
      </w:r>
      <w:r w:rsidRPr="00DC315C">
        <w:rPr>
          <w:rFonts w:ascii="Cambria" w:hAnsi="Cambria" w:cs="Cambria"/>
          <w:color w:val="000000"/>
          <w:sz w:val="22"/>
          <w:szCs w:val="22"/>
        </w:rPr>
        <w:t>(1971), em dia com a nova situação política. Por outro lado, ao citar o verso de Fernando Pessoa no título do filme, João César Monteiro colocou-se no centro do pensamento pessoano sobre o destino da nação portuguesa.</w:t>
      </w:r>
    </w:p>
    <w:p w:rsidR="001D3D14" w:rsidRDefault="001D3D14" w:rsidP="001D3D14">
      <w:pPr>
        <w:widowControl/>
        <w:shd w:val="clear" w:color="auto" w:fill="FFFFFF"/>
        <w:spacing w:line="360" w:lineRule="auto"/>
        <w:jc w:val="both"/>
        <w:rPr>
          <w:rFonts w:ascii="Cambria" w:hAnsi="Cambria" w:cs="Cambria"/>
          <w:color w:val="000000"/>
          <w:sz w:val="22"/>
          <w:szCs w:val="22"/>
        </w:rPr>
      </w:pPr>
    </w:p>
    <w:p w:rsidR="001D3D14" w:rsidRPr="00B3194A" w:rsidRDefault="001D3D14" w:rsidP="001D3D14">
      <w:pPr>
        <w:widowControl/>
        <w:shd w:val="clear" w:color="auto" w:fill="FFFFFF"/>
        <w:spacing w:line="360" w:lineRule="auto"/>
        <w:jc w:val="both"/>
        <w:rPr>
          <w:rFonts w:ascii="Cambria" w:hAnsi="Cambria" w:cs="Cambria"/>
          <w:b/>
          <w:sz w:val="22"/>
          <w:szCs w:val="22"/>
        </w:rPr>
      </w:pPr>
      <w:r w:rsidRPr="00B3194A">
        <w:rPr>
          <w:rFonts w:ascii="Cambria" w:hAnsi="Cambria" w:cs="Cambria"/>
          <w:b/>
          <w:color w:val="000000"/>
          <w:sz w:val="22"/>
          <w:szCs w:val="22"/>
        </w:rPr>
        <w:t>Referências bibliográficas</w:t>
      </w:r>
    </w:p>
    <w:p w:rsidR="001D3D14" w:rsidRPr="00DC315C" w:rsidRDefault="001D3D14" w:rsidP="001D3D14">
      <w:pPr>
        <w:widowControl/>
        <w:shd w:val="clear" w:color="auto" w:fill="FFFFFF"/>
        <w:spacing w:after="120"/>
        <w:jc w:val="both"/>
        <w:rPr>
          <w:rFonts w:ascii="Cambria" w:hAnsi="Cambria" w:cs="Cambria"/>
          <w:sz w:val="22"/>
          <w:szCs w:val="22"/>
        </w:rPr>
      </w:pPr>
      <w:r w:rsidRPr="00DC315C">
        <w:rPr>
          <w:rFonts w:ascii="Cambria" w:hAnsi="Cambria" w:cs="Cambria"/>
          <w:color w:val="000000"/>
          <w:sz w:val="22"/>
          <w:szCs w:val="22"/>
        </w:rPr>
        <w:t>D'Allonnes,</w:t>
      </w:r>
      <w:r>
        <w:rPr>
          <w:rFonts w:ascii="Cambria" w:hAnsi="Cambria" w:cs="Cambria"/>
          <w:color w:val="000000"/>
          <w:sz w:val="22"/>
          <w:szCs w:val="22"/>
        </w:rPr>
        <w:t xml:space="preserve"> </w:t>
      </w:r>
      <w:r w:rsidRPr="00DC315C">
        <w:rPr>
          <w:rFonts w:ascii="Cambria" w:hAnsi="Cambria" w:cs="Cambria"/>
          <w:color w:val="000000"/>
          <w:sz w:val="22"/>
          <w:szCs w:val="22"/>
        </w:rPr>
        <w:t>Fabrice Revau</w:t>
      </w:r>
      <w:r>
        <w:rPr>
          <w:rFonts w:ascii="Cambria" w:hAnsi="Cambria" w:cs="Cambria"/>
          <w:color w:val="000000"/>
          <w:sz w:val="22"/>
          <w:szCs w:val="22"/>
        </w:rPr>
        <w:t>l</w:t>
      </w:r>
      <w:r w:rsidRPr="00DC315C">
        <w:rPr>
          <w:rFonts w:ascii="Cambria" w:hAnsi="Cambria" w:cs="Cambria"/>
          <w:color w:val="000000"/>
          <w:sz w:val="22"/>
          <w:szCs w:val="22"/>
        </w:rPr>
        <w:t xml:space="preserve">t (org.) (2004). </w:t>
      </w:r>
      <w:r w:rsidRPr="00DC315C">
        <w:rPr>
          <w:rFonts w:ascii="Cambria" w:hAnsi="Cambria" w:cs="Cambria"/>
          <w:i/>
          <w:iCs/>
          <w:color w:val="000000"/>
          <w:sz w:val="22"/>
          <w:szCs w:val="22"/>
        </w:rPr>
        <w:t>Pour João César Monteiro: Contre to</w:t>
      </w:r>
      <w:r>
        <w:rPr>
          <w:rFonts w:ascii="Cambria" w:hAnsi="Cambria" w:cs="Cambria"/>
          <w:i/>
          <w:iCs/>
          <w:color w:val="000000"/>
          <w:sz w:val="22"/>
          <w:szCs w:val="22"/>
        </w:rPr>
        <w:t>u</w:t>
      </w:r>
      <w:r w:rsidRPr="00DC315C">
        <w:rPr>
          <w:rFonts w:ascii="Cambria" w:hAnsi="Cambria" w:cs="Cambria"/>
          <w:i/>
          <w:iCs/>
          <w:color w:val="000000"/>
          <w:sz w:val="22"/>
          <w:szCs w:val="22"/>
        </w:rPr>
        <w:t>s l</w:t>
      </w:r>
      <w:r>
        <w:rPr>
          <w:rFonts w:ascii="Cambria" w:hAnsi="Cambria" w:cs="Cambria"/>
          <w:i/>
          <w:iCs/>
          <w:color w:val="000000"/>
          <w:sz w:val="22"/>
          <w:szCs w:val="22"/>
        </w:rPr>
        <w:t>e</w:t>
      </w:r>
      <w:r w:rsidRPr="00DC315C">
        <w:rPr>
          <w:rFonts w:ascii="Cambria" w:hAnsi="Cambria" w:cs="Cambria"/>
          <w:i/>
          <w:iCs/>
          <w:color w:val="000000"/>
          <w:sz w:val="22"/>
          <w:szCs w:val="22"/>
        </w:rPr>
        <w:t>s feux, l</w:t>
      </w:r>
      <w:r>
        <w:rPr>
          <w:rFonts w:ascii="Cambria" w:hAnsi="Cambria" w:cs="Cambria"/>
          <w:i/>
          <w:iCs/>
          <w:color w:val="000000"/>
          <w:sz w:val="22"/>
          <w:szCs w:val="22"/>
        </w:rPr>
        <w:t>e</w:t>
      </w:r>
      <w:r w:rsidRPr="00DC315C">
        <w:rPr>
          <w:rFonts w:ascii="Cambria" w:hAnsi="Cambria" w:cs="Cambria"/>
          <w:i/>
          <w:iCs/>
          <w:color w:val="000000"/>
          <w:sz w:val="22"/>
          <w:szCs w:val="22"/>
        </w:rPr>
        <w:t xml:space="preserve"> feu, mon feu. </w:t>
      </w:r>
      <w:r w:rsidRPr="00DC315C">
        <w:rPr>
          <w:rFonts w:ascii="Cambria" w:hAnsi="Cambria" w:cs="Cambria"/>
          <w:color w:val="000000"/>
          <w:sz w:val="22"/>
          <w:szCs w:val="22"/>
        </w:rPr>
        <w:t>Bruxelas:</w:t>
      </w:r>
      <w:r>
        <w:rPr>
          <w:rFonts w:ascii="Cambria" w:hAnsi="Cambria" w:cs="Cambria"/>
          <w:color w:val="000000"/>
          <w:sz w:val="22"/>
          <w:szCs w:val="22"/>
        </w:rPr>
        <w:t xml:space="preserve"> </w:t>
      </w:r>
      <w:r w:rsidRPr="00DC315C">
        <w:rPr>
          <w:rFonts w:ascii="Cambria" w:hAnsi="Cambria" w:cs="Cambria"/>
          <w:color w:val="000000"/>
          <w:sz w:val="22"/>
          <w:szCs w:val="22"/>
        </w:rPr>
        <w:t>Ye</w:t>
      </w:r>
      <w:r>
        <w:rPr>
          <w:rFonts w:ascii="Cambria" w:hAnsi="Cambria" w:cs="Cambria"/>
          <w:color w:val="000000"/>
          <w:sz w:val="22"/>
          <w:szCs w:val="22"/>
        </w:rPr>
        <w:t>l</w:t>
      </w:r>
      <w:r w:rsidRPr="00DC315C">
        <w:rPr>
          <w:rFonts w:ascii="Cambria" w:hAnsi="Cambria" w:cs="Cambria"/>
          <w:color w:val="000000"/>
          <w:sz w:val="22"/>
          <w:szCs w:val="22"/>
        </w:rPr>
        <w:t>low Now.</w:t>
      </w:r>
    </w:p>
    <w:p w:rsidR="001D3D14" w:rsidRPr="00DC315C" w:rsidRDefault="001D3D14" w:rsidP="001D3D14">
      <w:pPr>
        <w:widowControl/>
        <w:shd w:val="clear" w:color="auto" w:fill="FFFFFF"/>
        <w:spacing w:after="120"/>
        <w:jc w:val="both"/>
        <w:rPr>
          <w:rFonts w:ascii="Cambria" w:hAnsi="Cambria" w:cs="Cambria"/>
          <w:sz w:val="22"/>
          <w:szCs w:val="22"/>
        </w:rPr>
      </w:pPr>
      <w:r w:rsidRPr="00DC315C">
        <w:rPr>
          <w:rFonts w:ascii="Cambria" w:hAnsi="Cambria" w:cs="Cambria"/>
          <w:color w:val="000000"/>
          <w:sz w:val="22"/>
          <w:szCs w:val="22"/>
        </w:rPr>
        <w:t>Monteiro, João César (1974).</w:t>
      </w:r>
      <w:r>
        <w:rPr>
          <w:rFonts w:ascii="Cambria" w:hAnsi="Cambria" w:cs="Cambria"/>
          <w:color w:val="000000"/>
          <w:sz w:val="22"/>
          <w:szCs w:val="22"/>
        </w:rPr>
        <w:t xml:space="preserve"> </w:t>
      </w:r>
      <w:r w:rsidRPr="00B3194A">
        <w:rPr>
          <w:rFonts w:ascii="Cambria" w:hAnsi="Cambria" w:cs="Cambria"/>
          <w:i/>
          <w:color w:val="000000"/>
          <w:sz w:val="22"/>
          <w:szCs w:val="22"/>
        </w:rPr>
        <w:t xml:space="preserve">Morituri </w:t>
      </w:r>
      <w:r w:rsidRPr="00DC315C">
        <w:rPr>
          <w:rFonts w:ascii="Cambria" w:hAnsi="Cambria" w:cs="Cambria"/>
          <w:i/>
          <w:iCs/>
          <w:color w:val="000000"/>
          <w:sz w:val="22"/>
          <w:szCs w:val="22"/>
        </w:rPr>
        <w:t>te Salutan</w:t>
      </w:r>
      <w:r>
        <w:rPr>
          <w:rFonts w:ascii="Cambria" w:hAnsi="Cambria" w:cs="Cambria"/>
          <w:i/>
          <w:iCs/>
          <w:color w:val="000000"/>
          <w:sz w:val="22"/>
          <w:szCs w:val="22"/>
        </w:rPr>
        <w:t>t</w:t>
      </w:r>
      <w:r w:rsidRPr="00DC315C">
        <w:rPr>
          <w:rFonts w:ascii="Cambria" w:hAnsi="Cambria" w:cs="Cambria"/>
          <w:i/>
          <w:iCs/>
          <w:color w:val="000000"/>
          <w:sz w:val="22"/>
          <w:szCs w:val="22"/>
        </w:rPr>
        <w:t xml:space="preserve"> </w:t>
      </w:r>
      <w:r>
        <w:rPr>
          <w:rFonts w:ascii="Cambria" w:hAnsi="Cambria" w:cs="Cambria"/>
          <w:i/>
          <w:iCs/>
          <w:color w:val="000000"/>
          <w:sz w:val="22"/>
          <w:szCs w:val="22"/>
        </w:rPr>
        <w:t>–</w:t>
      </w:r>
      <w:r w:rsidRPr="00DC315C">
        <w:rPr>
          <w:rFonts w:ascii="Cambria" w:hAnsi="Cambria" w:cs="Cambria"/>
          <w:i/>
          <w:iCs/>
          <w:color w:val="000000"/>
          <w:sz w:val="22"/>
          <w:szCs w:val="22"/>
        </w:rPr>
        <w:t xml:space="preserve"> Os que </w:t>
      </w:r>
      <w:r>
        <w:rPr>
          <w:rFonts w:ascii="Cambria" w:hAnsi="Cambria" w:cs="Cambria"/>
          <w:i/>
          <w:iCs/>
          <w:color w:val="000000"/>
          <w:sz w:val="22"/>
          <w:szCs w:val="22"/>
        </w:rPr>
        <w:t>v</w:t>
      </w:r>
      <w:r w:rsidRPr="00DC315C">
        <w:rPr>
          <w:rFonts w:ascii="Cambria" w:hAnsi="Cambria" w:cs="Cambria"/>
          <w:i/>
          <w:iCs/>
          <w:color w:val="000000"/>
          <w:sz w:val="22"/>
          <w:szCs w:val="22"/>
        </w:rPr>
        <w:t>ão morrer saúdam-te</w:t>
      </w:r>
      <w:r>
        <w:rPr>
          <w:rFonts w:ascii="Cambria" w:hAnsi="Cambria" w:cs="Cambria"/>
          <w:i/>
          <w:iCs/>
          <w:color w:val="000000"/>
          <w:sz w:val="22"/>
          <w:szCs w:val="22"/>
        </w:rPr>
        <w:t>.</w:t>
      </w:r>
      <w:r w:rsidRPr="00DC315C">
        <w:rPr>
          <w:rFonts w:ascii="Cambria" w:hAnsi="Cambria" w:cs="Cambria"/>
          <w:i/>
          <w:iCs/>
          <w:color w:val="000000"/>
          <w:sz w:val="22"/>
          <w:szCs w:val="22"/>
        </w:rPr>
        <w:t xml:space="preserve"> </w:t>
      </w:r>
      <w:r w:rsidRPr="00DC315C">
        <w:rPr>
          <w:rFonts w:ascii="Cambria" w:hAnsi="Cambria" w:cs="Cambria"/>
          <w:color w:val="000000"/>
          <w:sz w:val="22"/>
          <w:szCs w:val="22"/>
        </w:rPr>
        <w:t>Lisboa: Edições &amp; etc.</w:t>
      </w:r>
    </w:p>
    <w:p w:rsidR="001D3D14" w:rsidRPr="00DC315C" w:rsidRDefault="001D3D14" w:rsidP="001D3D14">
      <w:pPr>
        <w:widowControl/>
        <w:shd w:val="clear" w:color="auto" w:fill="FFFFFF"/>
        <w:spacing w:after="120"/>
        <w:jc w:val="both"/>
        <w:rPr>
          <w:rFonts w:ascii="Cambria" w:hAnsi="Cambria" w:cs="Cambria"/>
          <w:sz w:val="22"/>
          <w:szCs w:val="22"/>
        </w:rPr>
      </w:pPr>
      <w:r w:rsidRPr="00DC315C">
        <w:rPr>
          <w:rFonts w:ascii="Cambria" w:hAnsi="Cambria" w:cs="Cambria"/>
          <w:color w:val="000000"/>
          <w:sz w:val="22"/>
          <w:szCs w:val="22"/>
        </w:rPr>
        <w:t xml:space="preserve">Monteiro, João César (1997). </w:t>
      </w:r>
      <w:r w:rsidRPr="00DC315C">
        <w:rPr>
          <w:rFonts w:ascii="Cambria" w:hAnsi="Cambria" w:cs="Cambria"/>
          <w:i/>
          <w:iCs/>
          <w:color w:val="000000"/>
          <w:sz w:val="22"/>
          <w:szCs w:val="22"/>
        </w:rPr>
        <w:t>L</w:t>
      </w:r>
      <w:r>
        <w:rPr>
          <w:rFonts w:ascii="Cambria" w:hAnsi="Cambria" w:cs="Cambria"/>
          <w:i/>
          <w:iCs/>
          <w:color w:val="000000"/>
          <w:sz w:val="22"/>
          <w:szCs w:val="22"/>
        </w:rPr>
        <w:t>e</w:t>
      </w:r>
      <w:r w:rsidRPr="00DC315C">
        <w:rPr>
          <w:rFonts w:ascii="Cambria" w:hAnsi="Cambria" w:cs="Cambria"/>
          <w:i/>
          <w:iCs/>
          <w:color w:val="000000"/>
          <w:sz w:val="22"/>
          <w:szCs w:val="22"/>
        </w:rPr>
        <w:t xml:space="preserve"> Bassin de John Wayne seguido de As Bodas de Deus</w:t>
      </w:r>
      <w:r>
        <w:rPr>
          <w:rFonts w:ascii="Cambria" w:hAnsi="Cambria" w:cs="Cambria"/>
          <w:i/>
          <w:iCs/>
          <w:color w:val="000000"/>
          <w:sz w:val="22"/>
          <w:szCs w:val="22"/>
        </w:rPr>
        <w:t>.</w:t>
      </w:r>
      <w:r w:rsidRPr="00DC315C">
        <w:rPr>
          <w:rFonts w:ascii="Cambria" w:hAnsi="Cambria" w:cs="Cambria"/>
          <w:i/>
          <w:iCs/>
          <w:color w:val="000000"/>
          <w:sz w:val="22"/>
          <w:szCs w:val="22"/>
        </w:rPr>
        <w:t xml:space="preserve"> </w:t>
      </w:r>
      <w:r w:rsidRPr="00DC315C">
        <w:rPr>
          <w:rFonts w:ascii="Cambria" w:hAnsi="Cambria" w:cs="Cambria"/>
          <w:color w:val="000000"/>
          <w:sz w:val="22"/>
          <w:szCs w:val="22"/>
        </w:rPr>
        <w:t>Lisboa</w:t>
      </w:r>
      <w:r>
        <w:rPr>
          <w:rFonts w:ascii="Cambria" w:hAnsi="Cambria" w:cs="Cambria"/>
          <w:color w:val="000000"/>
          <w:sz w:val="22"/>
          <w:szCs w:val="22"/>
        </w:rPr>
        <w:t>:</w:t>
      </w:r>
      <w:r w:rsidRPr="00DC315C">
        <w:rPr>
          <w:rFonts w:ascii="Cambria" w:hAnsi="Cambria" w:cs="Cambria"/>
          <w:color w:val="000000"/>
          <w:sz w:val="22"/>
          <w:szCs w:val="22"/>
        </w:rPr>
        <w:t xml:space="preserve"> Edições &amp; etc.</w:t>
      </w:r>
    </w:p>
    <w:p w:rsidR="001D3D14" w:rsidRPr="00DC315C" w:rsidRDefault="001D3D14" w:rsidP="001D3D14">
      <w:pPr>
        <w:widowControl/>
        <w:shd w:val="clear" w:color="auto" w:fill="FFFFFF"/>
        <w:spacing w:after="120"/>
        <w:jc w:val="both"/>
        <w:rPr>
          <w:rFonts w:ascii="Cambria" w:hAnsi="Cambria" w:cs="Cambria"/>
          <w:sz w:val="22"/>
          <w:szCs w:val="22"/>
        </w:rPr>
      </w:pPr>
      <w:r w:rsidRPr="00DC315C">
        <w:rPr>
          <w:rFonts w:ascii="Cambria" w:hAnsi="Cambria" w:cs="Cambria"/>
          <w:color w:val="000000"/>
          <w:sz w:val="22"/>
          <w:szCs w:val="22"/>
        </w:rPr>
        <w:t xml:space="preserve">Monteiro, João César (1999). </w:t>
      </w:r>
      <w:r w:rsidRPr="00DC315C">
        <w:rPr>
          <w:rFonts w:ascii="Cambria" w:hAnsi="Cambria" w:cs="Cambria"/>
          <w:i/>
          <w:iCs/>
          <w:color w:val="000000"/>
          <w:sz w:val="22"/>
          <w:szCs w:val="22"/>
        </w:rPr>
        <w:t xml:space="preserve">Uma Semana Noutra Cidade </w:t>
      </w:r>
      <w:r>
        <w:rPr>
          <w:rFonts w:ascii="Cambria" w:hAnsi="Cambria" w:cs="Cambria"/>
          <w:i/>
          <w:iCs/>
          <w:color w:val="000000"/>
          <w:sz w:val="22"/>
          <w:szCs w:val="22"/>
        </w:rPr>
        <w:t>–</w:t>
      </w:r>
      <w:r w:rsidRPr="00DC315C">
        <w:rPr>
          <w:rFonts w:ascii="Cambria" w:hAnsi="Cambria" w:cs="Cambria"/>
          <w:i/>
          <w:iCs/>
          <w:color w:val="000000"/>
          <w:sz w:val="22"/>
          <w:szCs w:val="22"/>
        </w:rPr>
        <w:t xml:space="preserve"> Diário parisiense.</w:t>
      </w:r>
      <w:r>
        <w:rPr>
          <w:rFonts w:ascii="Cambria" w:hAnsi="Cambria" w:cs="Cambria"/>
          <w:i/>
          <w:iCs/>
          <w:color w:val="000000"/>
          <w:sz w:val="22"/>
          <w:szCs w:val="22"/>
        </w:rPr>
        <w:t xml:space="preserve"> </w:t>
      </w:r>
      <w:r w:rsidRPr="00DC315C">
        <w:rPr>
          <w:rFonts w:ascii="Cambria" w:hAnsi="Cambria" w:cs="Cambria"/>
          <w:color w:val="000000"/>
          <w:sz w:val="22"/>
          <w:szCs w:val="22"/>
        </w:rPr>
        <w:t>Lisboa</w:t>
      </w:r>
      <w:r>
        <w:rPr>
          <w:rFonts w:ascii="Cambria" w:hAnsi="Cambria" w:cs="Cambria"/>
          <w:color w:val="000000"/>
          <w:sz w:val="22"/>
          <w:szCs w:val="22"/>
        </w:rPr>
        <w:t>:</w:t>
      </w:r>
      <w:r w:rsidRPr="00DC315C">
        <w:rPr>
          <w:rFonts w:ascii="Cambria" w:hAnsi="Cambria" w:cs="Cambria"/>
          <w:color w:val="000000"/>
          <w:sz w:val="22"/>
          <w:szCs w:val="22"/>
        </w:rPr>
        <w:t xml:space="preserve"> Edições &amp; etc.</w:t>
      </w:r>
    </w:p>
    <w:p w:rsidR="001D3D14" w:rsidRPr="00DC315C" w:rsidRDefault="001D3D14" w:rsidP="001D3D14">
      <w:pPr>
        <w:widowControl/>
        <w:shd w:val="clear" w:color="auto" w:fill="FFFFFF"/>
        <w:spacing w:after="120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color w:val="000000"/>
          <w:sz w:val="22"/>
          <w:szCs w:val="22"/>
        </w:rPr>
        <w:t xml:space="preserve">Nicolau, </w:t>
      </w:r>
      <w:r w:rsidRPr="00DC315C">
        <w:rPr>
          <w:rFonts w:ascii="Cambria" w:hAnsi="Cambria" w:cs="Cambria"/>
          <w:color w:val="000000"/>
          <w:sz w:val="22"/>
          <w:szCs w:val="22"/>
        </w:rPr>
        <w:t>João (org.) (2005).</w:t>
      </w:r>
      <w:r>
        <w:rPr>
          <w:rFonts w:ascii="Cambria" w:hAnsi="Cambria" w:cs="Cambria"/>
          <w:color w:val="000000"/>
          <w:sz w:val="22"/>
          <w:szCs w:val="22"/>
        </w:rPr>
        <w:t xml:space="preserve"> </w:t>
      </w:r>
      <w:r w:rsidRPr="00B3194A">
        <w:rPr>
          <w:rFonts w:ascii="Cambria" w:hAnsi="Cambria" w:cs="Cambria"/>
          <w:i/>
          <w:color w:val="000000"/>
          <w:sz w:val="22"/>
          <w:szCs w:val="22"/>
        </w:rPr>
        <w:t xml:space="preserve">João </w:t>
      </w:r>
      <w:r w:rsidRPr="00DC315C">
        <w:rPr>
          <w:rFonts w:ascii="Cambria" w:hAnsi="Cambria" w:cs="Cambria"/>
          <w:i/>
          <w:iCs/>
          <w:color w:val="000000"/>
          <w:sz w:val="22"/>
          <w:szCs w:val="22"/>
        </w:rPr>
        <w:t xml:space="preserve">César Monteiro. </w:t>
      </w:r>
      <w:r w:rsidRPr="00DC315C">
        <w:rPr>
          <w:rFonts w:ascii="Cambria" w:hAnsi="Cambria" w:cs="Cambria"/>
          <w:color w:val="000000"/>
          <w:sz w:val="22"/>
          <w:szCs w:val="22"/>
        </w:rPr>
        <w:t>Lisboa: Cinemateca Portuguesa.</w:t>
      </w:r>
    </w:p>
    <w:sectPr w:rsidR="001D3D14" w:rsidRPr="00DC315C" w:rsidSect="001D3D14">
      <w:footerReference w:type="default" r:id="rId6"/>
      <w:pgSz w:w="11906" w:h="16838"/>
      <w:pgMar w:top="1701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3ABE" w:rsidRDefault="00C53ABE" w:rsidP="001D3D14">
      <w:r>
        <w:separator/>
      </w:r>
    </w:p>
  </w:endnote>
  <w:endnote w:type="continuationSeparator" w:id="0">
    <w:p w:rsidR="00C53ABE" w:rsidRDefault="00C53ABE" w:rsidP="001D3D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94600"/>
      <w:docPartObj>
        <w:docPartGallery w:val="Page Numbers (Bottom of Page)"/>
        <w:docPartUnique/>
      </w:docPartObj>
    </w:sdtPr>
    <w:sdtContent>
      <w:p w:rsidR="001D3D14" w:rsidRDefault="001D3D14">
        <w:pPr>
          <w:pStyle w:val="Rodap"/>
          <w:jc w:val="center"/>
        </w:pPr>
        <w:r w:rsidRPr="001D3D14">
          <w:rPr>
            <w:rFonts w:asciiTheme="majorHAnsi" w:hAnsiTheme="majorHAnsi"/>
            <w:sz w:val="16"/>
            <w:szCs w:val="16"/>
          </w:rPr>
          <w:fldChar w:fldCharType="begin"/>
        </w:r>
        <w:r w:rsidRPr="001D3D14">
          <w:rPr>
            <w:rFonts w:asciiTheme="majorHAnsi" w:hAnsiTheme="majorHAnsi"/>
            <w:sz w:val="16"/>
            <w:szCs w:val="16"/>
          </w:rPr>
          <w:instrText xml:space="preserve"> PAGE   \* MERGEFORMAT </w:instrText>
        </w:r>
        <w:r w:rsidRPr="001D3D14">
          <w:rPr>
            <w:rFonts w:asciiTheme="majorHAnsi" w:hAnsiTheme="majorHAnsi"/>
            <w:sz w:val="16"/>
            <w:szCs w:val="16"/>
          </w:rPr>
          <w:fldChar w:fldCharType="separate"/>
        </w:r>
        <w:r>
          <w:rPr>
            <w:rFonts w:asciiTheme="majorHAnsi" w:hAnsiTheme="majorHAnsi"/>
            <w:noProof/>
            <w:sz w:val="16"/>
            <w:szCs w:val="16"/>
          </w:rPr>
          <w:t>4</w:t>
        </w:r>
        <w:r w:rsidRPr="001D3D14">
          <w:rPr>
            <w:rFonts w:asciiTheme="majorHAnsi" w:hAnsiTheme="majorHAnsi"/>
            <w:sz w:val="16"/>
            <w:szCs w:val="16"/>
          </w:rPr>
          <w:fldChar w:fldCharType="end"/>
        </w:r>
      </w:p>
    </w:sdtContent>
  </w:sdt>
  <w:p w:rsidR="001D3D14" w:rsidRDefault="001D3D1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3ABE" w:rsidRDefault="00C53ABE" w:rsidP="001D3D14">
      <w:r>
        <w:separator/>
      </w:r>
    </w:p>
  </w:footnote>
  <w:footnote w:type="continuationSeparator" w:id="0">
    <w:p w:rsidR="00C53ABE" w:rsidRDefault="00C53ABE" w:rsidP="001D3D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D3D14"/>
    <w:rsid w:val="00007151"/>
    <w:rsid w:val="00063A68"/>
    <w:rsid w:val="00091CD3"/>
    <w:rsid w:val="000A40E1"/>
    <w:rsid w:val="000F26AD"/>
    <w:rsid w:val="000F7365"/>
    <w:rsid w:val="00102661"/>
    <w:rsid w:val="00122654"/>
    <w:rsid w:val="00170CF7"/>
    <w:rsid w:val="001D3D14"/>
    <w:rsid w:val="002862B7"/>
    <w:rsid w:val="002D498A"/>
    <w:rsid w:val="00307088"/>
    <w:rsid w:val="00346FF1"/>
    <w:rsid w:val="0035047F"/>
    <w:rsid w:val="003626FE"/>
    <w:rsid w:val="003706B1"/>
    <w:rsid w:val="004E26C5"/>
    <w:rsid w:val="00502544"/>
    <w:rsid w:val="005161DB"/>
    <w:rsid w:val="00532D62"/>
    <w:rsid w:val="0054054F"/>
    <w:rsid w:val="00593265"/>
    <w:rsid w:val="0059456B"/>
    <w:rsid w:val="005F0DAA"/>
    <w:rsid w:val="006931F4"/>
    <w:rsid w:val="007018EA"/>
    <w:rsid w:val="00724AC2"/>
    <w:rsid w:val="00726FA8"/>
    <w:rsid w:val="00745812"/>
    <w:rsid w:val="00786EFC"/>
    <w:rsid w:val="008538BA"/>
    <w:rsid w:val="008B5780"/>
    <w:rsid w:val="008B7B6D"/>
    <w:rsid w:val="008E258E"/>
    <w:rsid w:val="00941AB3"/>
    <w:rsid w:val="0098652E"/>
    <w:rsid w:val="009D0B8E"/>
    <w:rsid w:val="009E2C6D"/>
    <w:rsid w:val="00A4420B"/>
    <w:rsid w:val="00AE1F19"/>
    <w:rsid w:val="00B349C4"/>
    <w:rsid w:val="00B85C78"/>
    <w:rsid w:val="00C21882"/>
    <w:rsid w:val="00C33BF8"/>
    <w:rsid w:val="00C3476B"/>
    <w:rsid w:val="00C53ABE"/>
    <w:rsid w:val="00CF213C"/>
    <w:rsid w:val="00CF3E9B"/>
    <w:rsid w:val="00D85784"/>
    <w:rsid w:val="00D873A1"/>
    <w:rsid w:val="00D97904"/>
    <w:rsid w:val="00E37FF2"/>
    <w:rsid w:val="00EB7102"/>
    <w:rsid w:val="00EC1783"/>
    <w:rsid w:val="00F24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PT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D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1D3D14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1D3D14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Rodap">
    <w:name w:val="footer"/>
    <w:basedOn w:val="Normal"/>
    <w:link w:val="RodapCarcter"/>
    <w:uiPriority w:val="99"/>
    <w:unhideWhenUsed/>
    <w:rsid w:val="001D3D14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1D3D14"/>
    <w:rPr>
      <w:rFonts w:ascii="Times New Roman" w:eastAsia="Times New Roman" w:hAnsi="Times New Roman" w:cs="Times New Roman"/>
      <w:sz w:val="20"/>
      <w:szCs w:val="20"/>
      <w:lang w:eastAsia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1648</Words>
  <Characters>8903</Characters>
  <Application>Microsoft Office Word</Application>
  <DocSecurity>0</DocSecurity>
  <Lines>74</Lines>
  <Paragraphs>21</Paragraphs>
  <ScaleCrop>false</ScaleCrop>
  <Company/>
  <LinksUpToDate>false</LinksUpToDate>
  <CharactersWithSpaces>10530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Paiva</dc:creator>
  <cp:lastModifiedBy>Ana Paiva</cp:lastModifiedBy>
  <cp:revision>1</cp:revision>
  <dcterms:created xsi:type="dcterms:W3CDTF">2010-07-06T20:51:00Z</dcterms:created>
  <dcterms:modified xsi:type="dcterms:W3CDTF">2010-07-06T20:55:00Z</dcterms:modified>
</cp:coreProperties>
</file>