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</w:instrText>
      </w:r>
      <w:r w:rsidRPr="009F1784">
        <w:rPr>
          <w:rFonts w:ascii="Arial" w:hAnsi="Arial" w:cs="Arial"/>
          <w:szCs w:val="24"/>
        </w:rPr>
        <w:instrText>http://mispaliques.wordpress.com/2011/05/06/uma-abelha-na-chuva-de-calos-oliveira-e-fernando-lopes/</w:instrText>
      </w:r>
      <w:r>
        <w:rPr>
          <w:rFonts w:ascii="Arial" w:hAnsi="Arial" w:cs="Arial"/>
          <w:szCs w:val="24"/>
        </w:rPr>
        <w:instrText xml:space="preserve">" </w:instrText>
      </w:r>
      <w:r>
        <w:rPr>
          <w:rFonts w:ascii="Arial" w:hAnsi="Arial" w:cs="Arial"/>
          <w:szCs w:val="24"/>
        </w:rPr>
        <w:fldChar w:fldCharType="separate"/>
      </w:r>
      <w:r w:rsidRPr="008B2DBC">
        <w:rPr>
          <w:rStyle w:val="Hyperlink"/>
          <w:rFonts w:ascii="Arial" w:hAnsi="Arial" w:cs="Arial"/>
          <w:szCs w:val="24"/>
        </w:rPr>
        <w:t>http://mispaliques.wordpress.com/2011/05/06/uma-abelha-na-chuva-de-calos-oliveira-e-fernando-lopes/</w:t>
      </w:r>
      <w:r>
        <w:rPr>
          <w:rFonts w:ascii="Arial" w:hAnsi="Arial" w:cs="Arial"/>
          <w:szCs w:val="24"/>
        </w:rPr>
        <w:fldChar w:fldCharType="end"/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9F1784">
        <w:rPr>
          <w:rFonts w:ascii="Arial" w:hAnsi="Arial" w:cs="Arial"/>
          <w:sz w:val="28"/>
          <w:szCs w:val="28"/>
        </w:rPr>
        <w:t>Kamil</w:t>
      </w:r>
      <w:proofErr w:type="spellEnd"/>
      <w:r w:rsidRPr="009F1784">
        <w:rPr>
          <w:rFonts w:ascii="Arial" w:hAnsi="Arial" w:cs="Arial"/>
          <w:sz w:val="28"/>
          <w:szCs w:val="28"/>
        </w:rPr>
        <w:t xml:space="preserve"> Gerónimo</w:t>
      </w:r>
    </w:p>
    <w:p w:rsid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Mis </w:t>
      </w:r>
      <w:proofErr w:type="spellStart"/>
      <w:r>
        <w:rPr>
          <w:rFonts w:ascii="Arial" w:hAnsi="Arial" w:cs="Arial"/>
          <w:sz w:val="48"/>
          <w:szCs w:val="48"/>
        </w:rPr>
        <w:t>Paliques</w:t>
      </w:r>
      <w:proofErr w:type="spellEnd"/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1784" w:rsidRDefault="009F1784" w:rsidP="009F1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Uma abelha na Chuva, de Carlos Oliveira e</w:t>
      </w:r>
      <w:r>
        <w:rPr>
          <w:rFonts w:ascii="Arial" w:hAnsi="Arial" w:cs="Arial"/>
          <w:sz w:val="42"/>
          <w:szCs w:val="42"/>
        </w:rPr>
        <w:t xml:space="preserve"> </w:t>
      </w:r>
      <w:r>
        <w:rPr>
          <w:rFonts w:ascii="Arial" w:hAnsi="Arial" w:cs="Arial"/>
          <w:sz w:val="42"/>
          <w:szCs w:val="42"/>
        </w:rPr>
        <w:t>Fernando Lopes</w:t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proofErr w:type="spellStart"/>
      <w:r w:rsidRPr="009F1784">
        <w:rPr>
          <w:rFonts w:cs="Times New Roman"/>
          <w:szCs w:val="24"/>
        </w:rPr>
        <w:t>In</w:t>
      </w:r>
      <w:proofErr w:type="spellEnd"/>
      <w:r w:rsidRPr="009F1784">
        <w:rPr>
          <w:rFonts w:cs="Times New Roman"/>
          <w:szCs w:val="24"/>
        </w:rPr>
        <w:t xml:space="preserve"> Português, </w:t>
      </w:r>
      <w:proofErr w:type="spellStart"/>
      <w:r w:rsidRPr="009F1784">
        <w:rPr>
          <w:rFonts w:cs="Times New Roman"/>
          <w:szCs w:val="24"/>
        </w:rPr>
        <w:t>Reseñas</w:t>
      </w:r>
      <w:proofErr w:type="spellEnd"/>
      <w:r w:rsidRPr="009F1784">
        <w:rPr>
          <w:rFonts w:cs="Times New Roman"/>
          <w:szCs w:val="24"/>
        </w:rPr>
        <w:t xml:space="preserve"> </w:t>
      </w:r>
      <w:proofErr w:type="spellStart"/>
      <w:r w:rsidRPr="009F1784">
        <w:rPr>
          <w:rFonts w:cs="Times New Roman"/>
          <w:szCs w:val="24"/>
        </w:rPr>
        <w:t>on</w:t>
      </w:r>
      <w:proofErr w:type="spellEnd"/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b/>
          <w:bCs/>
          <w:szCs w:val="24"/>
        </w:rPr>
        <w:t xml:space="preserve">6 </w:t>
      </w:r>
      <w:proofErr w:type="spellStart"/>
      <w:r w:rsidRPr="009F1784">
        <w:rPr>
          <w:rFonts w:cs="Times New Roman"/>
          <w:b/>
          <w:bCs/>
          <w:szCs w:val="24"/>
        </w:rPr>
        <w:t>mayo</w:t>
      </w:r>
      <w:proofErr w:type="spellEnd"/>
      <w:r w:rsidRPr="009F1784">
        <w:rPr>
          <w:rFonts w:cs="Times New Roman"/>
          <w:b/>
          <w:bCs/>
          <w:szCs w:val="24"/>
        </w:rPr>
        <w:t xml:space="preserve">, 2011 </w:t>
      </w:r>
      <w:proofErr w:type="spellStart"/>
      <w:r w:rsidRPr="009F1784">
        <w:rPr>
          <w:rFonts w:cs="Times New Roman"/>
          <w:szCs w:val="24"/>
        </w:rPr>
        <w:t>at</w:t>
      </w:r>
      <w:proofErr w:type="spellEnd"/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b/>
          <w:bCs/>
          <w:szCs w:val="24"/>
        </w:rPr>
        <w:t>12:52 PM</w:t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1784" w:rsidRPr="009F1784" w:rsidRDefault="009F1784" w:rsidP="009F1784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4"/>
        </w:rPr>
      </w:pPr>
      <w:r w:rsidRPr="009F1784">
        <w:rPr>
          <w:rFonts w:cs="Times New Roman"/>
          <w:szCs w:val="24"/>
        </w:rPr>
        <w:t>O filme: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U</w:t>
      </w:r>
      <w:bookmarkStart w:id="0" w:name="_GoBack"/>
      <w:bookmarkEnd w:id="0"/>
      <w:r w:rsidRPr="009F1784">
        <w:rPr>
          <w:rFonts w:cs="Times New Roman"/>
          <w:szCs w:val="24"/>
        </w:rPr>
        <w:t>ma abelha na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Chuva, de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Fernando Lopes,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se caracteriza pela</w:t>
      </w:r>
      <w:r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estética da</w:t>
      </w:r>
      <w:r w:rsidRPr="009F1784">
        <w:rPr>
          <w:rFonts w:cs="Times New Roman"/>
          <w:szCs w:val="24"/>
        </w:rPr>
        <w:t xml:space="preserve"> </w:t>
      </w:r>
      <w:proofErr w:type="spellStart"/>
      <w:r w:rsidRPr="009F1784">
        <w:rPr>
          <w:rFonts w:cs="Times New Roman"/>
          <w:szCs w:val="24"/>
        </w:rPr>
        <w:t>abstração</w:t>
      </w:r>
      <w:proofErr w:type="spellEnd"/>
      <w:r w:rsidRPr="009F1784">
        <w:rPr>
          <w:rFonts w:cs="Times New Roman"/>
          <w:szCs w:val="24"/>
        </w:rPr>
        <w:t>. Baseado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no romance Una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abelha na Chuva,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de Carlos Oliveira,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o filme logra conquistar uma grande autonomia entanto adjudica às imagens e paisagens, assim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como efeitos de câmara, iluminação e edição, os sentimentos emergentes da leitura do texto junto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com outros novos que emergem da experiência cinematográfica. Enquanto no romance Álvaro só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olha uma vez para o retrato do sogro, no filme esta imagem se repete constantemente. 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sentimento que lhe gera, de aspiração para um sangue nobre, embora supor pecados, é um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elemento que determina suas ininterrompidas frustrações. Enquanto no romance Jacinto é 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cocheiro sobre a égua, no filme há um quadro com um camponês e um equino. Toda vez que 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filme faz visível uma relação de opressão aparece, estaticamente, a imagem do quadro. Isto nos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convida para falar do filme como poema.</w:t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4"/>
        </w:rPr>
      </w:pPr>
      <w:proofErr w:type="spellStart"/>
      <w:r w:rsidRPr="009F1784">
        <w:rPr>
          <w:rFonts w:cs="Times New Roman"/>
          <w:szCs w:val="24"/>
        </w:rPr>
        <w:t>Atraves</w:t>
      </w:r>
      <w:proofErr w:type="spellEnd"/>
      <w:r w:rsidRPr="009F1784">
        <w:rPr>
          <w:rFonts w:cs="Times New Roman"/>
          <w:szCs w:val="24"/>
        </w:rPr>
        <w:t xml:space="preserve"> duma cacofonia rítmica de imagens, sem parlamento ou narração, apela para esses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sentimentos aos que só se tinham </w:t>
      </w:r>
      <w:proofErr w:type="gramStart"/>
      <w:r w:rsidRPr="009F1784">
        <w:rPr>
          <w:rFonts w:cs="Times New Roman"/>
          <w:szCs w:val="24"/>
        </w:rPr>
        <w:t>aceso</w:t>
      </w:r>
      <w:proofErr w:type="gramEnd"/>
      <w:r w:rsidRPr="009F1784">
        <w:rPr>
          <w:rFonts w:cs="Times New Roman"/>
          <w:szCs w:val="24"/>
        </w:rPr>
        <w:t xml:space="preserve"> ao ler o texto. O filme vai longe demais. Ele aumenta 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intensidade dos sentimentos gerados quando corresponde as imagens estáticas e outras do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pântano com as múltiplas </w:t>
      </w:r>
      <w:proofErr w:type="gramStart"/>
      <w:r w:rsidRPr="009F1784">
        <w:rPr>
          <w:rFonts w:cs="Times New Roman"/>
          <w:szCs w:val="24"/>
        </w:rPr>
        <w:t>instancias</w:t>
      </w:r>
      <w:proofErr w:type="gramEnd"/>
      <w:r w:rsidRPr="009F1784">
        <w:rPr>
          <w:rFonts w:cs="Times New Roman"/>
          <w:szCs w:val="24"/>
        </w:rPr>
        <w:t xml:space="preserve"> de opressão e de estanque na vida. Se aprecia, por outro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lado, a </w:t>
      </w:r>
      <w:proofErr w:type="spellStart"/>
      <w:r w:rsidRPr="009F1784">
        <w:rPr>
          <w:rFonts w:cs="Times New Roman"/>
          <w:szCs w:val="24"/>
        </w:rPr>
        <w:t>sutilidade</w:t>
      </w:r>
      <w:proofErr w:type="spellEnd"/>
      <w:r w:rsidRPr="009F1784">
        <w:rPr>
          <w:rFonts w:cs="Times New Roman"/>
          <w:szCs w:val="24"/>
        </w:rPr>
        <w:t xml:space="preserve"> visual na cena em que a D. Maria se despe no se dormitório. O filme, embora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seja </w:t>
      </w:r>
      <w:proofErr w:type="spellStart"/>
      <w:r w:rsidRPr="009F1784">
        <w:rPr>
          <w:rFonts w:cs="Times New Roman"/>
          <w:szCs w:val="24"/>
        </w:rPr>
        <w:t>abstrato</w:t>
      </w:r>
      <w:proofErr w:type="spellEnd"/>
      <w:r w:rsidRPr="009F1784">
        <w:rPr>
          <w:rFonts w:cs="Times New Roman"/>
          <w:szCs w:val="24"/>
        </w:rPr>
        <w:t>, concretiza, a traves duma obra de teatro que não aparece no romance, conflitos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difíceis de perceber no texto como são: os sentimentos de afogamento e frustração de D. </w:t>
      </w:r>
      <w:proofErr w:type="gramStart"/>
      <w:r w:rsidRPr="009F1784">
        <w:rPr>
          <w:rFonts w:cs="Times New Roman"/>
          <w:szCs w:val="24"/>
        </w:rPr>
        <w:t>Maria</w:t>
      </w:r>
      <w:r w:rsidRPr="009F1784">
        <w:rPr>
          <w:rFonts w:cs="Times New Roman"/>
          <w:szCs w:val="24"/>
        </w:rPr>
        <w:t xml:space="preserve">  </w:t>
      </w:r>
      <w:r w:rsidRPr="009F1784">
        <w:rPr>
          <w:rFonts w:cs="Times New Roman"/>
          <w:szCs w:val="24"/>
        </w:rPr>
        <w:t>quando</w:t>
      </w:r>
      <w:proofErr w:type="gramEnd"/>
      <w:r w:rsidRPr="009F1784">
        <w:rPr>
          <w:rFonts w:cs="Times New Roman"/>
          <w:szCs w:val="24"/>
        </w:rPr>
        <w:t xml:space="preserve"> se identifica com a protagonista da obra e o jeito em que seu marido e Clara percebem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essa identificação.</w:t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4"/>
        </w:rPr>
      </w:pPr>
      <w:r w:rsidRPr="009F1784">
        <w:rPr>
          <w:rFonts w:cs="Times New Roman"/>
          <w:szCs w:val="24"/>
        </w:rPr>
        <w:t>Outro elemento interessante nas duas obras é a relação dos casais; Álvaro e Maria, Clara e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Jacinto. O primeiro casal se caracteriza por se um </w:t>
      </w:r>
      <w:proofErr w:type="spellStart"/>
      <w:r w:rsidRPr="009F1784">
        <w:rPr>
          <w:rFonts w:cs="Times New Roman"/>
          <w:szCs w:val="24"/>
        </w:rPr>
        <w:t>matrimônio</w:t>
      </w:r>
      <w:proofErr w:type="spellEnd"/>
      <w:r w:rsidRPr="009F1784">
        <w:rPr>
          <w:rFonts w:cs="Times New Roman"/>
          <w:szCs w:val="24"/>
        </w:rPr>
        <w:t xml:space="preserve"> oprimido e </w:t>
      </w:r>
      <w:r w:rsidRPr="009F1784">
        <w:rPr>
          <w:rFonts w:cs="Times New Roman"/>
          <w:szCs w:val="24"/>
        </w:rPr>
        <w:lastRenderedPageBreak/>
        <w:t>opressor, atado aos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desejos das suas classes sociais e sem a possibilidade de ter um futuro produto da fusão de ambos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interesses. O segundo casal, não casado, se caracteriza pela relação clandestina que permite aos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namorados sua liberação, de seus sentimentos e pensares, assim como a possibilidade de futuro 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traves da gravidez da Clara. A </w:t>
      </w:r>
      <w:proofErr w:type="spellStart"/>
      <w:r w:rsidRPr="009F1784">
        <w:rPr>
          <w:rFonts w:cs="Times New Roman"/>
          <w:szCs w:val="24"/>
        </w:rPr>
        <w:t>astucia</w:t>
      </w:r>
      <w:proofErr w:type="spellEnd"/>
      <w:r w:rsidRPr="009F1784">
        <w:rPr>
          <w:rFonts w:cs="Times New Roman"/>
          <w:szCs w:val="24"/>
        </w:rPr>
        <w:t xml:space="preserve"> deste ultimo casal lhes permite perceber a realidade do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primeiro e quando verbalizam seu conhecimento se tornam </w:t>
      </w:r>
      <w:proofErr w:type="gramStart"/>
      <w:r w:rsidRPr="009F1784">
        <w:rPr>
          <w:rFonts w:cs="Times New Roman"/>
          <w:szCs w:val="24"/>
        </w:rPr>
        <w:t>vitimas</w:t>
      </w:r>
      <w:proofErr w:type="gramEnd"/>
      <w:r w:rsidRPr="009F1784">
        <w:rPr>
          <w:rFonts w:cs="Times New Roman"/>
          <w:szCs w:val="24"/>
        </w:rPr>
        <w:t xml:space="preserve"> de persecução e morte. D.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Maria, embora numa posição de poder de classe, vivia oprimida como mulher e esta opressão se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via reproduzida no trato que dava à égua. Si a égua representara às pessoas que trabalhavam para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ela, então se pode apreciar a reprodução dessas frustrações de </w:t>
      </w:r>
      <w:proofErr w:type="spellStart"/>
      <w:r w:rsidRPr="009F1784">
        <w:rPr>
          <w:rFonts w:cs="Times New Roman"/>
          <w:szCs w:val="24"/>
        </w:rPr>
        <w:t>gênero</w:t>
      </w:r>
      <w:proofErr w:type="spellEnd"/>
      <w:r w:rsidRPr="009F1784">
        <w:rPr>
          <w:rFonts w:cs="Times New Roman"/>
          <w:szCs w:val="24"/>
        </w:rPr>
        <w:t xml:space="preserve"> na exploração da classe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inferior. O contraste de ambos casais se caracteriza pelo poder que um deles têm sobre o outro,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embora os poderosos sejam </w:t>
      </w:r>
      <w:proofErr w:type="gramStart"/>
      <w:r w:rsidRPr="009F1784">
        <w:rPr>
          <w:rFonts w:cs="Times New Roman"/>
          <w:szCs w:val="24"/>
        </w:rPr>
        <w:t>vitimas</w:t>
      </w:r>
      <w:proofErr w:type="gramEnd"/>
      <w:r w:rsidRPr="009F1784">
        <w:rPr>
          <w:rFonts w:cs="Times New Roman"/>
          <w:szCs w:val="24"/>
        </w:rPr>
        <w:t xml:space="preserve"> da sua própria autodestruição.</w:t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4"/>
        </w:rPr>
      </w:pPr>
      <w:r w:rsidRPr="009F1784">
        <w:rPr>
          <w:rFonts w:cs="Times New Roman"/>
          <w:szCs w:val="24"/>
        </w:rPr>
        <w:t>O tempo é um recurso utilizado e percebido de forma distinta em ambas obras. No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romance é o tempo, </w:t>
      </w:r>
      <w:proofErr w:type="spellStart"/>
      <w:r w:rsidRPr="009F1784">
        <w:rPr>
          <w:rFonts w:cs="Times New Roman"/>
          <w:szCs w:val="24"/>
        </w:rPr>
        <w:t>refletido</w:t>
      </w:r>
      <w:proofErr w:type="spellEnd"/>
      <w:r w:rsidRPr="009F1784">
        <w:rPr>
          <w:rFonts w:cs="Times New Roman"/>
          <w:szCs w:val="24"/>
        </w:rPr>
        <w:t xml:space="preserve"> a traves da </w:t>
      </w:r>
      <w:proofErr w:type="spellStart"/>
      <w:proofErr w:type="gramStart"/>
      <w:r w:rsidRPr="009F1784">
        <w:rPr>
          <w:rFonts w:cs="Times New Roman"/>
          <w:szCs w:val="24"/>
        </w:rPr>
        <w:t>agua</w:t>
      </w:r>
      <w:proofErr w:type="spellEnd"/>
      <w:proofErr w:type="gramEnd"/>
      <w:r w:rsidRPr="009F1784">
        <w:rPr>
          <w:rFonts w:cs="Times New Roman"/>
          <w:szCs w:val="24"/>
        </w:rPr>
        <w:t xml:space="preserve"> y suas alheações, quem libera ou oprime às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personagens. D. Maria leva um rio apodrecido na </w:t>
      </w:r>
      <w:proofErr w:type="gramStart"/>
      <w:r w:rsidRPr="009F1784">
        <w:rPr>
          <w:rFonts w:cs="Times New Roman"/>
          <w:szCs w:val="24"/>
        </w:rPr>
        <w:t>memoria</w:t>
      </w:r>
      <w:proofErr w:type="gramEnd"/>
      <w:r w:rsidRPr="009F1784">
        <w:rPr>
          <w:rFonts w:cs="Times New Roman"/>
          <w:szCs w:val="24"/>
        </w:rPr>
        <w:t>; nenhuma peça de liberação se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percebe no seu futuro. Clara namora ao Jacinto numa fonte donde a água flui livremente, mas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não sempre naturalmente pois sãos os humanos quem a constroem e determinam a fluidez da</w:t>
      </w:r>
      <w:r w:rsidRPr="009F1784">
        <w:rPr>
          <w:rFonts w:cs="Times New Roman"/>
          <w:szCs w:val="24"/>
        </w:rPr>
        <w:t xml:space="preserve"> </w:t>
      </w:r>
      <w:proofErr w:type="spellStart"/>
      <w:r w:rsidRPr="009F1784">
        <w:rPr>
          <w:rFonts w:cs="Times New Roman"/>
          <w:szCs w:val="24"/>
        </w:rPr>
        <w:t>agua</w:t>
      </w:r>
      <w:proofErr w:type="spellEnd"/>
      <w:r w:rsidRPr="009F1784">
        <w:rPr>
          <w:rFonts w:cs="Times New Roman"/>
          <w:szCs w:val="24"/>
        </w:rPr>
        <w:t>. Os tempos das mulheres principais são distintos. O tempo de Clara sempre está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subordinado à vontade de D. Maria e por isso a vida da primeira fica nas mãos da segunda.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Frente à morte de Clara o romance apresenta aos trabalhadores protestando em contra dos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padrões. Este avence em contra das classes sociais que os oprimem presenta a possibilidade de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alguma ruptura no ritmo do tempo. A concepção do tempo é aquela na que os câmbios supõe as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evoluções de </w:t>
      </w:r>
      <w:proofErr w:type="gramStart"/>
      <w:r w:rsidRPr="009F1784">
        <w:rPr>
          <w:rFonts w:cs="Times New Roman"/>
          <w:szCs w:val="24"/>
        </w:rPr>
        <w:t>um espiral</w:t>
      </w:r>
      <w:proofErr w:type="gramEnd"/>
      <w:r w:rsidRPr="009F1784">
        <w:rPr>
          <w:rFonts w:cs="Times New Roman"/>
          <w:szCs w:val="24"/>
        </w:rPr>
        <w:t xml:space="preserve"> que continua a crescer com novas etapas.</w:t>
      </w:r>
    </w:p>
    <w:p w:rsidR="009F1784" w:rsidRPr="009F1784" w:rsidRDefault="009F1784" w:rsidP="009F1784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4"/>
        </w:rPr>
      </w:pPr>
      <w:r w:rsidRPr="009F1784">
        <w:rPr>
          <w:rFonts w:cs="Times New Roman"/>
          <w:szCs w:val="24"/>
        </w:rPr>
        <w:t>No filme o tempo é circular mas fechado. Ele culmina com o mesmo parlamento com que começa;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os remorsos e o suicídio social de Álvaro. Nesse sentido é como se o tempo não sofrera alterações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e como se a morte de Jacinto, não trouxera outras consequências. A vida da Clara continua. Esta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 xml:space="preserve">abelha, embora na chuva, persiste. </w:t>
      </w:r>
      <w:proofErr w:type="gramStart"/>
      <w:r w:rsidRPr="009F1784">
        <w:rPr>
          <w:rFonts w:cs="Times New Roman"/>
          <w:szCs w:val="24"/>
        </w:rPr>
        <w:t>A pesar de que</w:t>
      </w:r>
      <w:proofErr w:type="gramEnd"/>
      <w:r w:rsidRPr="009F1784">
        <w:rPr>
          <w:rFonts w:cs="Times New Roman"/>
          <w:szCs w:val="24"/>
        </w:rPr>
        <w:t xml:space="preserve"> o filme não conclui com a opressão mortal do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trabalhador, com a vida de Clara por exemplo, tampouco garantida sua evolução. Frente à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repetição do confesso de Álvaro a gente assume que as circunstâncias não se alterarão e que o</w:t>
      </w:r>
      <w:r w:rsidRPr="009F1784">
        <w:rPr>
          <w:rFonts w:cs="Times New Roman"/>
          <w:szCs w:val="24"/>
        </w:rPr>
        <w:t xml:space="preserve"> </w:t>
      </w:r>
      <w:r w:rsidRPr="009F1784">
        <w:rPr>
          <w:rFonts w:cs="Times New Roman"/>
          <w:szCs w:val="24"/>
        </w:rPr>
        <w:t>tempo, a vida, continuara sem elementos inovadores.</w:t>
      </w:r>
    </w:p>
    <w:sectPr w:rsidR="009F1784" w:rsidRPr="009F1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4"/>
    <w:rsid w:val="006223A8"/>
    <w:rsid w:val="007A52D8"/>
    <w:rsid w:val="007F133C"/>
    <w:rsid w:val="009F1784"/>
    <w:rsid w:val="00B17E75"/>
    <w:rsid w:val="00BE139E"/>
    <w:rsid w:val="00F77970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1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9F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1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9F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cp:lastPrinted>2013-04-28T21:46:00Z</cp:lastPrinted>
  <dcterms:created xsi:type="dcterms:W3CDTF">2013-04-28T21:39:00Z</dcterms:created>
  <dcterms:modified xsi:type="dcterms:W3CDTF">2013-04-28T22:05:00Z</dcterms:modified>
</cp:coreProperties>
</file>