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EF" w:rsidRDefault="00E372EF" w:rsidP="0025760C">
      <w:pPr>
        <w:rPr>
          <w:rFonts w:ascii="Times New Roman" w:hAnsi="Times New Roman" w:cs="Times New Roman"/>
          <w:sz w:val="24"/>
          <w:szCs w:val="24"/>
        </w:rPr>
      </w:pPr>
    </w:p>
    <w:p w:rsidR="00037F25" w:rsidRPr="0025760C" w:rsidRDefault="00037F25" w:rsidP="0025760C">
      <w:pPr>
        <w:rPr>
          <w:rFonts w:ascii="Times New Roman" w:hAnsi="Times New Roman" w:cs="Times New Roman"/>
          <w:sz w:val="24"/>
          <w:szCs w:val="24"/>
        </w:rPr>
      </w:pPr>
    </w:p>
    <w:p w:rsidR="000907C6" w:rsidRDefault="000907C6" w:rsidP="000907C6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FFFF"/>
          <w:sz w:val="27"/>
          <w:szCs w:val="27"/>
          <w:shd w:val="clear" w:color="auto" w:fill="666666"/>
        </w:rPr>
        <w:t xml:space="preserve">Tema 3 - A Geração de </w:t>
      </w:r>
      <w:r>
        <w:rPr>
          <w:rStyle w:val="Strong"/>
          <w:rFonts w:ascii="Trebuchet MS" w:hAnsi="Trebuchet MS" w:cs="Arial"/>
          <w:i/>
          <w:iCs/>
          <w:color w:val="FFFFFF"/>
          <w:sz w:val="27"/>
          <w:szCs w:val="27"/>
          <w:shd w:val="clear" w:color="auto" w:fill="666666"/>
        </w:rPr>
        <w:t>Orpheu</w:t>
      </w:r>
      <w:r>
        <w:rPr>
          <w:rStyle w:val="Strong"/>
          <w:rFonts w:ascii="Trebuchet MS" w:hAnsi="Trebuchet MS" w:cs="Arial"/>
          <w:color w:val="FFFFFF"/>
          <w:sz w:val="27"/>
          <w:szCs w:val="27"/>
          <w:shd w:val="clear" w:color="auto" w:fill="666666"/>
        </w:rPr>
        <w:t xml:space="preserve"> </w:t>
      </w:r>
    </w:p>
    <w:p w:rsidR="000907C6" w:rsidRDefault="000907C6" w:rsidP="000907C6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</w:p>
    <w:p w:rsidR="000907C6" w:rsidRDefault="000907C6" w:rsidP="000907C6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6666"/>
          <w:shd w:val="clear" w:color="auto" w:fill="FFFFFF"/>
        </w:rPr>
        <w:t xml:space="preserve">3.1. Configuração periodológica e especificidade conceptual da geração de </w:t>
      </w:r>
      <w:r>
        <w:rPr>
          <w:rStyle w:val="Strong"/>
          <w:rFonts w:ascii="Trebuchet MS" w:hAnsi="Trebuchet MS" w:cs="Arial"/>
          <w:i/>
          <w:iCs/>
          <w:color w:val="666666"/>
          <w:shd w:val="clear" w:color="auto" w:fill="FFFFFF"/>
        </w:rPr>
        <w:t>Orpheu</w:t>
      </w:r>
    </w:p>
    <w:p w:rsidR="000907C6" w:rsidRDefault="000907C6" w:rsidP="000907C6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6666"/>
          <w:shd w:val="clear" w:color="auto" w:fill="FFFFFF"/>
        </w:rPr>
        <w:t>3.2. Fernando Pessoa: o ser-português e a busca de um sentido pa</w:t>
      </w:r>
      <w:bookmarkStart w:id="0" w:name="_GoBack"/>
      <w:bookmarkEnd w:id="0"/>
      <w:r>
        <w:rPr>
          <w:rStyle w:val="Strong"/>
          <w:rFonts w:ascii="Trebuchet MS" w:hAnsi="Trebuchet MS" w:cs="Arial"/>
          <w:color w:val="666666"/>
          <w:shd w:val="clear" w:color="auto" w:fill="FFFFFF"/>
        </w:rPr>
        <w:t xml:space="preserve">ra Portugal </w:t>
      </w:r>
    </w:p>
    <w:p w:rsidR="000907C6" w:rsidRDefault="000907C6" w:rsidP="000907C6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6666"/>
          <w:shd w:val="clear" w:color="auto" w:fill="FFFFFF"/>
        </w:rPr>
        <w:t>3.3. Almada Negreiros: uma noção cosmopolita de nacionalidade</w:t>
      </w:r>
    </w:p>
    <w:p w:rsidR="000907C6" w:rsidRDefault="000907C6" w:rsidP="000907C6">
      <w:pPr>
        <w:spacing w:line="360" w:lineRule="auto"/>
        <w:jc w:val="both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0907C6" w:rsidRDefault="000907C6" w:rsidP="000907C6">
      <w:pPr>
        <w:spacing w:line="360" w:lineRule="auto"/>
        <w:jc w:val="both"/>
        <w:rPr>
          <w:b/>
          <w:bCs/>
          <w:color w:val="808080"/>
        </w:rPr>
      </w:pPr>
    </w:p>
    <w:p w:rsidR="000907C6" w:rsidRDefault="000907C6" w:rsidP="000907C6">
      <w:pPr>
        <w:spacing w:line="360" w:lineRule="auto"/>
        <w:jc w:val="both"/>
        <w:rPr>
          <w:b/>
          <w:bCs/>
          <w:color w:val="808080"/>
        </w:rPr>
      </w:pPr>
      <w:r>
        <w:rPr>
          <w:rFonts w:ascii="Verdana" w:hAnsi="Verdana"/>
          <w:b/>
          <w:bCs/>
          <w:color w:val="666666"/>
          <w:sz w:val="20"/>
          <w:szCs w:val="20"/>
        </w:rPr>
        <w:t xml:space="preserve">O </w:t>
      </w:r>
      <w:r>
        <w:rPr>
          <w:rFonts w:ascii="Verdana" w:hAnsi="Verdana"/>
          <w:b/>
          <w:bCs/>
          <w:color w:val="FFFFFF"/>
          <w:sz w:val="20"/>
          <w:szCs w:val="20"/>
          <w:shd w:val="clear" w:color="auto" w:fill="666666"/>
        </w:rPr>
        <w:t>Tema 3</w:t>
      </w:r>
      <w:r>
        <w:rPr>
          <w:rFonts w:ascii="Verdana" w:hAnsi="Verdana"/>
          <w:b/>
          <w:bCs/>
          <w:color w:val="666666"/>
          <w:sz w:val="20"/>
          <w:szCs w:val="20"/>
        </w:rPr>
        <w:t xml:space="preserve"> pretende assinalar a estreita articulação existente entre a produção estética e literária de </w:t>
      </w:r>
      <w:r>
        <w:rPr>
          <w:rFonts w:ascii="Verdana" w:hAnsi="Verdana"/>
          <w:b/>
          <w:bCs/>
          <w:i/>
          <w:iCs/>
          <w:color w:val="666666"/>
          <w:sz w:val="20"/>
          <w:szCs w:val="20"/>
        </w:rPr>
        <w:t>Orpheu</w:t>
      </w:r>
      <w:r>
        <w:rPr>
          <w:rFonts w:ascii="Verdana" w:hAnsi="Verdana"/>
          <w:b/>
          <w:bCs/>
          <w:color w:val="666666"/>
          <w:sz w:val="20"/>
          <w:szCs w:val="20"/>
        </w:rPr>
        <w:t>, as práticas de vanguarda e a profunda renovação da literatura portuguesa que delas resultou.</w:t>
      </w:r>
    </w:p>
    <w:p w:rsidR="000907C6" w:rsidRDefault="000907C6" w:rsidP="000907C6">
      <w:pPr>
        <w:spacing w:line="360" w:lineRule="auto"/>
        <w:jc w:val="both"/>
        <w:rPr>
          <w:b/>
          <w:bCs/>
          <w:color w:val="808080"/>
        </w:rPr>
      </w:pPr>
      <w:r>
        <w:rPr>
          <w:rFonts w:ascii="Verdana" w:hAnsi="Verdana"/>
          <w:b/>
          <w:bCs/>
          <w:color w:val="666666"/>
          <w:sz w:val="20"/>
          <w:szCs w:val="20"/>
        </w:rPr>
        <w:t>Paralelamente</w:t>
      </w:r>
      <w:proofErr w:type="gramStart"/>
      <w:r>
        <w:rPr>
          <w:rFonts w:ascii="Verdana" w:hAnsi="Verdana"/>
          <w:b/>
          <w:bCs/>
          <w:color w:val="666666"/>
          <w:sz w:val="20"/>
          <w:szCs w:val="20"/>
        </w:rPr>
        <w:t>,</w:t>
      </w:r>
      <w:proofErr w:type="gramEnd"/>
      <w:r>
        <w:rPr>
          <w:rFonts w:ascii="Verdana" w:hAnsi="Verdana"/>
          <w:b/>
          <w:bCs/>
          <w:color w:val="666666"/>
          <w:sz w:val="20"/>
          <w:szCs w:val="20"/>
        </w:rPr>
        <w:t xml:space="preserve"> procura salientar-se o relevante alcance das realizações dos criadores modernistas, consubstanciado numa tentativa de transformação radical da mentalidade cultural portuguesa, dando particular destaque aos casos de Fernando Pessoa e de Almada Negreiros, no que à tematização dos modos de ser-português diz respeito.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0907C6" w:rsidRDefault="000907C6" w:rsidP="000907C6">
      <w:pPr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</w:p>
    <w:p w:rsidR="000907C6" w:rsidRDefault="000907C6" w:rsidP="000907C6">
      <w:pPr>
        <w:numPr>
          <w:ilvl w:val="0"/>
          <w:numId w:val="9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90500" cy="114300"/>
            <wp:effectExtent l="0" t="0" r="0" b="0"/>
            <wp:docPr id="8" name="Picture 8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moodle.univ-ab.pt/moodle/theme/UAb_1ciclo/pix/f/pdf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f/pdf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Roteiro Programático e Bibliográfico do Tema 3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0907C6" w:rsidRDefault="000907C6" w:rsidP="000907C6">
      <w:pPr>
        <w:numPr>
          <w:ilvl w:val="0"/>
          <w:numId w:val="9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90500" cy="114300"/>
            <wp:effectExtent l="0" t="0" r="0" b="0"/>
            <wp:docPr id="3" name="Picture 3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Instruções da </w:t>
        </w:r>
        <w:proofErr w:type="spellStart"/>
        <w:r>
          <w:rPr>
            <w:rStyle w:val="Hyperlink"/>
            <w:rFonts w:ascii="Trebuchet MS" w:hAnsi="Trebuchet MS" w:cs="Arial"/>
          </w:rPr>
          <w:t>Atividade</w:t>
        </w:r>
        <w:proofErr w:type="spellEnd"/>
        <w:r>
          <w:rPr>
            <w:rStyle w:val="Hyperlink"/>
            <w:rFonts w:ascii="Trebuchet MS" w:hAnsi="Trebuchet MS" w:cs="Arial"/>
          </w:rPr>
          <w:t xml:space="preserve"> Formativa 3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0907C6" w:rsidRDefault="000907C6" w:rsidP="000907C6">
      <w:pPr>
        <w:numPr>
          <w:ilvl w:val="0"/>
          <w:numId w:val="9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" name="Picture 1" descr="http://www.moodle.univ-ab.pt/moodle/theme/UAb_1ciclo/pix/mod/forum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forum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dos Estudantes</w:t>
        </w:r>
      </w:hyperlink>
    </w:p>
    <w:p w:rsidR="00B31945" w:rsidRPr="00B31945" w:rsidRDefault="00B31945" w:rsidP="00B31945">
      <w:pPr>
        <w:spacing w:after="240" w:line="288" w:lineRule="atLeast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666666"/>
        </w:rPr>
      </w:pPr>
    </w:p>
    <w:sectPr w:rsidR="00B31945" w:rsidRPr="00B31945" w:rsidSect="007951BE">
      <w:headerReference w:type="default" r:id="rId14"/>
      <w:footerReference w:type="defaul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50" w:rsidRDefault="001C5850" w:rsidP="0053106C">
      <w:pPr>
        <w:spacing w:after="0" w:line="240" w:lineRule="auto"/>
      </w:pPr>
      <w:r>
        <w:separator/>
      </w:r>
    </w:p>
  </w:endnote>
  <w:endnote w:type="continuationSeparator" w:id="0">
    <w:p w:rsidR="001C5850" w:rsidRDefault="001C585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0907C6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1C5850">
      <w:fldChar w:fldCharType="begin"/>
    </w:r>
    <w:r w:rsidR="001C5850">
      <w:instrText xml:space="preserve"> NUMPAGES  \* Arabic  \* MERGEFORMAT </w:instrText>
    </w:r>
    <w:r w:rsidR="001C5850">
      <w:fldChar w:fldCharType="separate"/>
    </w:r>
    <w:r w:rsidR="000907C6" w:rsidRPr="000907C6">
      <w:rPr>
        <w:rFonts w:ascii="Times New Roman" w:hAnsi="Times New Roman" w:cs="Times New Roman"/>
        <w:noProof/>
        <w:sz w:val="24"/>
        <w:szCs w:val="24"/>
      </w:rPr>
      <w:t>1</w:t>
    </w:r>
    <w:r w:rsidR="001C5850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50" w:rsidRDefault="001C5850" w:rsidP="0053106C">
      <w:pPr>
        <w:spacing w:after="0" w:line="240" w:lineRule="auto"/>
      </w:pPr>
      <w:r>
        <w:separator/>
      </w:r>
    </w:p>
  </w:footnote>
  <w:footnote w:type="continuationSeparator" w:id="0">
    <w:p w:rsidR="001C5850" w:rsidRDefault="001C5850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0C" w:rsidRDefault="0025760C">
    <w:pPr>
      <w:pStyle w:val="Header"/>
    </w:pPr>
    <w:r w:rsidRPr="0025760C">
      <w:t>CULTURA PORTUGUESA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abstractNum w:abstractNumId="0">
    <w:nsid w:val="09B2346E"/>
    <w:multiLevelType w:val="multilevel"/>
    <w:tmpl w:val="2C00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978B8"/>
    <w:multiLevelType w:val="multilevel"/>
    <w:tmpl w:val="1CCC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D1C36"/>
    <w:multiLevelType w:val="multilevel"/>
    <w:tmpl w:val="F57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03A05"/>
    <w:multiLevelType w:val="multilevel"/>
    <w:tmpl w:val="26C6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92B84"/>
    <w:multiLevelType w:val="multilevel"/>
    <w:tmpl w:val="54743A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37F25"/>
    <w:rsid w:val="00082830"/>
    <w:rsid w:val="000907C6"/>
    <w:rsid w:val="001A57DC"/>
    <w:rsid w:val="001C5850"/>
    <w:rsid w:val="001F2571"/>
    <w:rsid w:val="001F25B2"/>
    <w:rsid w:val="0022009E"/>
    <w:rsid w:val="0025760C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5D3B3B"/>
    <w:rsid w:val="00730684"/>
    <w:rsid w:val="007951BE"/>
    <w:rsid w:val="00886DC0"/>
    <w:rsid w:val="00942193"/>
    <w:rsid w:val="00952834"/>
    <w:rsid w:val="00955F26"/>
    <w:rsid w:val="00991FA2"/>
    <w:rsid w:val="009E2529"/>
    <w:rsid w:val="009F7C9A"/>
    <w:rsid w:val="00B27878"/>
    <w:rsid w:val="00B31945"/>
    <w:rsid w:val="00B662ED"/>
    <w:rsid w:val="00BD5305"/>
    <w:rsid w:val="00C32169"/>
    <w:rsid w:val="00C51B47"/>
    <w:rsid w:val="00C92754"/>
    <w:rsid w:val="00CE7255"/>
    <w:rsid w:val="00D05AAB"/>
    <w:rsid w:val="00D4153F"/>
    <w:rsid w:val="00D45A71"/>
    <w:rsid w:val="00DF50E4"/>
    <w:rsid w:val="00E372EF"/>
    <w:rsid w:val="00E87E52"/>
    <w:rsid w:val="00F172C5"/>
    <w:rsid w:val="00F92D48"/>
    <w:rsid w:val="00F940F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B31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B3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forum/view.php?id=15015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18387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183869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2</cp:revision>
  <cp:lastPrinted>2011-10-18T23:27:00Z</cp:lastPrinted>
  <dcterms:created xsi:type="dcterms:W3CDTF">2011-11-08T23:11:00Z</dcterms:created>
  <dcterms:modified xsi:type="dcterms:W3CDTF">2011-11-08T23:11:00Z</dcterms:modified>
</cp:coreProperties>
</file>