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AA7" w:rsidRDefault="00A83AA7" w:rsidP="00680454">
      <w:pPr>
        <w:rPr>
          <w:rFonts w:ascii="Times New Roman" w:hAnsi="Times New Roman"/>
          <w:b/>
          <w:sz w:val="24"/>
          <w:szCs w:val="24"/>
        </w:rPr>
      </w:pPr>
    </w:p>
    <w:p w:rsidR="00A83AA7" w:rsidRDefault="00A83AA7" w:rsidP="00680454">
      <w:pPr>
        <w:rPr>
          <w:rFonts w:ascii="Times New Roman" w:hAnsi="Times New Roman"/>
          <w:b/>
          <w:sz w:val="24"/>
          <w:szCs w:val="24"/>
        </w:rPr>
      </w:pPr>
      <w:r w:rsidRPr="00680454">
        <w:rPr>
          <w:rFonts w:ascii="Times New Roman" w:hAnsi="Times New Roman"/>
          <w:b/>
          <w:sz w:val="24"/>
          <w:szCs w:val="24"/>
        </w:rPr>
        <w:t xml:space="preserve">Tema </w:t>
      </w:r>
      <w:r w:rsidR="008E02DC">
        <w:rPr>
          <w:rFonts w:ascii="Times New Roman" w:hAnsi="Times New Roman"/>
          <w:b/>
          <w:sz w:val="24"/>
          <w:szCs w:val="24"/>
        </w:rPr>
        <w:t>2</w:t>
      </w:r>
    </w:p>
    <w:p w:rsidR="008E02DC" w:rsidRDefault="008E02DC" w:rsidP="00680454">
      <w:pPr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top w:w="150" w:type="dxa"/>
          <w:left w:w="450" w:type="dxa"/>
          <w:bottom w:w="150" w:type="dxa"/>
          <w:right w:w="450" w:type="dxa"/>
        </w:tblCellMar>
        <w:tblLook w:val="04A0" w:firstRow="1" w:lastRow="0" w:firstColumn="1" w:lastColumn="0" w:noHBand="0" w:noVBand="1"/>
      </w:tblPr>
      <w:tblGrid>
        <w:gridCol w:w="36"/>
        <w:gridCol w:w="9064"/>
      </w:tblGrid>
      <w:tr w:rsidR="008E02DC" w:rsidTr="00C413F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E02DC" w:rsidRDefault="008E02DC">
            <w:pPr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6"/>
              <w:gridCol w:w="2876"/>
              <w:gridCol w:w="3176"/>
            </w:tblGrid>
            <w:tr w:rsidR="008E02DC" w:rsidTr="008E02DC">
              <w:trPr>
                <w:trHeight w:val="2226"/>
              </w:trPr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02DC" w:rsidRDefault="008E02DC">
                  <w:pPr>
                    <w:rPr>
                      <w:rFonts w:ascii="Trebuchet MS" w:hAnsi="Trebuchet MS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40EE30E" wp14:editId="4A293C98">
                        <wp:extent cx="1866900" cy="1371600"/>
                        <wp:effectExtent l="0" t="0" r="0" b="0"/>
                        <wp:docPr id="4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690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02DC" w:rsidRDefault="008E02DC">
                  <w:pPr>
                    <w:rPr>
                      <w:rFonts w:ascii="Trebuchet MS" w:hAnsi="Trebuchet MS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2B066903" wp14:editId="2FF7711B">
                        <wp:extent cx="1809750" cy="1371600"/>
                        <wp:effectExtent l="0" t="0" r="0" b="0"/>
                        <wp:docPr id="55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0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02DC" w:rsidRDefault="008E02DC">
                  <w:pPr>
                    <w:rPr>
                      <w:rFonts w:ascii="Trebuchet MS" w:hAnsi="Trebuchet MS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2BAEA8E" wp14:editId="17C529F2">
                        <wp:extent cx="1990725" cy="1371600"/>
                        <wp:effectExtent l="0" t="0" r="9525" b="0"/>
                        <wp:docPr id="6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90725" cy="1371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02DC" w:rsidRDefault="008E02DC" w:rsidP="008E02DC">
            <w:pPr>
              <w:pStyle w:val="NormalWeb"/>
              <w:spacing w:before="0" w:beforeAutospacing="0" w:after="0" w:afterAutospacing="0" w:line="288" w:lineRule="atLeast"/>
              <w:rPr>
                <w:rFonts w:ascii="Trebuchet MS" w:hAnsi="Trebuchet MS" w:cs="Arial"/>
                <w:vanish/>
                <w:color w:val="003366"/>
                <w:sz w:val="23"/>
                <w:szCs w:val="23"/>
              </w:rPr>
            </w:pPr>
          </w:p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018"/>
            </w:tblGrid>
            <w:tr w:rsidR="008E02DC" w:rsidTr="008E02DC">
              <w:tc>
                <w:tcPr>
                  <w:tcW w:w="5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E02DC" w:rsidRDefault="008E02DC">
                  <w:pPr>
                    <w:pStyle w:val="Heading2"/>
                    <w:jc w:val="center"/>
                    <w:rPr>
                      <w:rFonts w:ascii="Trebuchet MS" w:hAnsi="Trebuchet MS" w:cs="Arial"/>
                      <w:color w:val="000000"/>
                    </w:rPr>
                  </w:pPr>
                  <w:r>
                    <w:rPr>
                      <w:rFonts w:ascii="Trebuchet MS" w:hAnsi="Trebuchet MS" w:cs="Arial"/>
                      <w:color w:val="000000"/>
                    </w:rPr>
                    <w:t>A preto e branco</w:t>
                  </w:r>
                </w:p>
              </w:tc>
            </w:tr>
          </w:tbl>
          <w:p w:rsidR="008E02DC" w:rsidRDefault="008E02DC" w:rsidP="008E02DC">
            <w:pPr>
              <w:pStyle w:val="NormalWeb"/>
              <w:spacing w:line="288" w:lineRule="atLeast"/>
              <w:jc w:val="center"/>
              <w:rPr>
                <w:rFonts w:ascii="Trebuchet MS" w:hAnsi="Trebuchet MS" w:cs="Arial"/>
                <w:color w:val="666600"/>
                <w:sz w:val="23"/>
                <w:szCs w:val="23"/>
              </w:rPr>
            </w:pPr>
            <w:r>
              <w:rPr>
                <w:rFonts w:ascii="Trebuchet MS" w:hAnsi="Trebuchet MS" w:cs="Arial"/>
                <w:color w:val="666600"/>
                <w:sz w:val="23"/>
                <w:szCs w:val="23"/>
              </w:rPr>
              <w:t xml:space="preserve">(de 18 </w:t>
            </w:r>
            <w:r w:rsidR="00C413FA">
              <w:rPr>
                <w:rFonts w:ascii="Trebuchet MS" w:hAnsi="Trebuchet MS" w:cs="Arial"/>
                <w:color w:val="666600"/>
                <w:sz w:val="23"/>
                <w:szCs w:val="23"/>
              </w:rPr>
              <w:t>Março</w:t>
            </w:r>
            <w:r>
              <w:rPr>
                <w:rFonts w:ascii="Trebuchet MS" w:hAnsi="Trebuchet MS" w:cs="Arial"/>
                <w:color w:val="666600"/>
                <w:sz w:val="23"/>
                <w:szCs w:val="23"/>
              </w:rPr>
              <w:t xml:space="preserve"> a 5 </w:t>
            </w:r>
            <w:r w:rsidR="00C413FA">
              <w:rPr>
                <w:rFonts w:ascii="Trebuchet MS" w:hAnsi="Trebuchet MS" w:cs="Arial"/>
                <w:color w:val="666600"/>
                <w:sz w:val="23"/>
                <w:szCs w:val="23"/>
              </w:rPr>
              <w:t>Abril</w:t>
            </w:r>
            <w:r>
              <w:rPr>
                <w:rFonts w:ascii="Trebuchet MS" w:hAnsi="Trebuchet MS" w:cs="Arial"/>
                <w:color w:val="666600"/>
                <w:sz w:val="23"/>
                <w:szCs w:val="23"/>
              </w:rPr>
              <w:t>)</w:t>
            </w:r>
          </w:p>
          <w:p w:rsidR="008E02DC" w:rsidRPr="00764E43" w:rsidRDefault="008E02DC" w:rsidP="008E02DC">
            <w:pPr>
              <w:pStyle w:val="NormalWeb"/>
              <w:spacing w:line="288" w:lineRule="atLeast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764E43">
              <w:rPr>
                <w:rFonts w:ascii="Trebuchet MS" w:hAnsi="Trebuchet MS" w:cs="Arial"/>
                <w:sz w:val="23"/>
                <w:szCs w:val="23"/>
              </w:rPr>
              <w:t>Deverá organizar o seu estudo de acordo com o P</w:t>
            </w:r>
            <w:r w:rsidRPr="00764E43">
              <w:rPr>
                <w:rFonts w:ascii="Trebuchet MS" w:hAnsi="Trebuchet MS" w:cs="Arial"/>
                <w:sz w:val="23"/>
                <w:szCs w:val="23"/>
              </w:rPr>
              <w:t>UC</w:t>
            </w:r>
            <w:r w:rsidRPr="00764E43">
              <w:rPr>
                <w:rFonts w:ascii="Trebuchet MS" w:hAnsi="Trebuchet MS" w:cs="Arial"/>
                <w:sz w:val="23"/>
                <w:szCs w:val="23"/>
              </w:rPr>
              <w:t xml:space="preserve"> e com as </w:t>
            </w:r>
            <w:hyperlink r:id="rId11" w:tooltip="Linhas de Leitura 2" w:history="1">
              <w:r w:rsidRPr="00764E43">
                <w:rPr>
                  <w:rStyle w:val="Hyperlink"/>
                  <w:rFonts w:ascii="Trebuchet MS" w:hAnsi="Trebuchet MS" w:cs="Arial"/>
                  <w:color w:val="auto"/>
                  <w:sz w:val="23"/>
                  <w:szCs w:val="23"/>
                </w:rPr>
                <w:t>Linhas de Leitura 2</w:t>
              </w:r>
            </w:hyperlink>
            <w:r w:rsidRPr="00764E43">
              <w:rPr>
                <w:rFonts w:ascii="Trebuchet MS" w:hAnsi="Trebuchet MS" w:cs="Arial"/>
                <w:sz w:val="23"/>
                <w:szCs w:val="23"/>
              </w:rPr>
              <w:t xml:space="preserve"> apresentadas.</w:t>
            </w:r>
          </w:p>
          <w:p w:rsidR="008E02DC" w:rsidRPr="00764E43" w:rsidRDefault="008E02DC" w:rsidP="008E02DC">
            <w:pPr>
              <w:pStyle w:val="NormalWeb"/>
              <w:spacing w:line="288" w:lineRule="atLeast"/>
              <w:jc w:val="both"/>
              <w:rPr>
                <w:rFonts w:ascii="Trebuchet MS" w:hAnsi="Trebuchet MS" w:cs="Arial"/>
                <w:sz w:val="23"/>
                <w:szCs w:val="23"/>
              </w:rPr>
            </w:pPr>
            <w:r w:rsidRPr="00764E43">
              <w:rPr>
                <w:rFonts w:ascii="Trebuchet MS" w:hAnsi="Trebuchet MS" w:cs="Arial"/>
                <w:sz w:val="23"/>
                <w:szCs w:val="23"/>
              </w:rPr>
              <w:t xml:space="preserve">Pausa da Páscoa de 25 a 29 de </w:t>
            </w:r>
            <w:r w:rsidR="00C413FA" w:rsidRPr="00764E43">
              <w:rPr>
                <w:rFonts w:ascii="Trebuchet MS" w:hAnsi="Trebuchet MS" w:cs="Arial"/>
                <w:sz w:val="23"/>
                <w:szCs w:val="23"/>
              </w:rPr>
              <w:t>Março</w:t>
            </w:r>
          </w:p>
          <w:p w:rsidR="008E02DC" w:rsidRDefault="008E02DC" w:rsidP="008E02DC">
            <w:pPr>
              <w:spacing w:line="288" w:lineRule="atLeast"/>
              <w:rPr>
                <w:rFonts w:ascii="Trebuchet MS" w:hAnsi="Trebuchet MS" w:cs="Arial"/>
                <w:color w:val="000000"/>
                <w:sz w:val="23"/>
                <w:szCs w:val="23"/>
              </w:rPr>
            </w:pPr>
            <w:bookmarkStart w:id="0" w:name="_GoBack"/>
            <w:bookmarkEnd w:id="0"/>
          </w:p>
          <w:p w:rsidR="008E02DC" w:rsidRPr="00764E43" w:rsidRDefault="008E02DC" w:rsidP="008E02DC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</w:rPr>
            </w:pPr>
            <w:hyperlink r:id="rId12" w:history="1">
              <w:r w:rsidRPr="00764E43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7B07D074" wp14:editId="75D4DF29">
                    <wp:extent cx="152400" cy="152400"/>
                    <wp:effectExtent l="0" t="0" r="0" b="0"/>
                    <wp:docPr id="25" name="Picture 25" descr="http://www.moodle.univ-ab.pt/moodle/theme/UAb_1ciclo/pix/mod/forum/icon.gif">
                      <a:hlinkClick xmlns:a="http://schemas.openxmlformats.org/drawingml/2006/main" r:id="rId12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http://www.moodle.univ-ab.pt/moodle/theme/UAb_1ciclo/pix/mod/forum/icon.gif">
                              <a:hlinkClick r:id="rId12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64E43">
                <w:rPr>
                  <w:rStyle w:val="Hyperlink"/>
                  <w:rFonts w:ascii="Trebuchet MS" w:hAnsi="Trebuchet MS" w:cs="Arial"/>
                  <w:color w:val="auto"/>
                </w:rPr>
                <w:t>Fórum entre colegas 2</w:t>
              </w:r>
            </w:hyperlink>
            <w:r w:rsidRPr="00764E43">
              <w:rPr>
                <w:rFonts w:ascii="Trebuchet MS" w:hAnsi="Trebuchet MS" w:cs="Arial"/>
              </w:rPr>
              <w:t xml:space="preserve"> </w:t>
            </w:r>
          </w:p>
          <w:p w:rsidR="008E02DC" w:rsidRPr="00764E43" w:rsidRDefault="008E02DC" w:rsidP="008E02DC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</w:rPr>
            </w:pPr>
            <w:hyperlink r:id="rId14" w:history="1">
              <w:r w:rsidRPr="00764E43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086B032E" wp14:editId="0C65A84C">
                    <wp:extent cx="152400" cy="152400"/>
                    <wp:effectExtent l="0" t="0" r="0" b="0"/>
                    <wp:docPr id="26" name="Picture 26" descr="http://www.moodle.univ-ab.pt/moodle/theme/UAb_1ciclo/pix/mod/forum/icon.gif">
                      <a:hlinkClick xmlns:a="http://schemas.openxmlformats.org/drawingml/2006/main" r:id="rId1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http://www.moodle.univ-ab.pt/moodle/theme/UAb_1ciclo/pix/mod/forum/icon.gif">
                              <a:hlinkClick r:id="rId1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64E43">
                <w:rPr>
                  <w:rStyle w:val="Hyperlink"/>
                  <w:rFonts w:ascii="Trebuchet MS" w:hAnsi="Trebuchet MS" w:cs="Arial"/>
                  <w:color w:val="auto"/>
                </w:rPr>
                <w:t>Fórum com a professora 2</w:t>
              </w:r>
            </w:hyperlink>
            <w:r w:rsidRPr="00764E43">
              <w:rPr>
                <w:rFonts w:ascii="Trebuchet MS" w:hAnsi="Trebuchet MS" w:cs="Arial"/>
              </w:rPr>
              <w:t xml:space="preserve"> </w:t>
            </w:r>
          </w:p>
          <w:p w:rsidR="008E02DC" w:rsidRDefault="008E02DC" w:rsidP="00C413FA">
            <w:pPr>
              <w:numPr>
                <w:ilvl w:val="0"/>
                <w:numId w:val="10"/>
              </w:numPr>
              <w:spacing w:before="100" w:beforeAutospacing="1" w:after="100" w:afterAutospacing="1" w:line="288" w:lineRule="atLeast"/>
              <w:ind w:left="0"/>
              <w:rPr>
                <w:rFonts w:ascii="Trebuchet MS" w:hAnsi="Trebuchet MS" w:cs="Arial"/>
                <w:color w:val="000000"/>
              </w:rPr>
            </w:pPr>
            <w:hyperlink r:id="rId15" w:history="1">
              <w:r w:rsidRPr="00764E43">
                <w:rPr>
                  <w:rFonts w:ascii="Trebuchet MS" w:hAnsi="Trebuchet MS" w:cs="Arial"/>
                  <w:noProof/>
                </w:rPr>
                <w:drawing>
                  <wp:inline distT="0" distB="0" distL="0" distR="0" wp14:anchorId="7F49560F" wp14:editId="3B777C31">
                    <wp:extent cx="152400" cy="152400"/>
                    <wp:effectExtent l="0" t="0" r="0" b="0"/>
                    <wp:docPr id="27" name="Picture 27" descr="http://www.moodle.univ-ab.pt/moodle/theme/UAb_1ciclo/pix/f/pdf.gif">
                      <a:hlinkClick xmlns:a="http://schemas.openxmlformats.org/drawingml/2006/main" r:id="rId15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http://www.moodle.univ-ab.pt/moodle/theme/UAb_1ciclo/pix/f/pdf.gif">
                              <a:hlinkClick r:id="rId15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764E43">
                <w:rPr>
                  <w:rStyle w:val="Hyperlink"/>
                  <w:rFonts w:ascii="Trebuchet MS" w:hAnsi="Trebuchet MS" w:cs="Arial"/>
                  <w:color w:val="auto"/>
                </w:rPr>
                <w:t>Linhas de Leitura 2</w:t>
              </w:r>
              <w:r w:rsidRPr="00764E43">
                <w:rPr>
                  <w:rStyle w:val="accesshide1"/>
                  <w:rFonts w:ascii="Trebuchet MS" w:hAnsi="Trebuchet MS" w:cs="Arial"/>
                </w:rPr>
                <w:t xml:space="preserve"> </w:t>
              </w:r>
            </w:hyperlink>
            <w:r>
              <w:rPr>
                <w:rFonts w:ascii="Trebuchet MS" w:hAnsi="Trebuchet MS" w:cs="Arial"/>
                <w:color w:val="000000"/>
              </w:rPr>
              <w:t xml:space="preserve"> </w:t>
            </w:r>
          </w:p>
        </w:tc>
      </w:tr>
    </w:tbl>
    <w:p w:rsidR="008E02DC" w:rsidRPr="00680454" w:rsidRDefault="008E02DC" w:rsidP="00680454">
      <w:pPr>
        <w:rPr>
          <w:rFonts w:ascii="Times New Roman" w:hAnsi="Times New Roman"/>
          <w:b/>
          <w:sz w:val="24"/>
          <w:szCs w:val="24"/>
        </w:rPr>
      </w:pPr>
    </w:p>
    <w:sectPr w:rsidR="008E02DC" w:rsidRPr="00680454" w:rsidSect="007951BE">
      <w:headerReference w:type="default" r:id="rId17"/>
      <w:footerReference w:type="default" r:id="rId1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135" w:rsidRDefault="00243135" w:rsidP="0053106C">
      <w:pPr>
        <w:spacing w:after="0" w:line="240" w:lineRule="auto"/>
      </w:pPr>
      <w:r>
        <w:separator/>
      </w:r>
    </w:p>
  </w:endnote>
  <w:endnote w:type="continuationSeparator" w:id="0">
    <w:p w:rsidR="00243135" w:rsidRDefault="00243135" w:rsidP="00531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A7" w:rsidRPr="00914D07" w:rsidRDefault="00A83AA7" w:rsidP="00D50831">
    <w:pPr>
      <w:pStyle w:val="Footer"/>
      <w:pBdr>
        <w:top w:val="thinThickSmallGap" w:sz="24" w:space="1" w:color="622423"/>
      </w:pBdr>
      <w:tabs>
        <w:tab w:val="clear" w:pos="4252"/>
        <w:tab w:val="clear" w:pos="8504"/>
        <w:tab w:val="right" w:pos="9070"/>
      </w:tabs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6º Semestre - 2012 - 2013</w:t>
    </w:r>
    <w:r w:rsidRPr="00914D07">
      <w:rPr>
        <w:rFonts w:ascii="Times New Roman" w:hAnsi="Times New Roman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135" w:rsidRDefault="00243135" w:rsidP="0053106C">
      <w:pPr>
        <w:spacing w:after="0" w:line="240" w:lineRule="auto"/>
      </w:pPr>
      <w:r>
        <w:separator/>
      </w:r>
    </w:p>
  </w:footnote>
  <w:footnote w:type="continuationSeparator" w:id="0">
    <w:p w:rsidR="00243135" w:rsidRDefault="00243135" w:rsidP="00531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AA7" w:rsidRDefault="00A83AA7">
    <w:pPr>
      <w:pStyle w:val="Header"/>
    </w:pPr>
    <w:r w:rsidRPr="00DD4893">
      <w:t>História do Cinema Português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3in;height:3in" o:bullet="t">
        <v:imagedata r:id="rId1" o:title=""/>
      </v:shape>
    </w:pict>
  </w:numPicBullet>
  <w:numPicBullet w:numPicBulletId="1">
    <w:pict>
      <v:shape id="_x0000_i1068" type="#_x0000_t75" style="width:3in;height:3in" o:bullet="t"/>
    </w:pict>
  </w:numPicBullet>
  <w:abstractNum w:abstractNumId="0">
    <w:nsid w:val="018901D8"/>
    <w:multiLevelType w:val="multilevel"/>
    <w:tmpl w:val="EC202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826C6"/>
    <w:multiLevelType w:val="multilevel"/>
    <w:tmpl w:val="61FA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690840"/>
    <w:multiLevelType w:val="multilevel"/>
    <w:tmpl w:val="6400E7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410A63EB"/>
    <w:multiLevelType w:val="multilevel"/>
    <w:tmpl w:val="13D2A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957C62"/>
    <w:multiLevelType w:val="multilevel"/>
    <w:tmpl w:val="04B6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C5A57"/>
    <w:multiLevelType w:val="multilevel"/>
    <w:tmpl w:val="FCA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D75C68"/>
    <w:multiLevelType w:val="multilevel"/>
    <w:tmpl w:val="A668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AE3E5C"/>
    <w:multiLevelType w:val="multilevel"/>
    <w:tmpl w:val="454C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6B6753"/>
    <w:multiLevelType w:val="multilevel"/>
    <w:tmpl w:val="6D4C9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7B48EB"/>
    <w:multiLevelType w:val="multilevel"/>
    <w:tmpl w:val="35926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E"/>
    <w:rsid w:val="00082830"/>
    <w:rsid w:val="001234CD"/>
    <w:rsid w:val="0019530C"/>
    <w:rsid w:val="001A57DC"/>
    <w:rsid w:val="001F25B2"/>
    <w:rsid w:val="00212EE7"/>
    <w:rsid w:val="0022009E"/>
    <w:rsid w:val="00243135"/>
    <w:rsid w:val="003626B1"/>
    <w:rsid w:val="003639D3"/>
    <w:rsid w:val="00387A66"/>
    <w:rsid w:val="00393158"/>
    <w:rsid w:val="003D7883"/>
    <w:rsid w:val="003F2363"/>
    <w:rsid w:val="003F6B16"/>
    <w:rsid w:val="00410CA9"/>
    <w:rsid w:val="0042180E"/>
    <w:rsid w:val="00425FE0"/>
    <w:rsid w:val="00430E52"/>
    <w:rsid w:val="00491AEB"/>
    <w:rsid w:val="004C6BE7"/>
    <w:rsid w:val="00503CDC"/>
    <w:rsid w:val="0053106C"/>
    <w:rsid w:val="0059184B"/>
    <w:rsid w:val="00680454"/>
    <w:rsid w:val="006B4A1C"/>
    <w:rsid w:val="00702351"/>
    <w:rsid w:val="00714A5D"/>
    <w:rsid w:val="00764E43"/>
    <w:rsid w:val="007951BE"/>
    <w:rsid w:val="00886DC0"/>
    <w:rsid w:val="008E02DC"/>
    <w:rsid w:val="00914D07"/>
    <w:rsid w:val="00952834"/>
    <w:rsid w:val="00955F26"/>
    <w:rsid w:val="00981EFE"/>
    <w:rsid w:val="00995B9A"/>
    <w:rsid w:val="009E14C5"/>
    <w:rsid w:val="009E1DC8"/>
    <w:rsid w:val="009E2529"/>
    <w:rsid w:val="009F7C9A"/>
    <w:rsid w:val="00A13684"/>
    <w:rsid w:val="00A83AA7"/>
    <w:rsid w:val="00A938CB"/>
    <w:rsid w:val="00B27878"/>
    <w:rsid w:val="00B62B65"/>
    <w:rsid w:val="00BD4B18"/>
    <w:rsid w:val="00BD5305"/>
    <w:rsid w:val="00BF18E5"/>
    <w:rsid w:val="00C2589F"/>
    <w:rsid w:val="00C32169"/>
    <w:rsid w:val="00C413FA"/>
    <w:rsid w:val="00C92754"/>
    <w:rsid w:val="00CB3DAB"/>
    <w:rsid w:val="00CE7255"/>
    <w:rsid w:val="00D05AAB"/>
    <w:rsid w:val="00D4153F"/>
    <w:rsid w:val="00D45A71"/>
    <w:rsid w:val="00D50831"/>
    <w:rsid w:val="00D85FD4"/>
    <w:rsid w:val="00DD4893"/>
    <w:rsid w:val="00DF50E4"/>
    <w:rsid w:val="00E251B1"/>
    <w:rsid w:val="00E72328"/>
    <w:rsid w:val="00EE1119"/>
    <w:rsid w:val="00F92D48"/>
    <w:rsid w:val="00FE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A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8E02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E02DC"/>
    <w:rPr>
      <w:rFonts w:ascii="Times New Roman" w:hAnsi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CA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locked/>
    <w:rsid w:val="008E02D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22009E"/>
    <w:rPr>
      <w:rFonts w:cs="Times New Roman"/>
      <w:color w:val="0C2D51"/>
      <w:u w:val="none"/>
      <w:effect w:val="none"/>
    </w:rPr>
  </w:style>
  <w:style w:type="paragraph" w:styleId="NormalWeb">
    <w:name w:val="Normal (Web)"/>
    <w:basedOn w:val="Normal"/>
    <w:uiPriority w:val="99"/>
    <w:rsid w:val="002200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22009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22009E"/>
    <w:rPr>
      <w:rFonts w:cs="Times New Roman"/>
      <w:i/>
      <w:iCs/>
    </w:rPr>
  </w:style>
  <w:style w:type="character" w:customStyle="1" w:styleId="accesshide1">
    <w:name w:val="accesshide1"/>
    <w:basedOn w:val="DefaultParagraphFont"/>
    <w:rsid w:val="0022009E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0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310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0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06C"/>
    <w:rPr>
      <w:rFonts w:cs="Times New Roman"/>
    </w:rPr>
  </w:style>
  <w:style w:type="character" w:customStyle="1" w:styleId="nolink">
    <w:name w:val="nolink"/>
    <w:basedOn w:val="DefaultParagraphFont"/>
    <w:uiPriority w:val="99"/>
    <w:rsid w:val="009E1DC8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E02DC"/>
    <w:rPr>
      <w:rFonts w:ascii="Times New Roman" w:hAnsi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5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35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7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5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gif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oodle.univ-ab.pt/moodle/mod/forum/view.php?id=281496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oodle.univ-ab.pt/moodle/mod/resource/view.php?r=13723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oodle.univ-ab.pt/moodle/mod/resource/view.php?id=3247542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www.moodle.univ-ab.pt/moodle/mod/forum/view.php?id=2814982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anca</cp:lastModifiedBy>
  <cp:revision>5</cp:revision>
  <cp:lastPrinted>2012-02-27T22:28:00Z</cp:lastPrinted>
  <dcterms:created xsi:type="dcterms:W3CDTF">2013-03-20T01:07:00Z</dcterms:created>
  <dcterms:modified xsi:type="dcterms:W3CDTF">2013-03-20T01:18:00Z</dcterms:modified>
</cp:coreProperties>
</file>