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56" w:rsidRDefault="00DC6556" w:rsidP="004E0E5D"/>
    <w:p w:rsidR="00DC6556" w:rsidRDefault="00DC6556" w:rsidP="004E0E5D"/>
    <w:p w:rsidR="00DC6556" w:rsidRDefault="00DC6556" w:rsidP="004E0E5D"/>
    <w:tbl>
      <w:tblPr>
        <w:tblW w:w="4889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98"/>
      </w:tblGrid>
      <w:tr w:rsidR="00AC6971" w:rsidRPr="00170B54" w:rsidTr="00AC6971">
        <w:tc>
          <w:tcPr>
            <w:tcW w:w="0" w:type="auto"/>
            <w:vAlign w:val="center"/>
          </w:tcPr>
          <w:p w:rsidR="00AC6971" w:rsidRDefault="00AC6971" w:rsidP="00932D00">
            <w:pPr>
              <w:pStyle w:val="Heading3"/>
              <w:spacing w:line="288" w:lineRule="atLeast"/>
              <w:ind w:left="360"/>
              <w:jc w:val="center"/>
              <w:rPr>
                <w:rFonts w:ascii="Trebuchet MS" w:hAnsi="Trebuchet MS" w:cs="Arial"/>
                <w:color w:val="3300FF"/>
              </w:rPr>
            </w:pPr>
            <w:r>
              <w:rPr>
                <w:rFonts w:ascii="Trebuchet MS" w:hAnsi="Trebuchet MS" w:cs="Arial"/>
                <w:color w:val="3300FF"/>
                <w:sz w:val="24"/>
                <w:szCs w:val="24"/>
              </w:rPr>
              <w:t>2ª Parte do Percurso de Ensino/Aprendizagem</w:t>
            </w:r>
          </w:p>
          <w:p w:rsidR="00AC6971" w:rsidRDefault="001A6751" w:rsidP="00AC6971">
            <w:pPr>
              <w:pStyle w:val="Heading3"/>
              <w:spacing w:line="288" w:lineRule="atLeast"/>
              <w:rPr>
                <w:rFonts w:ascii="Trebuchet MS" w:hAnsi="Trebuchet MS" w:cs="Arial"/>
                <w:color w:val="3300FF"/>
              </w:rPr>
            </w:pPr>
            <w:r>
              <w:rPr>
                <w:rFonts w:ascii="Trebuchet MS" w:hAnsi="Trebuchet MS" w:cs="Arial"/>
                <w:color w:val="3300FF"/>
              </w:rPr>
              <w:pict>
                <v:rect id="_x0000_i1025" style="width:0;height:1.5pt" o:hralign="center" o:hrstd="t" o:hrnoshade="t" o:hr="t" fillcolor="blue" stroked="f"/>
              </w:pict>
            </w:r>
          </w:p>
          <w:p w:rsidR="00AC6971" w:rsidRDefault="00AC6971" w:rsidP="00AC6971">
            <w:pPr>
              <w:pStyle w:val="Heading3"/>
              <w:spacing w:line="288" w:lineRule="atLeast"/>
              <w:rPr>
                <w:rFonts w:ascii="Trebuchet MS" w:hAnsi="Trebuchet MS" w:cs="Arial"/>
                <w:color w:val="3300FF"/>
              </w:rPr>
            </w:pPr>
            <w:r>
              <w:rPr>
                <w:rStyle w:val="Strong"/>
                <w:rFonts w:ascii="Trebuchet MS" w:hAnsi="Trebuchet MS" w:cs="Arial"/>
                <w:b/>
                <w:bCs/>
                <w:color w:val="0000FF"/>
                <w:sz w:val="20"/>
                <w:szCs w:val="20"/>
              </w:rPr>
              <w:t>Tema 3</w:t>
            </w:r>
            <w:r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BA7279"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Características Amostrais. Medidas de Localização e Dispersão </w:t>
            </w:r>
            <w:r>
              <w:rPr>
                <w:rFonts w:ascii="Trebuchet MS" w:hAnsi="Trebuchet MS" w:cs="Arial"/>
                <w:color w:val="3300FF"/>
              </w:rPr>
              <w:br/>
            </w:r>
            <w:r>
              <w:rPr>
                <w:rStyle w:val="Strong"/>
                <w:rFonts w:ascii="Trebuchet MS" w:hAnsi="Trebuchet MS" w:cs="Arial"/>
                <w:b/>
                <w:bCs/>
                <w:color w:val="0000FF"/>
                <w:sz w:val="20"/>
                <w:szCs w:val="20"/>
              </w:rPr>
              <w:t>Tema 4:</w:t>
            </w:r>
            <w:r>
              <w:rPr>
                <w:rStyle w:val="Strong"/>
                <w:rFonts w:ascii="Trebuchet MS" w:hAnsi="Trebuchet MS" w:cs="Arial"/>
                <w:b/>
                <w:bCs/>
                <w:color w:val="3300FF"/>
                <w:sz w:val="20"/>
                <w:szCs w:val="20"/>
              </w:rPr>
              <w:t xml:space="preserve"> </w:t>
            </w:r>
            <w:r w:rsidR="00BA7279">
              <w:rPr>
                <w:rStyle w:val="Strong"/>
                <w:rFonts w:ascii="Trebuchet MS" w:hAnsi="Trebuchet MS" w:cs="Arial"/>
                <w:b/>
                <w:bCs/>
                <w:color w:val="3300FF"/>
                <w:sz w:val="20"/>
                <w:szCs w:val="20"/>
              </w:rPr>
              <w:tab/>
            </w:r>
            <w:r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Dados </w:t>
            </w:r>
            <w:proofErr w:type="spellStart"/>
            <w:r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Bivariados</w:t>
            </w:r>
            <w:proofErr w:type="spellEnd"/>
            <w:r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. Co</w:t>
            </w:r>
            <w:bookmarkStart w:id="0" w:name="_GoBack"/>
            <w:bookmarkEnd w:id="0"/>
            <w:r>
              <w:rPr>
                <w:rStyle w:val="Strong"/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rrelação e Regressão</w:t>
            </w:r>
            <w:r>
              <w:rPr>
                <w:rStyle w:val="Strong"/>
                <w:rFonts w:ascii="Trebuchet MS" w:hAnsi="Trebuchet MS" w:cs="Arial"/>
                <w:b/>
                <w:bCs/>
                <w:color w:val="3300FF"/>
                <w:sz w:val="20"/>
                <w:szCs w:val="20"/>
              </w:rPr>
              <w:t xml:space="preserve">. </w:t>
            </w:r>
          </w:p>
          <w:p w:rsidR="00AC6971" w:rsidRDefault="001A6751" w:rsidP="00AC6971">
            <w:pPr>
              <w:pStyle w:val="Heading3"/>
              <w:spacing w:line="288" w:lineRule="atLeast"/>
              <w:rPr>
                <w:rFonts w:ascii="Trebuchet MS" w:hAnsi="Trebuchet MS" w:cs="Arial"/>
                <w:color w:val="3300FF"/>
              </w:rPr>
            </w:pPr>
            <w:r>
              <w:rPr>
                <w:rFonts w:ascii="Trebuchet MS" w:hAnsi="Trebuchet MS" w:cs="Arial"/>
                <w:color w:val="3300FF"/>
              </w:rPr>
              <w:pict>
                <v:rect id="_x0000_i1026" style="width:0;height:1.5pt" o:hralign="center" o:hrstd="t" o:hrnoshade="t" o:hr="t" fillcolor="blue" stroked="f"/>
              </w:pict>
            </w:r>
          </w:p>
          <w:p w:rsidR="00AC6971" w:rsidRPr="00932D00" w:rsidRDefault="00AC6971" w:rsidP="00AC6971">
            <w:pPr>
              <w:pStyle w:val="Heading3"/>
              <w:spacing w:before="0" w:after="0" w:line="288" w:lineRule="atLeast"/>
              <w:rPr>
                <w:rFonts w:ascii="Trebuchet MS" w:hAnsi="Trebuchet MS" w:cs="Arial"/>
                <w:sz w:val="24"/>
                <w:szCs w:val="24"/>
              </w:rPr>
            </w:pPr>
            <w:r w:rsidRPr="00932D00">
              <w:rPr>
                <w:rStyle w:val="Strong"/>
                <w:rFonts w:ascii="Trebuchet MS" w:hAnsi="Trebuchet MS" w:cs="Arial"/>
                <w:b/>
                <w:bCs/>
                <w:sz w:val="20"/>
                <w:szCs w:val="20"/>
              </w:rPr>
              <w:t xml:space="preserve">A avaliar no e-fólio B </w:t>
            </w:r>
            <w:proofErr w:type="gramStart"/>
            <w:r w:rsidRPr="00932D00">
              <w:rPr>
                <w:rStyle w:val="Strong"/>
                <w:rFonts w:ascii="Trebuchet MS" w:hAnsi="Trebuchet MS" w:cs="Arial"/>
                <w:b/>
                <w:bCs/>
                <w:sz w:val="20"/>
                <w:szCs w:val="20"/>
              </w:rPr>
              <w:t>( para</w:t>
            </w:r>
            <w:proofErr w:type="gramEnd"/>
            <w:r w:rsidRPr="00932D00">
              <w:rPr>
                <w:rStyle w:val="Strong"/>
                <w:rFonts w:ascii="Trebuchet MS" w:hAnsi="Trebuchet MS" w:cs="Arial"/>
                <w:b/>
                <w:bCs/>
                <w:sz w:val="20"/>
                <w:szCs w:val="20"/>
              </w:rPr>
              <w:t xml:space="preserve"> alunos em Avaliação Contínua).</w:t>
            </w:r>
          </w:p>
          <w:p w:rsidR="00AC6971" w:rsidRPr="00932D00" w:rsidRDefault="001A6751" w:rsidP="008230F7">
            <w:pPr>
              <w:spacing w:after="0" w:line="360" w:lineRule="auto"/>
              <w:ind w:left="426"/>
              <w:rPr>
                <w:rFonts w:ascii="Trebuchet MS" w:hAnsi="Trebuchet MS" w:cs="Arial"/>
              </w:rPr>
            </w:pPr>
            <w:hyperlink r:id="rId8" w:history="1">
              <w:r w:rsidR="00AC6971"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0A7AC940" wp14:editId="23875D37">
                    <wp:extent cx="152400" cy="152400"/>
                    <wp:effectExtent l="0" t="0" r="0" b="0"/>
                    <wp:docPr id="51" name="Picture 51" descr="http://www.moodle.univ-ab.pt/moodle/theme/UAb_1ciclo/pix/mod/forum/icon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://www.moodle.univ-ab.pt/moodle/theme/UAb_1ciclo/pix/mod/forum/icon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C6971" w:rsidRPr="00932D00">
                <w:rPr>
                  <w:rStyle w:val="Hyperlink"/>
                  <w:rFonts w:ascii="Trebuchet MS" w:hAnsi="Trebuchet MS" w:cs="Arial"/>
                  <w:color w:val="auto"/>
                </w:rPr>
                <w:t>Fórum Estudantes (2ª PARTE)</w:t>
              </w:r>
            </w:hyperlink>
            <w:r w:rsidR="00AC6971" w:rsidRPr="00932D00">
              <w:rPr>
                <w:rFonts w:ascii="Trebuchet MS" w:hAnsi="Trebuchet MS" w:cs="Arial"/>
              </w:rPr>
              <w:t xml:space="preserve"> </w:t>
            </w:r>
          </w:p>
          <w:p w:rsidR="00E978D7" w:rsidRPr="00932D00" w:rsidRDefault="001A6751" w:rsidP="008230F7">
            <w:pPr>
              <w:spacing w:after="0" w:line="360" w:lineRule="auto"/>
              <w:ind w:left="426"/>
              <w:rPr>
                <w:rFonts w:ascii="Trebuchet MS" w:hAnsi="Trebuchet MS" w:cs="Arial"/>
              </w:rPr>
            </w:pPr>
            <w:hyperlink r:id="rId10" w:history="1">
              <w:r w:rsidR="00E978D7"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0037A9F9" wp14:editId="7280676E">
                    <wp:extent cx="152400" cy="152400"/>
                    <wp:effectExtent l="0" t="0" r="0" b="0"/>
                    <wp:docPr id="3" name="Picture 3" descr="http://www.moodle.univ-ab.pt/moodle/theme/UAb_1ciclo/pix/mod/forum/icon.gif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moodle.univ-ab.pt/moodle/theme/UAb_1ciclo/pix/mod/forum/icon.gif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978D7" w:rsidRPr="00932D00">
                <w:rPr>
                  <w:rStyle w:val="Hyperlink"/>
                  <w:rFonts w:ascii="Trebuchet MS" w:hAnsi="Trebuchet MS" w:cs="Arial"/>
                  <w:color w:val="auto"/>
                </w:rPr>
                <w:t>Fórum de dúvidas (Professor/Tutor)</w:t>
              </w:r>
            </w:hyperlink>
          </w:p>
          <w:p w:rsidR="008230F7" w:rsidRPr="00932D00" w:rsidRDefault="001A6751" w:rsidP="008230F7">
            <w:pPr>
              <w:spacing w:after="0" w:line="360" w:lineRule="auto"/>
              <w:ind w:left="426"/>
              <w:rPr>
                <w:rStyle w:val="accesshide1"/>
                <w:rFonts w:ascii="Trebuchet MS" w:hAnsi="Trebuchet MS" w:cs="Arial"/>
              </w:rPr>
            </w:pPr>
            <w:hyperlink r:id="rId11" w:history="1">
              <w:r w:rsidR="00AC6971"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55D8A362" wp14:editId="7300BA72">
                    <wp:extent cx="152400" cy="152400"/>
                    <wp:effectExtent l="0" t="0" r="0" b="0"/>
                    <wp:docPr id="53" name="Picture 53" descr="http://www.moodle.univ-ab.pt/moodle/theme/UAb_1ciclo/pix/f/pdf.gif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moodle.univ-ab.pt/moodle/theme/UAb_1ciclo/pix/f/pdf.gif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978D7" w:rsidRPr="00932D00">
                <w:rPr>
                  <w:rStyle w:val="Hyperlink"/>
                  <w:rFonts w:ascii="Trebuchet MS" w:hAnsi="Trebuchet MS" w:cs="Arial"/>
                  <w:color w:val="auto"/>
                </w:rPr>
                <w:t>Actividade</w:t>
              </w:r>
              <w:r w:rsidR="00AC6971" w:rsidRPr="00932D00">
                <w:rPr>
                  <w:rStyle w:val="Hyperlink"/>
                  <w:rFonts w:ascii="Trebuchet MS" w:hAnsi="Trebuchet MS" w:cs="Arial"/>
                  <w:color w:val="auto"/>
                </w:rPr>
                <w:t xml:space="preserve"> Formativa 2</w:t>
              </w:r>
              <w:r w:rsidR="00AC6971" w:rsidRPr="00932D00">
                <w:rPr>
                  <w:rStyle w:val="accesshide1"/>
                  <w:rFonts w:ascii="Trebuchet MS" w:hAnsi="Trebuchet MS" w:cs="Arial"/>
                </w:rPr>
                <w:t xml:space="preserve"> </w:t>
              </w:r>
            </w:hyperlink>
          </w:p>
          <w:p w:rsidR="00D55381" w:rsidRPr="00932D00" w:rsidRDefault="001A6751" w:rsidP="00E978D7">
            <w:pPr>
              <w:spacing w:after="0" w:line="360" w:lineRule="auto"/>
              <w:ind w:left="708"/>
              <w:rPr>
                <w:rStyle w:val="accesshide1"/>
                <w:rFonts w:ascii="Trebuchet MS" w:hAnsi="Trebuchet MS" w:cs="Arial"/>
                <w:sz w:val="22"/>
                <w:szCs w:val="22"/>
              </w:rPr>
            </w:pPr>
            <w:hyperlink r:id="rId13" w:tgtFrame="resource1302402" w:history="1">
              <w:r w:rsidR="00E978D7"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0CD8F568" wp14:editId="7A4B4815">
                    <wp:extent cx="152400" cy="152400"/>
                    <wp:effectExtent l="0" t="0" r="0" b="0"/>
                    <wp:docPr id="1" name="Picture 1" descr="http://www.moodle.univ-ab.pt/moodle/theme/UAb_1ciclo/pix/f/pdf.gif">
                      <a:hlinkClick xmlns:a="http://schemas.openxmlformats.org/drawingml/2006/main" r:id="rId13" tgtFrame="resource13024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moodle.univ-ab.pt/moodle/theme/UAb_1ciclo/pix/f/pdf.gif">
                              <a:hlinkClick r:id="rId13" tgtFrame="resource13024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978D7" w:rsidRPr="00932D00">
                <w:rPr>
                  <w:rFonts w:ascii="Trebuchet MS" w:hAnsi="Trebuchet MS" w:cs="Arial"/>
                </w:rPr>
                <w:t>Relatório da Actividade Formativa 2</w:t>
              </w:r>
            </w:hyperlink>
          </w:p>
          <w:p w:rsidR="00D55381" w:rsidRPr="00932D00" w:rsidRDefault="00D55381" w:rsidP="00D55381">
            <w:pPr>
              <w:numPr>
                <w:ilvl w:val="0"/>
                <w:numId w:val="15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</w:rPr>
            </w:pPr>
            <w:r w:rsidRPr="00932D00">
              <w:rPr>
                <w:rFonts w:ascii="Trebuchet MS" w:hAnsi="Trebuchet MS" w:cs="Arial"/>
                <w:b/>
                <w:bCs/>
              </w:rPr>
              <w:t>Recursos Multimédia:</w:t>
            </w:r>
          </w:p>
          <w:p w:rsidR="00D55381" w:rsidRPr="00932D00" w:rsidRDefault="001A6751" w:rsidP="00D55381">
            <w:pPr>
              <w:spacing w:before="100" w:beforeAutospacing="1" w:after="100" w:afterAutospacing="1" w:line="288" w:lineRule="atLeast"/>
              <w:rPr>
                <w:rFonts w:ascii="Trebuchet MS" w:hAnsi="Trebuchet MS" w:cs="Arial"/>
              </w:rPr>
            </w:pPr>
            <w:r w:rsidRPr="00932D00">
              <w:rPr>
                <w:rFonts w:ascii="Trebuchet MS" w:hAnsi="Trebuchet MS" w:cs="Arial"/>
              </w:rPr>
              <w:pict>
                <v:rect id="_x0000_i1027" style="width:453.5pt;height:1.5pt" o:hralign="center" o:hrstd="t" o:hr="t" fillcolor="#a0a0a0" stroked="f"/>
              </w:pict>
            </w:r>
          </w:p>
          <w:p w:rsidR="00D55381" w:rsidRPr="00932D00" w:rsidRDefault="001A6751" w:rsidP="00D55381">
            <w:pPr>
              <w:numPr>
                <w:ilvl w:val="0"/>
                <w:numId w:val="15"/>
              </w:numPr>
              <w:spacing w:after="0" w:line="360" w:lineRule="auto"/>
              <w:ind w:left="0" w:hanging="357"/>
              <w:rPr>
                <w:rFonts w:ascii="Trebuchet MS" w:hAnsi="Trebuchet MS" w:cs="Arial"/>
              </w:rPr>
            </w:pPr>
            <w:hyperlink r:id="rId14" w:history="1">
              <w:r w:rsidR="00D55381"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306CCFEA" wp14:editId="5971159A">
                    <wp:extent cx="152400" cy="152400"/>
                    <wp:effectExtent l="0" t="0" r="0" b="0"/>
                    <wp:docPr id="2" name="Picture 2" descr="http://www.moodle.univ-ab.pt/moodle/theme/UAb_1ciclo/pix/f/avi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odle.univ-ab.pt/moodle/theme/UAb_1ciclo/pix/f/avi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D55381" w:rsidRPr="00932D00">
                <w:rPr>
                  <w:rFonts w:ascii="Trebuchet MS" w:hAnsi="Trebuchet MS" w:cs="Arial"/>
                </w:rPr>
                <w:t>Video</w:t>
              </w:r>
              <w:proofErr w:type="spellEnd"/>
              <w:r w:rsidR="00D55381" w:rsidRPr="00932D00">
                <w:rPr>
                  <w:rFonts w:ascii="Trebuchet MS" w:hAnsi="Trebuchet MS" w:cs="Arial"/>
                </w:rPr>
                <w:t xml:space="preserve"> - Estatística Descritiva em Excel</w:t>
              </w:r>
            </w:hyperlink>
            <w:r w:rsidR="00D55381" w:rsidRPr="00932D00">
              <w:rPr>
                <w:rFonts w:ascii="Trebuchet MS" w:hAnsi="Trebuchet MS" w:cs="Arial"/>
              </w:rPr>
              <w:t xml:space="preserve"> </w:t>
            </w:r>
          </w:p>
          <w:p w:rsidR="00D55381" w:rsidRPr="00932D00" w:rsidRDefault="00D55381" w:rsidP="00D55381">
            <w:pPr>
              <w:numPr>
                <w:ilvl w:val="0"/>
                <w:numId w:val="15"/>
              </w:numPr>
              <w:spacing w:after="0" w:line="360" w:lineRule="auto"/>
              <w:ind w:left="0" w:hanging="357"/>
              <w:rPr>
                <w:rFonts w:ascii="Trebuchet MS" w:hAnsi="Trebuchet MS" w:cs="Arial"/>
              </w:rPr>
            </w:pPr>
            <w:r w:rsidRPr="00932D00">
              <w:rPr>
                <w:rFonts w:ascii="Trebuchet MS" w:hAnsi="Trebuchet MS" w:cs="Arial"/>
                <w:noProof/>
              </w:rPr>
              <w:drawing>
                <wp:inline distT="0" distB="0" distL="0" distR="0" wp14:anchorId="4F337145" wp14:editId="038D3332">
                  <wp:extent cx="190500" cy="114300"/>
                  <wp:effectExtent l="0" t="0" r="0" b="0"/>
                  <wp:docPr id="4" name="Picture 4" descr="http://www.moodle.univ-ab.pt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odle.univ-ab.pt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053149AB" wp14:editId="4EE3E423">
                    <wp:extent cx="152400" cy="152400"/>
                    <wp:effectExtent l="0" t="0" r="0" b="0"/>
                    <wp:docPr id="5" name="Picture 5" descr="http://www.moodle.univ-ab.pt/moodle/theme/UAb_1ciclo/pix/f/excel.gif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moodle.univ-ab.pt/moodle/theme/UAb_1ciclo/pix/f/excel.gif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32D00">
                <w:rPr>
                  <w:rFonts w:ascii="Trebuchet MS" w:hAnsi="Trebuchet MS" w:cs="Arial"/>
                </w:rPr>
                <w:t xml:space="preserve">Dados Excel - Estatística Descritiva </w:t>
              </w:r>
            </w:hyperlink>
            <w:r w:rsidRPr="00932D00">
              <w:rPr>
                <w:rFonts w:ascii="Trebuchet MS" w:hAnsi="Trebuchet MS" w:cs="Arial"/>
              </w:rPr>
              <w:t xml:space="preserve"> </w:t>
            </w:r>
          </w:p>
          <w:p w:rsidR="00D55381" w:rsidRPr="00932D00" w:rsidRDefault="001A6751" w:rsidP="00D55381">
            <w:pPr>
              <w:numPr>
                <w:ilvl w:val="0"/>
                <w:numId w:val="15"/>
              </w:numPr>
              <w:spacing w:after="0" w:line="360" w:lineRule="auto"/>
              <w:ind w:left="0" w:hanging="357"/>
              <w:rPr>
                <w:rFonts w:ascii="Trebuchet MS" w:hAnsi="Trebuchet MS" w:cs="Arial"/>
              </w:rPr>
            </w:pPr>
            <w:hyperlink r:id="rId19" w:history="1">
              <w:r w:rsidR="00D55381"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68DF4195" wp14:editId="57E3D5FB">
                    <wp:extent cx="152400" cy="152400"/>
                    <wp:effectExtent l="0" t="0" r="0" b="0"/>
                    <wp:docPr id="6" name="Picture 6" descr="http://www.moodle.univ-ab.pt/moodle/theme/UAb_1ciclo/pix/f/avi.gif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moodle.univ-ab.pt/moodle/theme/UAb_1ciclo/pix/f/avi.gif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D55381" w:rsidRPr="00932D00">
                <w:rPr>
                  <w:rFonts w:ascii="Trebuchet MS" w:hAnsi="Trebuchet MS" w:cs="Arial"/>
                </w:rPr>
                <w:t>Video</w:t>
              </w:r>
              <w:proofErr w:type="spellEnd"/>
              <w:r w:rsidR="00D55381" w:rsidRPr="00932D00">
                <w:rPr>
                  <w:rFonts w:ascii="Trebuchet MS" w:hAnsi="Trebuchet MS" w:cs="Arial"/>
                </w:rPr>
                <w:t xml:space="preserve"> - Regressão linear e Correlação em Excel</w:t>
              </w:r>
            </w:hyperlink>
            <w:r w:rsidR="00D55381" w:rsidRPr="00932D00">
              <w:rPr>
                <w:rFonts w:ascii="Trebuchet MS" w:hAnsi="Trebuchet MS" w:cs="Arial"/>
              </w:rPr>
              <w:t xml:space="preserve"> </w:t>
            </w:r>
          </w:p>
          <w:p w:rsidR="00D55381" w:rsidRPr="00BA7279" w:rsidRDefault="00D55381" w:rsidP="00D55381">
            <w:pPr>
              <w:numPr>
                <w:ilvl w:val="0"/>
                <w:numId w:val="15"/>
              </w:numPr>
              <w:spacing w:after="0" w:line="360" w:lineRule="auto"/>
              <w:ind w:left="0" w:hanging="357"/>
              <w:rPr>
                <w:rFonts w:ascii="Trebuchet MS" w:hAnsi="Trebuchet MS" w:cs="Arial"/>
              </w:rPr>
            </w:pPr>
            <w:r w:rsidRPr="00932D00">
              <w:rPr>
                <w:rFonts w:ascii="Trebuchet MS" w:hAnsi="Trebuchet MS" w:cs="Arial"/>
                <w:noProof/>
              </w:rPr>
              <w:drawing>
                <wp:inline distT="0" distB="0" distL="0" distR="0" wp14:anchorId="71527668" wp14:editId="039567D9">
                  <wp:extent cx="190500" cy="114300"/>
                  <wp:effectExtent l="0" t="0" r="0" b="0"/>
                  <wp:docPr id="7" name="Picture 7" descr="http://www.moodle.univ-ab.pt/moodle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oodle.univ-ab.pt/moodle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932D00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29458751" wp14:editId="6B650890">
                    <wp:extent cx="152400" cy="152400"/>
                    <wp:effectExtent l="0" t="0" r="0" b="0"/>
                    <wp:docPr id="8" name="Picture 8" descr="http://www.moodle.univ-ab.pt/moodle/theme/UAb_1ciclo/pix/f/excel.gif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moodle.univ-ab.pt/moodle/theme/UAb_1ciclo/pix/f/excel.gif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32D00">
                <w:rPr>
                  <w:rFonts w:ascii="Trebuchet MS" w:hAnsi="Trebuchet MS" w:cs="Arial"/>
                </w:rPr>
                <w:t xml:space="preserve">Dados Excel - Regressão e Correlação </w:t>
              </w:r>
            </w:hyperlink>
            <w:r w:rsidRPr="00BA7279">
              <w:rPr>
                <w:rFonts w:ascii="Trebuchet MS" w:hAnsi="Trebuchet MS" w:cs="Arial"/>
              </w:rPr>
              <w:t xml:space="preserve"> </w:t>
            </w:r>
          </w:p>
          <w:p w:rsidR="00AC6971" w:rsidRPr="004E0E5D" w:rsidRDefault="00AC6971" w:rsidP="00D55381">
            <w:pPr>
              <w:spacing w:after="0" w:line="360" w:lineRule="auto"/>
              <w:ind w:left="357"/>
              <w:rPr>
                <w:rFonts w:ascii="Trebuchet MS" w:hAnsi="Trebuchet MS" w:cs="Arial"/>
                <w:color w:val="000000"/>
              </w:rPr>
            </w:pPr>
          </w:p>
        </w:tc>
      </w:tr>
    </w:tbl>
    <w:p w:rsidR="00DC6556" w:rsidRPr="004E0E5D" w:rsidRDefault="00DC6556" w:rsidP="004E0E5D"/>
    <w:sectPr w:rsidR="00DC6556" w:rsidRPr="004E0E5D" w:rsidSect="007951BE">
      <w:headerReference w:type="default" r:id="rId21"/>
      <w:footerReference w:type="default" r:id="rId2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51" w:rsidRDefault="001A6751" w:rsidP="0053106C">
      <w:pPr>
        <w:spacing w:after="0" w:line="240" w:lineRule="auto"/>
      </w:pPr>
      <w:r>
        <w:separator/>
      </w:r>
    </w:p>
  </w:endnote>
  <w:endnote w:type="continuationSeparator" w:id="0">
    <w:p w:rsidR="001A6751" w:rsidRDefault="001A675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6" w:rsidRPr="00914D07" w:rsidRDefault="00DC6556" w:rsidP="00170B54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51" w:rsidRDefault="001A6751" w:rsidP="0053106C">
      <w:pPr>
        <w:spacing w:after="0" w:line="240" w:lineRule="auto"/>
      </w:pPr>
      <w:r>
        <w:separator/>
      </w:r>
    </w:p>
  </w:footnote>
  <w:footnote w:type="continuationSeparator" w:id="0">
    <w:p w:rsidR="001A6751" w:rsidRDefault="001A675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6" w:rsidRPr="00AF041A" w:rsidRDefault="00DC6556" w:rsidP="00AF041A">
    <w:pPr>
      <w:pStyle w:val="Header"/>
    </w:pPr>
    <w:r w:rsidRPr="00AF041A">
      <w:t>Estatística para as Ciências Sociais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>
        <v:imagedata r:id="rId1" o:title=""/>
      </v:shape>
    </w:pict>
  </w:numPicBullet>
  <w:numPicBullet w:numPicBulletId="1">
    <w:pict>
      <v:shape id="_x0000_i1045" type="#_x0000_t75" style="width:4.5pt;height:5.25pt" o:bullet="t">
        <v:imagedata r:id="rId2" o:title=""/>
      </v:shape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6D2A"/>
    <w:multiLevelType w:val="multilevel"/>
    <w:tmpl w:val="406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3BE6"/>
    <w:multiLevelType w:val="multilevel"/>
    <w:tmpl w:val="298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2F73"/>
    <w:multiLevelType w:val="multilevel"/>
    <w:tmpl w:val="05F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B097F"/>
    <w:multiLevelType w:val="multilevel"/>
    <w:tmpl w:val="1F0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1184E"/>
    <w:multiLevelType w:val="multilevel"/>
    <w:tmpl w:val="55E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E0F70"/>
    <w:multiLevelType w:val="multilevel"/>
    <w:tmpl w:val="D6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A4E21"/>
    <w:multiLevelType w:val="multilevel"/>
    <w:tmpl w:val="332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67069"/>
    <w:multiLevelType w:val="multilevel"/>
    <w:tmpl w:val="899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5AED"/>
    <w:rsid w:val="00082830"/>
    <w:rsid w:val="00083249"/>
    <w:rsid w:val="001234CD"/>
    <w:rsid w:val="00146FA0"/>
    <w:rsid w:val="00170B54"/>
    <w:rsid w:val="0019530C"/>
    <w:rsid w:val="001A57DC"/>
    <w:rsid w:val="001A6751"/>
    <w:rsid w:val="001F25B2"/>
    <w:rsid w:val="00207D49"/>
    <w:rsid w:val="00212EE7"/>
    <w:rsid w:val="0022009E"/>
    <w:rsid w:val="002D3403"/>
    <w:rsid w:val="00303AE2"/>
    <w:rsid w:val="00347583"/>
    <w:rsid w:val="003626B1"/>
    <w:rsid w:val="003639D3"/>
    <w:rsid w:val="00393158"/>
    <w:rsid w:val="003D7883"/>
    <w:rsid w:val="003F6B16"/>
    <w:rsid w:val="0042180E"/>
    <w:rsid w:val="00425FE0"/>
    <w:rsid w:val="00430E52"/>
    <w:rsid w:val="00435332"/>
    <w:rsid w:val="00491AEB"/>
    <w:rsid w:val="004A40AD"/>
    <w:rsid w:val="004C6BE7"/>
    <w:rsid w:val="004E0E5D"/>
    <w:rsid w:val="0053106C"/>
    <w:rsid w:val="0059184B"/>
    <w:rsid w:val="0063647C"/>
    <w:rsid w:val="00654A4A"/>
    <w:rsid w:val="00702351"/>
    <w:rsid w:val="00714A5D"/>
    <w:rsid w:val="00742E3D"/>
    <w:rsid w:val="007951BE"/>
    <w:rsid w:val="008230F7"/>
    <w:rsid w:val="008860E8"/>
    <w:rsid w:val="00886DC0"/>
    <w:rsid w:val="00914D07"/>
    <w:rsid w:val="00932D00"/>
    <w:rsid w:val="00952834"/>
    <w:rsid w:val="00955F26"/>
    <w:rsid w:val="00981EFE"/>
    <w:rsid w:val="00995B9A"/>
    <w:rsid w:val="009E1DC8"/>
    <w:rsid w:val="009E2529"/>
    <w:rsid w:val="009F7C9A"/>
    <w:rsid w:val="00A13684"/>
    <w:rsid w:val="00AC6971"/>
    <w:rsid w:val="00AF041A"/>
    <w:rsid w:val="00B0196E"/>
    <w:rsid w:val="00B27878"/>
    <w:rsid w:val="00B420CA"/>
    <w:rsid w:val="00B62B65"/>
    <w:rsid w:val="00BA7279"/>
    <w:rsid w:val="00BD4B18"/>
    <w:rsid w:val="00BD5305"/>
    <w:rsid w:val="00BF18E5"/>
    <w:rsid w:val="00C00007"/>
    <w:rsid w:val="00C32169"/>
    <w:rsid w:val="00C92754"/>
    <w:rsid w:val="00CE51EA"/>
    <w:rsid w:val="00CE7255"/>
    <w:rsid w:val="00D05AAB"/>
    <w:rsid w:val="00D4153F"/>
    <w:rsid w:val="00D45A71"/>
    <w:rsid w:val="00D55381"/>
    <w:rsid w:val="00D553DB"/>
    <w:rsid w:val="00DC4984"/>
    <w:rsid w:val="00DC6556"/>
    <w:rsid w:val="00DD4893"/>
    <w:rsid w:val="00DF50E4"/>
    <w:rsid w:val="00E251B1"/>
    <w:rsid w:val="00E72328"/>
    <w:rsid w:val="00E978D7"/>
    <w:rsid w:val="00EA1969"/>
    <w:rsid w:val="00EA431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0007"/>
    <w:rPr>
      <w:rFonts w:ascii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link w:val="Heading2"/>
    <w:uiPriority w:val="99"/>
    <w:locked/>
    <w:rsid w:val="00C00007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locked/>
    <w:rsid w:val="00C00007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character" w:customStyle="1" w:styleId="texto">
    <w:name w:val="texto"/>
    <w:uiPriority w:val="99"/>
    <w:rsid w:val="00C0000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000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locked/>
    <w:rsid w:val="00C00007"/>
    <w:rPr>
      <w:rFonts w:ascii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uiPriority w:val="99"/>
    <w:rsid w:val="00C00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3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0007"/>
    <w:rPr>
      <w:rFonts w:ascii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link w:val="Heading2"/>
    <w:uiPriority w:val="99"/>
    <w:locked/>
    <w:rsid w:val="00C00007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locked/>
    <w:rsid w:val="00C00007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character" w:customStyle="1" w:styleId="texto">
    <w:name w:val="texto"/>
    <w:uiPriority w:val="99"/>
    <w:rsid w:val="00C0000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000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locked/>
    <w:rsid w:val="00C00007"/>
    <w:rPr>
      <w:rFonts w:ascii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uiPriority w:val="99"/>
    <w:rsid w:val="00C00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3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3086362" TargetMode="External"/><Relationship Id="rId13" Type="http://schemas.openxmlformats.org/officeDocument/2006/relationships/hyperlink" Target="http://www.moodle.univ-ab.pt/moodle/mod/resource/view.php?id=3086422" TargetMode="External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www.moodle.univ-ab.pt/moodle/mod/resource/view.php?id=308648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://www.moodle.univ-ab.pt/moodle/mod/resource/view.php?id=30865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30864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hyperlink" Target="http://www.moodle.univ-ab.pt/moodle/mod/forum/view.php?id=3086382" TargetMode="External"/><Relationship Id="rId19" Type="http://schemas.openxmlformats.org/officeDocument/2006/relationships/hyperlink" Target="http://www.moodle.univ-ab.pt/moodle/mod/resource/view.php?id=30865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moodle.univ-ab.pt/moodle/mod/resource/view.php?id=3086462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10</cp:revision>
  <cp:lastPrinted>2012-02-27T22:28:00Z</cp:lastPrinted>
  <dcterms:created xsi:type="dcterms:W3CDTF">2013-04-22T09:41:00Z</dcterms:created>
  <dcterms:modified xsi:type="dcterms:W3CDTF">2013-06-10T23:41:00Z</dcterms:modified>
</cp:coreProperties>
</file>