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5B" w:rsidRDefault="005E645B" w:rsidP="00C3730A"/>
    <w:p w:rsidR="00C3730A" w:rsidRDefault="00C3730A" w:rsidP="00C3730A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990000"/>
          <w:sz w:val="27"/>
          <w:szCs w:val="27"/>
        </w:rPr>
      </w:pPr>
      <w:r w:rsidRPr="00C3730A">
        <w:rPr>
          <w:rFonts w:ascii="Trebuchet MS" w:eastAsia="Times New Roman" w:hAnsi="Trebuchet MS" w:cs="Arial"/>
          <w:color w:val="990000"/>
          <w:sz w:val="27"/>
          <w:szCs w:val="27"/>
        </w:rPr>
        <w:t>Tema 1 - DA IDADE MÉDIA AO SÉCULO XVIII</w:t>
      </w:r>
    </w:p>
    <w:p w:rsidR="00C3730A" w:rsidRPr="00C3730A" w:rsidRDefault="00C3730A" w:rsidP="00C3730A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bookmarkStart w:id="0" w:name="_GoBack"/>
      <w:bookmarkEnd w:id="0"/>
    </w:p>
    <w:p w:rsidR="007D2522" w:rsidRDefault="007D2522" w:rsidP="007D2522"/>
    <w:p w:rsidR="007D2522" w:rsidRDefault="007D2522" w:rsidP="007D2522"/>
    <w:p w:rsidR="007D2522" w:rsidRPr="007D2522" w:rsidRDefault="007D2522" w:rsidP="007D2522">
      <w:pPr>
        <w:rPr>
          <w:b/>
        </w:rPr>
      </w:pPr>
      <w:r w:rsidRPr="007D2522">
        <w:rPr>
          <w:b/>
        </w:rPr>
        <w:t>Actividade Formativa I</w:t>
      </w:r>
    </w:p>
    <w:p w:rsidR="007D2522" w:rsidRDefault="007D2522" w:rsidP="007D2522">
      <w:proofErr w:type="gramStart"/>
      <w:r>
        <w:t>por</w:t>
      </w:r>
      <w:proofErr w:type="gramEnd"/>
      <w:r>
        <w:t xml:space="preserve"> Paulo Oliveira Ramos - Segunda, 12 Março 2012, 22:56 </w:t>
      </w:r>
    </w:p>
    <w:p w:rsidR="007D2522" w:rsidRDefault="007D2522" w:rsidP="007D2522"/>
    <w:p w:rsidR="007D2522" w:rsidRDefault="007D2522" w:rsidP="007D2522">
      <w:r>
        <w:t xml:space="preserve"> Querendo, realize esta semana a actividade formativa que a seguir se disponibiliza sobre o Tema 1. </w:t>
      </w:r>
    </w:p>
    <w:p w:rsidR="007D2522" w:rsidRDefault="007D2522" w:rsidP="007D2522">
      <w:r>
        <w:t xml:space="preserve">1. Relembre a </w:t>
      </w:r>
      <w:r>
        <w:t>reacção</w:t>
      </w:r>
      <w:r>
        <w:t xml:space="preserve"> de Winckelmann (na Carta ao Conde de Bruhl) relativamente ao excesso de zelo dos restauradores.</w:t>
      </w:r>
    </w:p>
    <w:p w:rsidR="007D2522" w:rsidRDefault="007D2522" w:rsidP="007D2522">
      <w:r>
        <w:t xml:space="preserve">2.Lembre a </w:t>
      </w:r>
      <w:r>
        <w:t>intervenção</w:t>
      </w:r>
      <w:r>
        <w:t xml:space="preserve"> de D. Afonso V face à ponte romana de Alcântara durante a guerra com os Reis </w:t>
      </w:r>
      <w:r>
        <w:t>Católicos</w:t>
      </w:r>
      <w:r>
        <w:t xml:space="preserve"> em 1475.</w:t>
      </w:r>
    </w:p>
    <w:p w:rsidR="007D2522" w:rsidRDefault="007D2522" w:rsidP="007D2522">
      <w:r>
        <w:t xml:space="preserve">3. Refira o </w:t>
      </w:r>
      <w:r>
        <w:t>conteúdo</w:t>
      </w:r>
      <w:r>
        <w:t xml:space="preserve"> de duas posturas </w:t>
      </w:r>
      <w:r>
        <w:t>régias</w:t>
      </w:r>
      <w:r>
        <w:t xml:space="preserve">, referidas pelos autores do texto A, relativamente ao </w:t>
      </w:r>
      <w:r>
        <w:t>espaço</w:t>
      </w:r>
      <w:r>
        <w:t xml:space="preserve"> circundante do Mosteiro dos </w:t>
      </w:r>
      <w:r>
        <w:t>Jerónimos</w:t>
      </w:r>
      <w:r>
        <w:t>.</w:t>
      </w:r>
    </w:p>
    <w:p w:rsidR="007D2522" w:rsidRDefault="007D2522" w:rsidP="007D2522"/>
    <w:p w:rsidR="00C3730A" w:rsidRPr="00C3730A" w:rsidRDefault="007D2522" w:rsidP="007D2522">
      <w:r>
        <w:t>Responda a 2 das 3 questões. O texto não deve ultrapassar 2 folhas A4, com espaçamento 1,5 e fonte Times New Roman 12. A consulta da net, artigos ou livros é livre mas recomenda-se que não façam copy &amp; paste.</w:t>
      </w:r>
    </w:p>
    <w:sectPr w:rsidR="00C3730A" w:rsidRPr="00C3730A" w:rsidSect="007951BE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A5B" w:rsidRDefault="000D0A5B" w:rsidP="0053106C">
      <w:pPr>
        <w:spacing w:after="0" w:line="240" w:lineRule="auto"/>
      </w:pPr>
      <w:r>
        <w:separator/>
      </w:r>
    </w:p>
  </w:endnote>
  <w:endnote w:type="continuationSeparator" w:id="0">
    <w:p w:rsidR="000D0A5B" w:rsidRDefault="000D0A5B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3DB" w:rsidRDefault="006E2793" w:rsidP="00F773DB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</w:t>
    </w:r>
    <w:r w:rsidR="00F773DB">
      <w:rPr>
        <w:rFonts w:ascii="Times New Roman" w:hAnsi="Times New Roman" w:cs="Times New Roman"/>
        <w:sz w:val="24"/>
        <w:szCs w:val="24"/>
      </w:rPr>
      <w:t>º Semestre - 2011 - 2012</w:t>
    </w:r>
    <w:r w:rsidR="00F773DB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F773DB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F773DB" w:rsidRPr="007951BE">
      <w:rPr>
        <w:rFonts w:ascii="Times New Roman" w:hAnsi="Times New Roman" w:cs="Times New Roman"/>
        <w:sz w:val="24"/>
        <w:szCs w:val="24"/>
      </w:rPr>
      <w:fldChar w:fldCharType="begin"/>
    </w:r>
    <w:r w:rsidR="00F773DB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F773DB" w:rsidRPr="007951BE">
      <w:rPr>
        <w:rFonts w:ascii="Times New Roman" w:hAnsi="Times New Roman" w:cs="Times New Roman"/>
        <w:sz w:val="24"/>
        <w:szCs w:val="24"/>
      </w:rPr>
      <w:fldChar w:fldCharType="separate"/>
    </w:r>
    <w:r w:rsidR="002A37C1">
      <w:rPr>
        <w:rFonts w:ascii="Times New Roman" w:hAnsi="Times New Roman" w:cs="Times New Roman"/>
        <w:noProof/>
        <w:sz w:val="24"/>
        <w:szCs w:val="24"/>
      </w:rPr>
      <w:t>1</w:t>
    </w:r>
    <w:r w:rsidR="00F773DB" w:rsidRPr="007951BE">
      <w:rPr>
        <w:rFonts w:ascii="Times New Roman" w:hAnsi="Times New Roman" w:cs="Times New Roman"/>
        <w:sz w:val="24"/>
        <w:szCs w:val="24"/>
      </w:rPr>
      <w:fldChar w:fldCharType="end"/>
    </w:r>
    <w:r w:rsidR="00F773DB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F773DB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F773DB" w:rsidRPr="007951BE">
      <w:rPr>
        <w:rFonts w:ascii="Times New Roman" w:hAnsi="Times New Roman" w:cs="Times New Roman"/>
        <w:sz w:val="24"/>
        <w:szCs w:val="24"/>
      </w:rPr>
      <w:t xml:space="preserve"> </w:t>
    </w:r>
    <w:r w:rsidR="000D0A5B">
      <w:fldChar w:fldCharType="begin"/>
    </w:r>
    <w:r w:rsidR="000D0A5B">
      <w:instrText xml:space="preserve"> NUMPAGES  \* Arabic  \* MERGEFORMAT </w:instrText>
    </w:r>
    <w:r w:rsidR="000D0A5B">
      <w:fldChar w:fldCharType="separate"/>
    </w:r>
    <w:r w:rsidR="002A37C1" w:rsidRPr="002A37C1">
      <w:rPr>
        <w:rFonts w:ascii="Times New Roman" w:hAnsi="Times New Roman" w:cs="Times New Roman"/>
        <w:noProof/>
        <w:sz w:val="24"/>
        <w:szCs w:val="24"/>
      </w:rPr>
      <w:t>1</w:t>
    </w:r>
    <w:r w:rsidR="000D0A5B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A5B" w:rsidRDefault="000D0A5B" w:rsidP="0053106C">
      <w:pPr>
        <w:spacing w:after="0" w:line="240" w:lineRule="auto"/>
      </w:pPr>
      <w:r>
        <w:separator/>
      </w:r>
    </w:p>
  </w:footnote>
  <w:footnote w:type="continuationSeparator" w:id="0">
    <w:p w:rsidR="000D0A5B" w:rsidRDefault="000D0A5B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45B" w:rsidRDefault="005E645B">
    <w:pPr>
      <w:pStyle w:val="Header"/>
    </w:pPr>
    <w:r>
      <w:t>SPCP – Salvaguarda do Património Construído em Portugal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in;height:3in" o:bullet="t"/>
    </w:pict>
  </w:numPicBullet>
  <w:numPicBullet w:numPicBulletId="1">
    <w:pict>
      <v:shape id="_x0000_i1072" type="#_x0000_t75" style="width:3in;height:3in" o:bullet="t"/>
    </w:pict>
  </w:numPicBullet>
  <w:numPicBullet w:numPicBulletId="2">
    <w:pict>
      <v:shape id="_x0000_i1073" type="#_x0000_t75" style="width:3in;height:3in" o:bullet="t"/>
    </w:pict>
  </w:numPicBullet>
  <w:numPicBullet w:numPicBulletId="3">
    <w:pict>
      <v:shape id="_x0000_i1074" type="#_x0000_t75" style="width:3in;height:3in" o:bullet="t"/>
    </w:pict>
  </w:numPicBullet>
  <w:numPicBullet w:numPicBulletId="4">
    <w:pict>
      <v:shape id="_x0000_i1075" type="#_x0000_t75" style="width:3in;height:3in" o:bullet="t"/>
    </w:pict>
  </w:numPicBullet>
  <w:numPicBullet w:numPicBulletId="5">
    <w:pict>
      <v:shape id="_x0000_i1076" type="#_x0000_t75" style="width:3in;height:3in" o:bullet="t"/>
    </w:pict>
  </w:numPicBullet>
  <w:numPicBullet w:numPicBulletId="6">
    <w:pict>
      <v:shape id="_x0000_i1077" type="#_x0000_t75" style="width:3in;height:3in" o:bullet="t"/>
    </w:pict>
  </w:numPicBullet>
  <w:numPicBullet w:numPicBulletId="7">
    <w:pict>
      <v:shape id="_x0000_i1078" type="#_x0000_t75" style="width:3in;height:3in" o:bullet="t"/>
    </w:pict>
  </w:numPicBullet>
  <w:numPicBullet w:numPicBulletId="8">
    <w:pict>
      <v:shape id="_x0000_i1079" type="#_x0000_t75" style="width:3in;height:3in" o:bullet="t"/>
    </w:pict>
  </w:numPicBullet>
  <w:abstractNum w:abstractNumId="0">
    <w:nsid w:val="0E940949"/>
    <w:multiLevelType w:val="multilevel"/>
    <w:tmpl w:val="B506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C3502"/>
    <w:multiLevelType w:val="multilevel"/>
    <w:tmpl w:val="8734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71251"/>
    <w:multiLevelType w:val="multilevel"/>
    <w:tmpl w:val="B42EE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71E66"/>
    <w:multiLevelType w:val="multilevel"/>
    <w:tmpl w:val="BE28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43157"/>
    <w:rsid w:val="00082830"/>
    <w:rsid w:val="000D0A5B"/>
    <w:rsid w:val="001234CD"/>
    <w:rsid w:val="0019530C"/>
    <w:rsid w:val="001A57DC"/>
    <w:rsid w:val="001A7DDF"/>
    <w:rsid w:val="001F25B2"/>
    <w:rsid w:val="00212EE7"/>
    <w:rsid w:val="0022009E"/>
    <w:rsid w:val="002A37C1"/>
    <w:rsid w:val="003639D3"/>
    <w:rsid w:val="00374A5C"/>
    <w:rsid w:val="00393158"/>
    <w:rsid w:val="003B4D8D"/>
    <w:rsid w:val="003D7883"/>
    <w:rsid w:val="003F6B16"/>
    <w:rsid w:val="003F703F"/>
    <w:rsid w:val="0042180E"/>
    <w:rsid w:val="00491AEB"/>
    <w:rsid w:val="0049770B"/>
    <w:rsid w:val="004C6BE7"/>
    <w:rsid w:val="0053106C"/>
    <w:rsid w:val="0059184B"/>
    <w:rsid w:val="005E645B"/>
    <w:rsid w:val="006E2793"/>
    <w:rsid w:val="00714A5D"/>
    <w:rsid w:val="007951BE"/>
    <w:rsid w:val="007B0A6D"/>
    <w:rsid w:val="007D2522"/>
    <w:rsid w:val="007E03FB"/>
    <w:rsid w:val="00886DC0"/>
    <w:rsid w:val="00952834"/>
    <w:rsid w:val="00955F26"/>
    <w:rsid w:val="00981EFE"/>
    <w:rsid w:val="009E1DC8"/>
    <w:rsid w:val="009E2529"/>
    <w:rsid w:val="009F7C9A"/>
    <w:rsid w:val="00A13684"/>
    <w:rsid w:val="00A43225"/>
    <w:rsid w:val="00A86192"/>
    <w:rsid w:val="00AA0FF1"/>
    <w:rsid w:val="00AB5CE6"/>
    <w:rsid w:val="00B27878"/>
    <w:rsid w:val="00B62B65"/>
    <w:rsid w:val="00BC6F9B"/>
    <w:rsid w:val="00BD4B18"/>
    <w:rsid w:val="00BD5305"/>
    <w:rsid w:val="00C32169"/>
    <w:rsid w:val="00C3730A"/>
    <w:rsid w:val="00C92754"/>
    <w:rsid w:val="00CD57CC"/>
    <w:rsid w:val="00CE7255"/>
    <w:rsid w:val="00D05AAB"/>
    <w:rsid w:val="00D4153F"/>
    <w:rsid w:val="00D45A71"/>
    <w:rsid w:val="00DE6F57"/>
    <w:rsid w:val="00DF50E4"/>
    <w:rsid w:val="00E02EA8"/>
    <w:rsid w:val="00E578D7"/>
    <w:rsid w:val="00F773DB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arrow1">
    <w:name w:val="arrow1"/>
    <w:basedOn w:val="DefaultParagraphFont"/>
    <w:rsid w:val="005E645B"/>
    <w:rPr>
      <w:rFonts w:ascii="Arial" w:hAnsi="Arial" w:cs="Arial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character" w:customStyle="1" w:styleId="arrow1">
    <w:name w:val="arrow1"/>
    <w:basedOn w:val="DefaultParagraphFont"/>
    <w:rsid w:val="005E645B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7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3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2743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12631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2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4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BA0C7EE-D2AC-40F8-8FB5-856CDC18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Antonio Cabrita</cp:lastModifiedBy>
  <cp:revision>4</cp:revision>
  <cp:lastPrinted>2012-07-26T20:40:00Z</cp:lastPrinted>
  <dcterms:created xsi:type="dcterms:W3CDTF">2012-07-26T20:40:00Z</dcterms:created>
  <dcterms:modified xsi:type="dcterms:W3CDTF">2012-07-26T20:41:00Z</dcterms:modified>
</cp:coreProperties>
</file>