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04" w:rsidRDefault="00D57E04" w:rsidP="00B33FE3"/>
    <w:p w:rsidR="00B33FE3" w:rsidRDefault="00B33FE3" w:rsidP="00B33FE3"/>
    <w:p w:rsidR="00B33FE3" w:rsidRDefault="00B33FE3" w:rsidP="00B33FE3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4114800" cy="2933700"/>
            <wp:effectExtent l="0" t="0" r="0" b="0"/>
            <wp:docPr id="10" name="Picture 10" descr="Tóp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ópic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0F" w:rsidRDefault="000B3D0F" w:rsidP="000B3D0F">
      <w:pPr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</w:p>
    <w:p w:rsidR="000B3D0F" w:rsidRDefault="00B33FE3" w:rsidP="00B33FE3">
      <w:pPr>
        <w:spacing w:line="288" w:lineRule="atLeast"/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>Tópico 1:</w:t>
      </w:r>
      <w:r>
        <w:rPr>
          <w:rFonts w:ascii="Trebuchet MS" w:hAnsi="Trebuchet MS" w:cs="Arial"/>
          <w:b/>
          <w:bCs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7"/>
          <w:szCs w:val="27"/>
        </w:rPr>
        <w:t xml:space="preserve">Contextos e paradigmas da pesquisa sobre os </w:t>
      </w:r>
      <w:proofErr w:type="spellStart"/>
      <w:r>
        <w:rPr>
          <w:rFonts w:ascii="Trebuchet MS" w:hAnsi="Trebuchet MS" w:cs="Arial"/>
          <w:color w:val="000000"/>
          <w:sz w:val="27"/>
          <w:szCs w:val="27"/>
        </w:rPr>
        <w:t>mass</w:t>
      </w:r>
      <w:proofErr w:type="spellEnd"/>
      <w:r>
        <w:rPr>
          <w:rFonts w:ascii="Trebuchet MS" w:hAnsi="Trebuchet MS" w:cs="Arial"/>
          <w:color w:val="000000"/>
          <w:sz w:val="27"/>
          <w:szCs w:val="27"/>
        </w:rPr>
        <w:t>-media</w:t>
      </w:r>
    </w:p>
    <w:p w:rsidR="000B3D0F" w:rsidRDefault="000B3D0F" w:rsidP="00B33FE3">
      <w:pPr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</w:p>
    <w:p w:rsidR="000B3D0F" w:rsidRDefault="00B33FE3" w:rsidP="00B33FE3">
      <w:pPr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Trebuchet MS" w:hAnsi="Trebuchet MS" w:cs="Arial"/>
          <w:b/>
          <w:bCs/>
          <w:color w:val="000000"/>
          <w:sz w:val="23"/>
          <w:szCs w:val="23"/>
        </w:rPr>
        <w:t>Sinopse</w:t>
      </w:r>
    </w:p>
    <w:p w:rsidR="000B3D0F" w:rsidRDefault="00B33FE3" w:rsidP="000B3D0F">
      <w:pPr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Este ponto serve de introdução às teorias da comunicação que irão</w:t>
      </w:r>
      <w:r w:rsidR="000B3D0F"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3"/>
          <w:szCs w:val="23"/>
        </w:rPr>
        <w:t>ser apresentadas nos tópicos seguintes. Os critérios de organização das</w:t>
      </w:r>
      <w:r w:rsidR="000B3D0F"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3"/>
          <w:szCs w:val="23"/>
        </w:rPr>
        <w:t>teorias são apresentados e o aluno deverá ser capaz de compreender e</w:t>
      </w:r>
      <w:r w:rsidR="000B3D0F"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3"/>
          <w:szCs w:val="23"/>
        </w:rPr>
        <w:t>articular esses critérios, estabelecendo relações entre eles.</w:t>
      </w:r>
    </w:p>
    <w:p w:rsidR="000B3D0F" w:rsidRDefault="00B33FE3" w:rsidP="00B33FE3">
      <w:pPr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3"/>
          <w:szCs w:val="23"/>
        </w:rPr>
        <w:t>Indicações para estudo autónomo:</w:t>
      </w:r>
    </w:p>
    <w:p w:rsidR="000B3D0F" w:rsidRPr="000B3D0F" w:rsidRDefault="00B33FE3" w:rsidP="000B3D0F">
      <w:pPr>
        <w:pStyle w:val="ListParagraph"/>
        <w:numPr>
          <w:ilvl w:val="0"/>
          <w:numId w:val="15"/>
        </w:numPr>
        <w:spacing w:after="0" w:line="360" w:lineRule="auto"/>
        <w:ind w:left="714" w:hanging="357"/>
        <w:contextualSpacing w:val="0"/>
        <w:rPr>
          <w:rFonts w:ascii="Trebuchet MS" w:hAnsi="Trebuchet MS" w:cs="Arial"/>
          <w:color w:val="000000"/>
          <w:sz w:val="23"/>
          <w:szCs w:val="23"/>
        </w:rPr>
      </w:pPr>
      <w:r w:rsidRPr="000B3D0F">
        <w:rPr>
          <w:rFonts w:ascii="Trebuchet MS" w:hAnsi="Trebuchet MS" w:cs="Arial"/>
          <w:color w:val="000000"/>
          <w:sz w:val="23"/>
          <w:szCs w:val="23"/>
        </w:rPr>
        <w:t>Ler texto de apoio (ver abaixo)</w:t>
      </w:r>
    </w:p>
    <w:p w:rsidR="000B3D0F" w:rsidRDefault="00B33FE3" w:rsidP="000B3D0F">
      <w:pPr>
        <w:pStyle w:val="ListParagraph"/>
        <w:numPr>
          <w:ilvl w:val="0"/>
          <w:numId w:val="15"/>
        </w:numPr>
        <w:spacing w:after="0" w:line="360" w:lineRule="auto"/>
        <w:ind w:left="714" w:hanging="357"/>
        <w:contextualSpacing w:val="0"/>
        <w:rPr>
          <w:rFonts w:ascii="Trebuchet MS" w:hAnsi="Trebuchet MS" w:cs="Arial"/>
          <w:color w:val="000000"/>
          <w:sz w:val="23"/>
          <w:szCs w:val="23"/>
        </w:rPr>
      </w:pPr>
      <w:r w:rsidRPr="000B3D0F">
        <w:rPr>
          <w:rFonts w:ascii="Trebuchet MS" w:hAnsi="Trebuchet MS" w:cs="Arial"/>
          <w:color w:val="000000"/>
          <w:sz w:val="23"/>
          <w:szCs w:val="23"/>
        </w:rPr>
        <w:t>Responder à questão:</w:t>
      </w:r>
    </w:p>
    <w:p w:rsidR="000B3D0F" w:rsidRPr="000B3D0F" w:rsidRDefault="00B33FE3" w:rsidP="000B3D0F">
      <w:pPr>
        <w:spacing w:line="288" w:lineRule="atLeast"/>
        <w:ind w:left="360"/>
        <w:rPr>
          <w:rFonts w:ascii="Trebuchet MS" w:hAnsi="Trebuchet MS" w:cs="Arial"/>
          <w:color w:val="000000"/>
          <w:sz w:val="23"/>
          <w:szCs w:val="23"/>
        </w:rPr>
      </w:pPr>
      <w:r w:rsidRPr="000B3D0F">
        <w:rPr>
          <w:rFonts w:ascii="Trebuchet MS" w:hAnsi="Trebuchet MS" w:cs="Arial"/>
          <w:i/>
          <w:iCs/>
          <w:color w:val="000000"/>
          <w:sz w:val="23"/>
          <w:szCs w:val="23"/>
        </w:rPr>
        <w:t>Quais os critérios definidos na construção das teorias da</w:t>
      </w:r>
      <w:r w:rsidR="000B3D0F" w:rsidRPr="000B3D0F">
        <w:rPr>
          <w:rFonts w:ascii="Trebuchet MS" w:hAnsi="Trebuchet MS" w:cs="Arial"/>
          <w:i/>
          <w:iCs/>
          <w:color w:val="000000"/>
          <w:sz w:val="23"/>
          <w:szCs w:val="23"/>
        </w:rPr>
        <w:t xml:space="preserve"> </w:t>
      </w:r>
      <w:r w:rsidRPr="000B3D0F">
        <w:rPr>
          <w:rFonts w:ascii="Trebuchet MS" w:hAnsi="Trebuchet MS" w:cs="Arial"/>
          <w:i/>
          <w:iCs/>
          <w:color w:val="000000"/>
          <w:sz w:val="23"/>
          <w:szCs w:val="23"/>
        </w:rPr>
        <w:t>comunicação?</w:t>
      </w:r>
    </w:p>
    <w:p w:rsidR="000B3D0F" w:rsidRPr="000B3D0F" w:rsidRDefault="00B33FE3" w:rsidP="000B3D0F">
      <w:pPr>
        <w:spacing w:line="288" w:lineRule="atLeast"/>
        <w:ind w:left="360"/>
        <w:rPr>
          <w:rFonts w:ascii="Trebuchet MS" w:hAnsi="Trebuchet MS" w:cs="Arial"/>
          <w:color w:val="000000"/>
          <w:sz w:val="23"/>
          <w:szCs w:val="23"/>
        </w:rPr>
      </w:pPr>
      <w:r w:rsidRPr="000B3D0F">
        <w:rPr>
          <w:rFonts w:ascii="Trebuchet MS" w:hAnsi="Trebuchet MS" w:cs="Arial"/>
          <w:b/>
          <w:bCs/>
          <w:color w:val="000000"/>
          <w:sz w:val="23"/>
          <w:szCs w:val="23"/>
        </w:rPr>
        <w:t>Textos de apoio:</w:t>
      </w:r>
    </w:p>
    <w:p w:rsidR="00B33FE3" w:rsidRPr="000B3D0F" w:rsidRDefault="00B33FE3" w:rsidP="000B3D0F">
      <w:pPr>
        <w:spacing w:line="288" w:lineRule="atLeast"/>
        <w:ind w:left="360"/>
        <w:rPr>
          <w:rFonts w:ascii="Trebuchet MS" w:hAnsi="Trebuchet MS" w:cs="Arial"/>
          <w:color w:val="000000"/>
          <w:sz w:val="23"/>
          <w:szCs w:val="23"/>
        </w:rPr>
      </w:pPr>
      <w:r w:rsidRPr="000B3D0F">
        <w:rPr>
          <w:rFonts w:ascii="Trebuchet MS" w:hAnsi="Trebuchet MS" w:cs="Arial"/>
          <w:color w:val="000000"/>
          <w:sz w:val="23"/>
          <w:szCs w:val="23"/>
        </w:rPr>
        <w:t xml:space="preserve">WOLF, Mauro (2006), </w:t>
      </w:r>
      <w:r w:rsidRPr="000B3D0F">
        <w:rPr>
          <w:rFonts w:ascii="Trebuchet MS" w:hAnsi="Trebuchet MS" w:cs="Arial"/>
          <w:i/>
          <w:iCs/>
          <w:color w:val="000000"/>
          <w:sz w:val="23"/>
          <w:szCs w:val="23"/>
        </w:rPr>
        <w:t>Teorias da Comunicação</w:t>
      </w:r>
      <w:r w:rsidRPr="000B3D0F">
        <w:rPr>
          <w:rFonts w:ascii="Trebuchet MS" w:hAnsi="Trebuchet MS" w:cs="Arial"/>
          <w:color w:val="000000"/>
          <w:sz w:val="23"/>
          <w:szCs w:val="23"/>
        </w:rPr>
        <w:t>, pp.13-22.</w:t>
      </w:r>
    </w:p>
    <w:p w:rsidR="00B33FE3" w:rsidRDefault="002171C5" w:rsidP="00B33FE3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9" w:history="1">
        <w:r w:rsidR="00B33FE3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1" name="Picture 11" descr="http://www.moodle.univ-ab.pt/moodle/theme/UAb_1ciclo/pix/mod/resource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mod/resource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33FE3">
          <w:rPr>
            <w:rStyle w:val="Hyperlink"/>
            <w:rFonts w:ascii="Trebuchet MS" w:hAnsi="Trebuchet MS" w:cs="Arial"/>
          </w:rPr>
          <w:t>Orientações de estudo</w:t>
        </w:r>
        <w:r w:rsidR="00B33FE3"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 w:rsidR="00B33FE3">
        <w:rPr>
          <w:rFonts w:ascii="Trebuchet MS" w:hAnsi="Trebuchet MS" w:cs="Arial"/>
          <w:color w:val="000000"/>
        </w:rPr>
        <w:t xml:space="preserve"> </w:t>
      </w:r>
    </w:p>
    <w:p w:rsidR="00B33FE3" w:rsidRPr="00B33FE3" w:rsidRDefault="00B33FE3" w:rsidP="00B33FE3"/>
    <w:sectPr w:rsidR="00B33FE3" w:rsidRPr="00B33FE3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C5" w:rsidRDefault="002171C5" w:rsidP="0053106C">
      <w:pPr>
        <w:spacing w:after="0" w:line="240" w:lineRule="auto"/>
      </w:pPr>
      <w:r>
        <w:separator/>
      </w:r>
    </w:p>
  </w:endnote>
  <w:endnote w:type="continuationSeparator" w:id="0">
    <w:p w:rsidR="002171C5" w:rsidRDefault="002171C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04" w:rsidRPr="00914D07" w:rsidRDefault="00D57E04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3D0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C5" w:rsidRDefault="002171C5" w:rsidP="0053106C">
      <w:pPr>
        <w:spacing w:after="0" w:line="240" w:lineRule="auto"/>
      </w:pPr>
      <w:r>
        <w:separator/>
      </w:r>
    </w:p>
  </w:footnote>
  <w:footnote w:type="continuationSeparator" w:id="0">
    <w:p w:rsidR="002171C5" w:rsidRDefault="002171C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04" w:rsidRPr="00F65D89" w:rsidRDefault="00D57E04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110DE1"/>
    <w:multiLevelType w:val="hybridMultilevel"/>
    <w:tmpl w:val="A0822C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B3D0F"/>
    <w:rsid w:val="001234CD"/>
    <w:rsid w:val="0019530C"/>
    <w:rsid w:val="001A57DC"/>
    <w:rsid w:val="001F25B2"/>
    <w:rsid w:val="00205EEA"/>
    <w:rsid w:val="00212EE7"/>
    <w:rsid w:val="002171C5"/>
    <w:rsid w:val="0022009E"/>
    <w:rsid w:val="0030689F"/>
    <w:rsid w:val="00341583"/>
    <w:rsid w:val="00356088"/>
    <w:rsid w:val="003626B1"/>
    <w:rsid w:val="003639D3"/>
    <w:rsid w:val="00393158"/>
    <w:rsid w:val="003A184A"/>
    <w:rsid w:val="003D7883"/>
    <w:rsid w:val="003F6B16"/>
    <w:rsid w:val="0042180E"/>
    <w:rsid w:val="00425FE0"/>
    <w:rsid w:val="00430E52"/>
    <w:rsid w:val="00491AEB"/>
    <w:rsid w:val="004C6BE7"/>
    <w:rsid w:val="004E26E7"/>
    <w:rsid w:val="0053106C"/>
    <w:rsid w:val="0054280B"/>
    <w:rsid w:val="0058256E"/>
    <w:rsid w:val="0059184B"/>
    <w:rsid w:val="00593996"/>
    <w:rsid w:val="005A48E6"/>
    <w:rsid w:val="005C3AB7"/>
    <w:rsid w:val="0063402B"/>
    <w:rsid w:val="00702351"/>
    <w:rsid w:val="007067E3"/>
    <w:rsid w:val="00714A5D"/>
    <w:rsid w:val="007951BE"/>
    <w:rsid w:val="00886DC0"/>
    <w:rsid w:val="00914D07"/>
    <w:rsid w:val="00952834"/>
    <w:rsid w:val="00955F26"/>
    <w:rsid w:val="00981EFE"/>
    <w:rsid w:val="00985A97"/>
    <w:rsid w:val="00995B9A"/>
    <w:rsid w:val="009E1DC8"/>
    <w:rsid w:val="009E2529"/>
    <w:rsid w:val="009F7C9A"/>
    <w:rsid w:val="00A13684"/>
    <w:rsid w:val="00AF041A"/>
    <w:rsid w:val="00B27878"/>
    <w:rsid w:val="00B33FE3"/>
    <w:rsid w:val="00B62B65"/>
    <w:rsid w:val="00BD4B18"/>
    <w:rsid w:val="00BD5305"/>
    <w:rsid w:val="00BF18E5"/>
    <w:rsid w:val="00C32169"/>
    <w:rsid w:val="00C92754"/>
    <w:rsid w:val="00C9561B"/>
    <w:rsid w:val="00CE7255"/>
    <w:rsid w:val="00D05AAB"/>
    <w:rsid w:val="00D4153F"/>
    <w:rsid w:val="00D45A71"/>
    <w:rsid w:val="00D57E04"/>
    <w:rsid w:val="00D64497"/>
    <w:rsid w:val="00DD4893"/>
    <w:rsid w:val="00DF50E4"/>
    <w:rsid w:val="00E177C6"/>
    <w:rsid w:val="00E251B1"/>
    <w:rsid w:val="00E72328"/>
    <w:rsid w:val="00EE1119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35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65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0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53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2692542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4</cp:revision>
  <cp:lastPrinted>2012-02-27T22:28:00Z</cp:lastPrinted>
  <dcterms:created xsi:type="dcterms:W3CDTF">2013-03-07T00:17:00Z</dcterms:created>
  <dcterms:modified xsi:type="dcterms:W3CDTF">2013-03-12T20:29:00Z</dcterms:modified>
</cp:coreProperties>
</file>