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Pr="00373943" w:rsidRDefault="00C92754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151"/>
        <w:gridCol w:w="8949"/>
      </w:tblGrid>
      <w:tr w:rsidR="00957E71" w:rsidRPr="00957E71" w:rsidTr="00957E71">
        <w:tc>
          <w:tcPr>
            <w:tcW w:w="0" w:type="auto"/>
            <w:vAlign w:val="center"/>
            <w:hideMark/>
          </w:tcPr>
          <w:p w:rsidR="00957E71" w:rsidRPr="00957E71" w:rsidRDefault="00957E71" w:rsidP="00957E71">
            <w:pPr>
              <w:spacing w:after="0" w:line="288" w:lineRule="atLeast"/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</w:pPr>
            <w:r w:rsidRPr="00957E71"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E71" w:rsidRPr="00957E71" w:rsidRDefault="00957E71" w:rsidP="00957E71">
            <w:pPr>
              <w:spacing w:before="100" w:beforeAutospacing="1" w:after="100" w:afterAutospacing="1" w:line="288" w:lineRule="atLeast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</w:pPr>
            <w:r w:rsidRPr="00957E71">
              <w:rPr>
                <w:rFonts w:ascii="Trebuchet MS" w:eastAsia="Times New Roman" w:hAnsi="Trebuchet MS" w:cs="Arial"/>
                <w:b/>
                <w:bCs/>
                <w:color w:val="FFFFFF"/>
                <w:sz w:val="36"/>
                <w:szCs w:val="36"/>
                <w:shd w:val="clear" w:color="auto" w:fill="006699"/>
              </w:rPr>
              <w:t>Idade Média</w:t>
            </w:r>
          </w:p>
          <w:p w:rsidR="00957E71" w:rsidRPr="00957E71" w:rsidRDefault="00957E71" w:rsidP="00957E71">
            <w:pPr>
              <w:spacing w:before="100" w:beforeAutospacing="1" w:after="100" w:afterAutospacing="1" w:line="288" w:lineRule="atLeast"/>
              <w:jc w:val="center"/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1C1D84BE" wp14:editId="6F1B2D39">
                  <wp:extent cx="3914775" cy="3648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364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E71" w:rsidRPr="00957E71" w:rsidRDefault="00957E71" w:rsidP="00957E71">
            <w:pPr>
              <w:spacing w:before="100" w:beforeAutospacing="1" w:after="100" w:afterAutospacing="1" w:line="288" w:lineRule="atLeast"/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</w:pPr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O </w:t>
            </w:r>
            <w:r w:rsidRPr="00957E71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shd w:val="clear" w:color="auto" w:fill="006699"/>
              </w:rPr>
              <w:t>Tema 1 - IDADE MÉDIA</w:t>
            </w:r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encontra-se dividido em dois </w:t>
            </w:r>
            <w:proofErr w:type="spellStart"/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sub-temas</w:t>
            </w:r>
            <w:proofErr w:type="spellEnd"/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: </w:t>
            </w:r>
            <w:r w:rsidRPr="00957E7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a)</w:t>
            </w:r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a génese da arte ocidental e </w:t>
            </w:r>
            <w:r w:rsidRPr="00957E7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b)</w:t>
            </w:r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corte, igreja e cidades. Pretende-se com esta temática que o estudante entenda a arte medieval como a base cultural e estética do ocidente europeu. A caracterização genérica dos </w:t>
            </w:r>
            <w:proofErr w:type="gramStart"/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estilos românico</w:t>
            </w:r>
            <w:proofErr w:type="gramEnd"/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e gótico, enquadrada pela importância crescente das cortes europeias, das cidades e das dioceses e mosteiros, será o motivo central ao longo da temática.</w:t>
            </w:r>
          </w:p>
          <w:p w:rsidR="00957E71" w:rsidRPr="00957E71" w:rsidRDefault="00957E71" w:rsidP="00957E71">
            <w:pPr>
              <w:spacing w:before="100" w:beforeAutospacing="1" w:after="100" w:afterAutospacing="1" w:line="288" w:lineRule="atLeast"/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</w:pPr>
            <w:r w:rsidRPr="00957E71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shd w:val="clear" w:color="auto" w:fill="006699"/>
              </w:rPr>
              <w:t>Indicações bibliográficas</w:t>
            </w:r>
            <w:r w:rsidRPr="00957E71">
              <w:rPr>
                <w:rFonts w:ascii="Trebuchet MS" w:eastAsia="Times New Roman" w:hAnsi="Trebuchet MS" w:cs="Arial"/>
                <w:color w:val="FFFFFF"/>
                <w:sz w:val="20"/>
                <w:szCs w:val="20"/>
                <w:shd w:val="clear" w:color="auto" w:fill="006699"/>
              </w:rPr>
              <w:t>:</w:t>
            </w:r>
          </w:p>
          <w:p w:rsidR="00957E71" w:rsidRPr="00957E71" w:rsidRDefault="00957E71" w:rsidP="00957E71">
            <w:pPr>
              <w:spacing w:before="100" w:beforeAutospacing="1" w:after="100" w:afterAutospacing="1" w:line="288" w:lineRule="atLeast"/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</w:pPr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Para o estudo deste tema 1, recomenda-se </w:t>
            </w:r>
            <w:r w:rsidRPr="00957E71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a leitura atenta dos capítulos 9, 10 e 11 da obra</w:t>
            </w:r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:</w:t>
            </w:r>
          </w:p>
          <w:p w:rsidR="00957E71" w:rsidRPr="00957E71" w:rsidRDefault="00957E71" w:rsidP="00957E71">
            <w:pPr>
              <w:spacing w:beforeAutospacing="1" w:after="100" w:afterAutospacing="1" w:line="288" w:lineRule="atLeast"/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</w:pPr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E. GOMBRICH, </w:t>
            </w:r>
            <w:r w:rsidRPr="00957E71">
              <w:rPr>
                <w:rFonts w:ascii="Trebuchet MS" w:eastAsia="Times New Roman" w:hAnsi="Trebuchet MS" w:cs="Arial"/>
                <w:i/>
                <w:iCs/>
                <w:color w:val="000000"/>
                <w:sz w:val="20"/>
                <w:szCs w:val="20"/>
              </w:rPr>
              <w:t>A História da Arte</w:t>
            </w:r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, Lisboa, Ed. Público, 2005.</w:t>
            </w:r>
          </w:p>
          <w:p w:rsidR="00957E71" w:rsidRPr="00957E71" w:rsidRDefault="00957E71" w:rsidP="00957E71">
            <w:pPr>
              <w:spacing w:before="100" w:beforeAutospacing="1" w:after="100" w:afterAutospacing="1" w:line="288" w:lineRule="atLeast"/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</w:pPr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Poderá ainda completar o seu estudo, por exemplo, com a leitura </w:t>
            </w:r>
            <w:proofErr w:type="gramStart"/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de</w:t>
            </w:r>
            <w:proofErr w:type="gramEnd"/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:</w:t>
            </w:r>
          </w:p>
          <w:p w:rsidR="00957E71" w:rsidRPr="00957E71" w:rsidRDefault="00957E71" w:rsidP="00957E71">
            <w:pPr>
              <w:spacing w:before="100" w:beforeAutospacing="1" w:after="100" w:afterAutospacing="1" w:line="288" w:lineRule="atLeast"/>
              <w:rPr>
                <w:rFonts w:ascii="Trebuchet MS" w:eastAsia="Times New Roman" w:hAnsi="Trebuchet MS" w:cs="Arial"/>
                <w:color w:val="000000"/>
                <w:sz w:val="23"/>
                <w:szCs w:val="23"/>
              </w:rPr>
            </w:pPr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H.W.JANSON, </w:t>
            </w:r>
            <w:r w:rsidRPr="00957E71">
              <w:rPr>
                <w:rFonts w:ascii="Trebuchet MS" w:eastAsia="Times New Roman" w:hAnsi="Trebuchet MS" w:cs="Arial"/>
                <w:i/>
                <w:iCs/>
                <w:color w:val="000000"/>
                <w:sz w:val="20"/>
                <w:szCs w:val="20"/>
              </w:rPr>
              <w:t>História da Arte</w:t>
            </w:r>
            <w:r w:rsidRPr="00957E71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, Lisboa, FCG, 4ª ed., 1989, pp. 278-330.</w:t>
            </w:r>
          </w:p>
          <w:p w:rsidR="00957E71" w:rsidRPr="00957E71" w:rsidRDefault="00373CA7" w:rsidP="00957E71">
            <w:pPr>
              <w:numPr>
                <w:ilvl w:val="0"/>
                <w:numId w:val="6"/>
              </w:numPr>
              <w:spacing w:before="100" w:beforeAutospacing="1" w:after="100" w:afterAutospacing="1" w:line="288" w:lineRule="atLeast"/>
              <w:ind w:left="0"/>
              <w:rPr>
                <w:rFonts w:ascii="Trebuchet MS" w:eastAsia="Times New Roman" w:hAnsi="Trebuchet MS" w:cs="Arial"/>
                <w:color w:val="000000"/>
              </w:rPr>
            </w:pPr>
            <w:hyperlink r:id="rId9" w:history="1">
              <w:r w:rsidR="00957E71" w:rsidRPr="00957E71">
                <w:rPr>
                  <w:rFonts w:ascii="Trebuchet MS" w:eastAsia="Times New Roman" w:hAnsi="Trebuchet MS" w:cs="Arial"/>
                  <w:noProof/>
                  <w:color w:val="0C2D51"/>
                </w:rPr>
                <w:drawing>
                  <wp:inline distT="0" distB="0" distL="0" distR="0" wp14:anchorId="18B49DF8" wp14:editId="641CE5E5">
                    <wp:extent cx="152400" cy="152400"/>
                    <wp:effectExtent l="0" t="0" r="0" b="0"/>
                    <wp:docPr id="1" name="Picture 1" descr="http://www.moodle.univ-ab.pt/moodle/theme/UAb_1ciclo/pix/mod/forum/icon.gif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moodle.univ-ab.pt/moodle/theme/UAb_1ciclo/pix/mod/forum/icon.gif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57E71" w:rsidRPr="00957E71">
                <w:rPr>
                  <w:rFonts w:ascii="Trebuchet MS" w:eastAsia="Times New Roman" w:hAnsi="Trebuchet MS" w:cs="Arial"/>
                  <w:color w:val="0C2D51"/>
                </w:rPr>
                <w:t>Fórum Idade Média</w:t>
              </w:r>
            </w:hyperlink>
          </w:p>
        </w:tc>
      </w:tr>
    </w:tbl>
    <w:p w:rsidR="00CD009B" w:rsidRPr="00CD009B" w:rsidRDefault="00CD009B" w:rsidP="00CD009B">
      <w:pPr>
        <w:rPr>
          <w:rFonts w:ascii="TrebuchetMS-Bold" w:hAnsi="TrebuchetMS-Bold" w:cs="TrebuchetMS-Bold"/>
          <w:b/>
          <w:bCs/>
          <w:sz w:val="21"/>
          <w:szCs w:val="21"/>
        </w:rPr>
      </w:pPr>
    </w:p>
    <w:p w:rsidR="00714A5D" w:rsidRDefault="00714A5D" w:rsidP="0059184B">
      <w:pPr>
        <w:rPr>
          <w:noProof/>
        </w:rPr>
      </w:pPr>
    </w:p>
    <w:sectPr w:rsidR="00714A5D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8D" w:rsidRDefault="00AB578D" w:rsidP="0053106C">
      <w:pPr>
        <w:spacing w:after="0" w:line="240" w:lineRule="auto"/>
      </w:pPr>
      <w:r>
        <w:separator/>
      </w:r>
    </w:p>
  </w:endnote>
  <w:endnote w:type="continuationSeparator" w:id="0">
    <w:p w:rsidR="00AB578D" w:rsidRDefault="00AB578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373CA7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373CA7" w:rsidRPr="00373CA7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8D" w:rsidRDefault="00AB578D" w:rsidP="0053106C">
      <w:pPr>
        <w:spacing w:after="0" w:line="240" w:lineRule="auto"/>
      </w:pPr>
      <w:r>
        <w:separator/>
      </w:r>
    </w:p>
  </w:footnote>
  <w:footnote w:type="continuationSeparator" w:id="0">
    <w:p w:rsidR="00AB578D" w:rsidRDefault="00AB578D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71" w:rsidRDefault="00957E71">
    <w:pPr>
      <w:pStyle w:val="Header"/>
    </w:pPr>
    <w:r w:rsidRPr="00957E71">
      <w:t>ARTE DO OCIDENTE EUROPEU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4.5pt;height:5.25pt" o:bullet="t">
        <v:imagedata r:id="rId1" o:title="seta_bullet"/>
      </v:shape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abstractNum w:abstractNumId="0">
    <w:nsid w:val="0D966BF1"/>
    <w:multiLevelType w:val="multilevel"/>
    <w:tmpl w:val="7F6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D7290"/>
    <w:multiLevelType w:val="multilevel"/>
    <w:tmpl w:val="AE98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E6D05"/>
    <w:rsid w:val="001A57DC"/>
    <w:rsid w:val="001F25B2"/>
    <w:rsid w:val="0022009E"/>
    <w:rsid w:val="00301B9B"/>
    <w:rsid w:val="003639D3"/>
    <w:rsid w:val="00373943"/>
    <w:rsid w:val="00373CA7"/>
    <w:rsid w:val="00393158"/>
    <w:rsid w:val="003D7883"/>
    <w:rsid w:val="003F6B16"/>
    <w:rsid w:val="0042180E"/>
    <w:rsid w:val="00491AEB"/>
    <w:rsid w:val="004C6BE7"/>
    <w:rsid w:val="0053106C"/>
    <w:rsid w:val="0059184B"/>
    <w:rsid w:val="00714A5D"/>
    <w:rsid w:val="007951BE"/>
    <w:rsid w:val="00886DC0"/>
    <w:rsid w:val="00952834"/>
    <w:rsid w:val="00955F26"/>
    <w:rsid w:val="00957E71"/>
    <w:rsid w:val="009E2529"/>
    <w:rsid w:val="009F7C9A"/>
    <w:rsid w:val="00AB578D"/>
    <w:rsid w:val="00B27878"/>
    <w:rsid w:val="00BD5305"/>
    <w:rsid w:val="00C32169"/>
    <w:rsid w:val="00C92754"/>
    <w:rsid w:val="00CD009B"/>
    <w:rsid w:val="00CE7255"/>
    <w:rsid w:val="00D05AAB"/>
    <w:rsid w:val="00D4153F"/>
    <w:rsid w:val="00D45A71"/>
    <w:rsid w:val="00DF50E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448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140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165957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Estêvão Cabrita</cp:lastModifiedBy>
  <cp:revision>4</cp:revision>
  <cp:lastPrinted>2011-10-03T08:15:00Z</cp:lastPrinted>
  <dcterms:created xsi:type="dcterms:W3CDTF">2011-10-03T00:26:00Z</dcterms:created>
  <dcterms:modified xsi:type="dcterms:W3CDTF">2011-10-03T08:16:00Z</dcterms:modified>
</cp:coreProperties>
</file>