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5" w:rsidRDefault="00DF47A0" w:rsidP="00F51B26">
      <w:pPr>
        <w:jc w:val="right"/>
      </w:pPr>
      <w:bookmarkStart w:id="0" w:name="_GoBack"/>
      <w:bookmarkEnd w:id="0"/>
      <w:r>
        <w:t>António José Estêvão Cabrita</w:t>
      </w:r>
    </w:p>
    <w:p w:rsidR="00DF47A0" w:rsidRDefault="00F51B26" w:rsidP="00F51B26">
      <w:pPr>
        <w:jc w:val="right"/>
      </w:pPr>
      <w:r>
        <w:t>1002404</w:t>
      </w:r>
    </w:p>
    <w:p w:rsidR="006219A5" w:rsidRDefault="006219A5" w:rsidP="000146A8">
      <w:pPr>
        <w:jc w:val="both"/>
      </w:pPr>
    </w:p>
    <w:p w:rsidR="00ED4600" w:rsidRPr="00DF47A0" w:rsidRDefault="00F51B26" w:rsidP="00F51B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 - </w:t>
      </w:r>
      <w:r w:rsidR="006219A5" w:rsidRPr="00DF47A0">
        <w:rPr>
          <w:b/>
          <w:sz w:val="28"/>
          <w:szCs w:val="28"/>
        </w:rPr>
        <w:t>RESUMOS</w:t>
      </w:r>
    </w:p>
    <w:p w:rsidR="006219A5" w:rsidRDefault="006219A5" w:rsidP="000146A8">
      <w:pPr>
        <w:jc w:val="both"/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pt-PT" w:eastAsia="pt-PT"/>
        </w:rPr>
        <w:id w:val="9452907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3E5E63" w:rsidRPr="00862599" w:rsidRDefault="003E5E63" w:rsidP="000146A8">
          <w:pPr>
            <w:pStyle w:val="TOCHeading"/>
            <w:jc w:val="both"/>
            <w:rPr>
              <w:lang w:val="pt-PT"/>
            </w:rPr>
          </w:pPr>
          <w:proofErr w:type="spellStart"/>
          <w:r w:rsidRPr="00862599">
            <w:rPr>
              <w:lang w:val="pt-PT"/>
            </w:rPr>
            <w:t>Table</w:t>
          </w:r>
          <w:proofErr w:type="spellEnd"/>
          <w:r w:rsidRPr="00862599">
            <w:rPr>
              <w:lang w:val="pt-PT"/>
            </w:rPr>
            <w:t xml:space="preserve"> </w:t>
          </w:r>
          <w:proofErr w:type="spellStart"/>
          <w:r w:rsidRPr="00862599">
            <w:rPr>
              <w:lang w:val="pt-PT"/>
            </w:rPr>
            <w:t>of</w:t>
          </w:r>
          <w:proofErr w:type="spellEnd"/>
          <w:r w:rsidRPr="00862599">
            <w:rPr>
              <w:lang w:val="pt-PT"/>
            </w:rPr>
            <w:t xml:space="preserve"> </w:t>
          </w:r>
          <w:proofErr w:type="spellStart"/>
          <w:r w:rsidRPr="00862599">
            <w:rPr>
              <w:lang w:val="pt-PT"/>
            </w:rPr>
            <w:t>Contents</w:t>
          </w:r>
          <w:proofErr w:type="spellEnd"/>
        </w:p>
        <w:p w:rsidR="008B50BF" w:rsidRDefault="000B4E4E">
          <w:pPr>
            <w:pStyle w:val="TOC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3E5E63">
            <w:instrText xml:space="preserve"> TOC \o "1-3" \h \z \u </w:instrText>
          </w:r>
          <w:r>
            <w:fldChar w:fldCharType="separate"/>
          </w:r>
          <w:hyperlink w:anchor="_Toc296903754" w:history="1">
            <w:r w:rsidR="008B50BF" w:rsidRPr="00A412FC">
              <w:rPr>
                <w:rStyle w:val="Hyperlink"/>
                <w:noProof/>
              </w:rPr>
              <w:t>1.</w:t>
            </w:r>
            <w:r w:rsidR="008B50BF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8B50BF" w:rsidRPr="00A412FC">
              <w:rPr>
                <w:rStyle w:val="Hyperlink"/>
                <w:noProof/>
              </w:rPr>
              <w:t>Introdução aos Computadores</w:t>
            </w:r>
            <w:r w:rsidR="008B50BF">
              <w:rPr>
                <w:noProof/>
                <w:webHidden/>
              </w:rPr>
              <w:tab/>
            </w:r>
            <w:r w:rsidR="008B50BF">
              <w:rPr>
                <w:noProof/>
                <w:webHidden/>
              </w:rPr>
              <w:fldChar w:fldCharType="begin"/>
            </w:r>
            <w:r w:rsidR="008B50BF">
              <w:rPr>
                <w:noProof/>
                <w:webHidden/>
              </w:rPr>
              <w:instrText xml:space="preserve"> PAGEREF _Toc296903754 \h </w:instrText>
            </w:r>
            <w:r w:rsidR="008B50BF">
              <w:rPr>
                <w:noProof/>
                <w:webHidden/>
              </w:rPr>
            </w:r>
            <w:r w:rsidR="008B50BF"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2</w:t>
            </w:r>
            <w:r w:rsidR="008B50BF"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55" w:history="1">
            <w:r w:rsidRPr="00A412FC">
              <w:rPr>
                <w:rStyle w:val="Hyperlink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Parte 1 - Conceitos básicos das 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56" w:history="1">
            <w:r w:rsidRPr="00A412FC">
              <w:rPr>
                <w:rStyle w:val="Hyperlink"/>
                <w:noProof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Informação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57" w:history="1">
            <w:r w:rsidRPr="00A412FC">
              <w:rPr>
                <w:rStyle w:val="Hyperlink"/>
                <w:noProof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Números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58" w:history="1">
            <w:r w:rsidRPr="00A412FC">
              <w:rPr>
                <w:rStyle w:val="Hyperlink"/>
                <w:noProof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Representação binária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59" w:history="1">
            <w:r w:rsidRPr="00A412FC">
              <w:rPr>
                <w:rStyle w:val="Hyperlink"/>
                <w:noProof/>
              </w:rPr>
              <w:t>1.1.4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Digital vs. Analógico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0" w:history="1">
            <w:r w:rsidRPr="00A412FC">
              <w:rPr>
                <w:rStyle w:val="Hyperlink"/>
                <w:noProof/>
              </w:rPr>
              <w:t>1.1.5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Hardware e software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1" w:history="1">
            <w:r w:rsidRPr="00A412FC">
              <w:rPr>
                <w:rStyle w:val="Hyperlink"/>
                <w:noProof/>
              </w:rPr>
              <w:t>1.1.6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. Definições de informação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3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2" w:history="1">
            <w:r w:rsidRPr="00A412FC">
              <w:rPr>
                <w:rStyle w:val="Hyperlink"/>
                <w:noProof/>
              </w:rPr>
              <w:t>1.1.7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Breve História das Tecnologias de Informação e Comunicação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3" w:history="1">
            <w:r w:rsidRPr="00A412FC">
              <w:rPr>
                <w:rStyle w:val="Hyperlink"/>
                <w:noProof/>
              </w:rPr>
              <w:t>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Parte 2 - Estrutura e Funcionamento dos Computadores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4" w:history="1">
            <w:r w:rsidRPr="00A412FC">
              <w:rPr>
                <w:rStyle w:val="Hyperlink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Organização de um computador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5" w:history="1">
            <w:r w:rsidRPr="00A412FC">
              <w:rPr>
                <w:rStyle w:val="Hyperlink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Unidade Central de Processamento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6" w:history="1">
            <w:r w:rsidRPr="00A412FC">
              <w:rPr>
                <w:rStyle w:val="Hyperlink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O “fetch cycle”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7" w:history="1">
            <w:r w:rsidRPr="00A412FC">
              <w:rPr>
                <w:rStyle w:val="Hyperlink"/>
                <w:noProof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As instruções do processador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8" w:history="1">
            <w:r w:rsidRPr="00A412FC">
              <w:rPr>
                <w:rStyle w:val="Hyperlink"/>
                <w:noProof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A memória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69" w:history="1">
            <w:r w:rsidRPr="00A412FC">
              <w:rPr>
                <w:rStyle w:val="Hyperlink"/>
                <w:noProof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Memória secundária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0" w:history="1">
            <w:r w:rsidRPr="00A412FC">
              <w:rPr>
                <w:rStyle w:val="Hyperlink"/>
                <w:noProof/>
              </w:rPr>
              <w:t>2.7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Dispositivos de entrada e saída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1" w:history="1">
            <w:r w:rsidRPr="00A412FC">
              <w:rPr>
                <w:rStyle w:val="Hyperlink"/>
                <w:noProof/>
              </w:rPr>
              <w:t>2.8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Conflitos de hardware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1"/>
            <w:tabs>
              <w:tab w:val="left" w:pos="4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2" w:history="1">
            <w:r w:rsidRPr="00A412FC">
              <w:rPr>
                <w:rStyle w:val="Hyperlink"/>
                <w:noProof/>
              </w:rPr>
              <w:t>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- Sistemas Operativos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3" w:history="1">
            <w:r w:rsidRPr="00A412FC">
              <w:rPr>
                <w:rStyle w:val="Hyperlink"/>
                <w:noProof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A “shell”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4" w:history="1">
            <w:r w:rsidRPr="00A412FC">
              <w:rPr>
                <w:rStyle w:val="Hyperlink"/>
                <w:noProof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Tipos de SO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5" w:history="1">
            <w:r w:rsidRPr="00A412FC">
              <w:rPr>
                <w:rStyle w:val="Hyperlink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Ficheiros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6" w:history="1">
            <w:r w:rsidRPr="00A412FC">
              <w:rPr>
                <w:rStyle w:val="Hyperlink"/>
                <w:noProof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Processos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7" w:history="1">
            <w:r w:rsidRPr="00A412FC">
              <w:rPr>
                <w:rStyle w:val="Hyperlink"/>
                <w:noProof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Gestão de memória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8" w:history="1">
            <w:r w:rsidRPr="00A412FC">
              <w:rPr>
                <w:rStyle w:val="Hyperlink"/>
                <w:noProof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Gestão de dispositivos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2"/>
            <w:tabs>
              <w:tab w:val="left" w:pos="88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79" w:history="1">
            <w:r w:rsidRPr="00A412FC">
              <w:rPr>
                <w:rStyle w:val="Hyperlink"/>
                <w:noProof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A412FC">
              <w:rPr>
                <w:rStyle w:val="Hyperlink"/>
                <w:noProof/>
              </w:rPr>
              <w:t>“Boot strapping”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B50BF" w:rsidRDefault="008B50BF">
          <w:pPr>
            <w:pStyle w:val="TOC1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96903780" w:history="1">
            <w:r w:rsidRPr="00A412FC">
              <w:rPr>
                <w:rStyle w:val="Hyperlink"/>
                <w:noProof/>
              </w:rPr>
              <w:t>Índice Remissivo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_Toc296903780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B1317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E5E63" w:rsidRDefault="000B4E4E" w:rsidP="000146A8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867CB5" w:rsidRDefault="00867CB5" w:rsidP="000146A8">
      <w:pPr>
        <w:jc w:val="both"/>
      </w:pPr>
    </w:p>
    <w:p w:rsidR="003E5E63" w:rsidRDefault="003E5E63" w:rsidP="000146A8">
      <w:pPr>
        <w:jc w:val="both"/>
      </w:pPr>
    </w:p>
    <w:p w:rsidR="00867CB5" w:rsidRDefault="00867CB5" w:rsidP="000146A8">
      <w:pPr>
        <w:jc w:val="both"/>
      </w:pPr>
      <w:r>
        <w:br w:type="page"/>
      </w:r>
    </w:p>
    <w:p w:rsidR="00867CB5" w:rsidRDefault="00867CB5" w:rsidP="000146A8">
      <w:pPr>
        <w:jc w:val="both"/>
      </w:pPr>
    </w:p>
    <w:p w:rsidR="007863E2" w:rsidRDefault="007863E2" w:rsidP="00C54DCC">
      <w:pPr>
        <w:pStyle w:val="Heading1"/>
        <w:numPr>
          <w:ilvl w:val="0"/>
          <w:numId w:val="32"/>
        </w:numPr>
        <w:spacing w:before="240" w:after="240" w:line="360" w:lineRule="auto"/>
        <w:ind w:left="431" w:firstLine="709"/>
        <w:rPr>
          <w:rFonts w:ascii="Trebuchet MS" w:hAnsi="Trebuchet MS" w:cs="Arial"/>
          <w:sz w:val="22"/>
          <w:szCs w:val="22"/>
        </w:rPr>
      </w:pPr>
      <w:bookmarkStart w:id="1" w:name="_Toc296903754"/>
      <w:r>
        <w:t>Introdução aos Computadores</w:t>
      </w:r>
      <w:bookmarkEnd w:id="1"/>
    </w:p>
    <w:p w:rsidR="00867CB5" w:rsidRDefault="00867CB5" w:rsidP="000146A8">
      <w:pPr>
        <w:jc w:val="both"/>
      </w:pPr>
    </w:p>
    <w:p w:rsidR="006219A5" w:rsidRPr="005701E7" w:rsidRDefault="00DF47A0" w:rsidP="00C54DCC">
      <w:pPr>
        <w:pStyle w:val="Heading2"/>
        <w:spacing w:before="240" w:after="240"/>
        <w:ind w:left="578" w:hanging="578"/>
        <w:jc w:val="both"/>
      </w:pPr>
      <w:bookmarkStart w:id="2" w:name="_Toc296903755"/>
      <w:r w:rsidRPr="005701E7">
        <w:t>Parte 1</w:t>
      </w:r>
      <w:r w:rsidR="003E5E63">
        <w:t xml:space="preserve"> - </w:t>
      </w:r>
      <w:r w:rsidR="003E5E63" w:rsidRPr="003E5E63">
        <w:t>Conceitos básicos das TIC</w:t>
      </w:r>
      <w:bookmarkEnd w:id="2"/>
    </w:p>
    <w:p w:rsidR="005701E7" w:rsidRPr="005701E7" w:rsidRDefault="005701E7" w:rsidP="00C54DCC">
      <w:pPr>
        <w:pStyle w:val="Heading3"/>
        <w:spacing w:before="240" w:after="240"/>
        <w:ind w:left="578" w:hanging="578"/>
        <w:jc w:val="both"/>
      </w:pPr>
      <w:bookmarkStart w:id="3" w:name="_Toc296903756"/>
      <w:r w:rsidRPr="005701E7">
        <w:t>Informação</w:t>
      </w:r>
      <w:bookmarkEnd w:id="3"/>
    </w:p>
    <w:p w:rsidR="00836CCE" w:rsidRPr="00836CCE" w:rsidRDefault="00836CCE" w:rsidP="000146A8">
      <w:pPr>
        <w:spacing w:line="360" w:lineRule="auto"/>
        <w:ind w:firstLine="709"/>
        <w:jc w:val="both"/>
      </w:pPr>
      <w:r w:rsidRPr="00836CCE">
        <w:t xml:space="preserve">Os tipos de informação com que interagimos mais frequentemente nos sistemas informáticos são os seguintes: </w:t>
      </w:r>
    </w:p>
    <w:p w:rsidR="00836CCE" w:rsidRPr="00836CCE" w:rsidRDefault="00836CCE" w:rsidP="000146A8">
      <w:pPr>
        <w:spacing w:line="360" w:lineRule="auto"/>
        <w:ind w:firstLine="709"/>
        <w:jc w:val="both"/>
      </w:pPr>
      <w:r w:rsidRPr="00836CCE">
        <w:t xml:space="preserve">• </w:t>
      </w:r>
      <w:r w:rsidRPr="00836CCE">
        <w:rPr>
          <w:b/>
          <w:bCs/>
        </w:rPr>
        <w:t>Texto</w:t>
      </w:r>
      <w:r w:rsidR="00F05B54">
        <w:rPr>
          <w:b/>
          <w:bCs/>
        </w:rPr>
        <w:fldChar w:fldCharType="begin"/>
      </w:r>
      <w:r w:rsidR="00F05B54">
        <w:instrText xml:space="preserve"> XE "</w:instrText>
      </w:r>
      <w:r w:rsidR="00F05B54" w:rsidRPr="0048140B">
        <w:rPr>
          <w:b/>
          <w:bCs/>
        </w:rPr>
        <w:instrText>Texto</w:instrText>
      </w:r>
      <w:r w:rsidR="00F05B54">
        <w:instrText xml:space="preserve">" </w:instrText>
      </w:r>
      <w:r w:rsidR="00F05B54">
        <w:rPr>
          <w:b/>
          <w:bCs/>
        </w:rPr>
        <w:fldChar w:fldCharType="end"/>
      </w:r>
      <w:r w:rsidRPr="00836CCE">
        <w:t xml:space="preserve">: uma sequência de caracteres (símbolos) que codificam um sistema de escrita. </w:t>
      </w:r>
    </w:p>
    <w:p w:rsidR="00836CCE" w:rsidRPr="00836CCE" w:rsidRDefault="00836CCE" w:rsidP="000146A8">
      <w:pPr>
        <w:spacing w:line="360" w:lineRule="auto"/>
        <w:ind w:firstLine="709"/>
        <w:jc w:val="both"/>
      </w:pPr>
      <w:r w:rsidRPr="00836CCE">
        <w:t xml:space="preserve">• </w:t>
      </w:r>
      <w:r w:rsidRPr="00836CCE">
        <w:rPr>
          <w:b/>
          <w:bCs/>
        </w:rPr>
        <w:t>Imagem</w:t>
      </w:r>
      <w:r w:rsidR="00F05B54">
        <w:rPr>
          <w:b/>
          <w:bCs/>
        </w:rPr>
        <w:fldChar w:fldCharType="begin"/>
      </w:r>
      <w:r w:rsidR="00F05B54">
        <w:instrText xml:space="preserve"> XE "</w:instrText>
      </w:r>
      <w:r w:rsidR="00F05B54" w:rsidRPr="008A390A">
        <w:rPr>
          <w:b/>
          <w:bCs/>
        </w:rPr>
        <w:instrText>Imagem</w:instrText>
      </w:r>
      <w:r w:rsidR="00F05B54">
        <w:instrText xml:space="preserve">" </w:instrText>
      </w:r>
      <w:r w:rsidR="00F05B54">
        <w:rPr>
          <w:b/>
          <w:bCs/>
        </w:rPr>
        <w:fldChar w:fldCharType="end"/>
      </w:r>
      <w:r w:rsidRPr="00836CCE">
        <w:t xml:space="preserve">: um padrão bidimensional de luz e cor, que reflecte o que a nossa visão capta. Esse padrão pode ser estático, quando não se altera com o tempo, ou dinâmico, quando depende do passar do tempo – neste caso designa-se vídeo. </w:t>
      </w:r>
    </w:p>
    <w:p w:rsidR="00836CCE" w:rsidRPr="00836CCE" w:rsidRDefault="00836CCE" w:rsidP="000146A8">
      <w:pPr>
        <w:spacing w:line="360" w:lineRule="auto"/>
        <w:ind w:firstLine="709"/>
        <w:jc w:val="both"/>
      </w:pPr>
      <w:r w:rsidRPr="00836CCE">
        <w:t xml:space="preserve">• </w:t>
      </w:r>
      <w:r w:rsidRPr="00836CCE">
        <w:rPr>
          <w:b/>
          <w:bCs/>
        </w:rPr>
        <w:t>Som</w:t>
      </w:r>
      <w:r w:rsidR="00F05B54">
        <w:rPr>
          <w:b/>
          <w:bCs/>
        </w:rPr>
        <w:fldChar w:fldCharType="begin"/>
      </w:r>
      <w:r w:rsidR="00F05B54">
        <w:instrText xml:space="preserve"> XE "</w:instrText>
      </w:r>
      <w:r w:rsidR="00F05B54" w:rsidRPr="004177B6">
        <w:rPr>
          <w:b/>
          <w:bCs/>
        </w:rPr>
        <w:instrText>Som</w:instrText>
      </w:r>
      <w:r w:rsidR="00F05B54">
        <w:instrText xml:space="preserve">" </w:instrText>
      </w:r>
      <w:r w:rsidR="00F05B54">
        <w:rPr>
          <w:b/>
          <w:bCs/>
        </w:rPr>
        <w:fldChar w:fldCharType="end"/>
      </w:r>
      <w:r w:rsidRPr="00836CCE">
        <w:t xml:space="preserve">: um padrão de vibração do ar que reflecte o que é captado pelo nosso sentido da audição. </w:t>
      </w:r>
    </w:p>
    <w:p w:rsidR="00836CCE" w:rsidRPr="00836CCE" w:rsidRDefault="00836CCE" w:rsidP="000146A8">
      <w:pPr>
        <w:spacing w:before="240" w:line="360" w:lineRule="auto"/>
        <w:ind w:firstLine="709"/>
        <w:jc w:val="both"/>
      </w:pPr>
      <w:r w:rsidRPr="00836CCE">
        <w:t xml:space="preserve">Destes três tipos de informação, o texto, é o mais fácil de representar num computador. Basta atribuir um código numérico a cada </w:t>
      </w:r>
      <w:r w:rsidR="00F75ACC">
        <w:t>símbolo</w:t>
      </w:r>
      <w:r w:rsidRPr="00836CCE">
        <w:t xml:space="preserve"> e representar o texto através da sequência de códigos correspondente à sequência de caracteres do texto. </w:t>
      </w:r>
    </w:p>
    <w:p w:rsidR="00836CCE" w:rsidRPr="00836CCE" w:rsidRDefault="00836CCE" w:rsidP="000146A8">
      <w:pPr>
        <w:spacing w:line="360" w:lineRule="auto"/>
        <w:ind w:firstLine="709"/>
        <w:jc w:val="both"/>
      </w:pPr>
      <w:r w:rsidRPr="00836CCE">
        <w:t>A luz é representada por um número que identifica a intensidade luminosa</w:t>
      </w:r>
      <w:r w:rsidR="00E817AF">
        <w:fldChar w:fldCharType="begin"/>
      </w:r>
      <w:r w:rsidR="00E817AF">
        <w:instrText xml:space="preserve"> XE "</w:instrText>
      </w:r>
      <w:r w:rsidR="00E817AF" w:rsidRPr="006B55D9">
        <w:instrText>intensidade luminosa</w:instrText>
      </w:r>
      <w:r w:rsidR="00E817AF">
        <w:instrText xml:space="preserve">" </w:instrText>
      </w:r>
      <w:r w:rsidR="00E817AF">
        <w:fldChar w:fldCharType="end"/>
      </w:r>
      <w:r w:rsidRPr="00836CCE">
        <w:t>. O tom de cor pode ser representado pelas percentagens relativas de três cores básicas (vermelho, verde e azul nos monitores; cyan, magenta e amarelo nas impressoras). A disposição espacial da luz e da cor é representada por um sistema de coordenadas cartesianas. Para representar o vídeo</w:t>
      </w:r>
      <w:r w:rsidR="00E817AF">
        <w:fldChar w:fldCharType="begin"/>
      </w:r>
      <w:r w:rsidR="00E817AF">
        <w:instrText xml:space="preserve"> XE "</w:instrText>
      </w:r>
      <w:r w:rsidR="00E817AF" w:rsidRPr="00436D8B">
        <w:instrText>vídeo</w:instrText>
      </w:r>
      <w:r w:rsidR="00E817AF">
        <w:instrText xml:space="preserve">" </w:instrText>
      </w:r>
      <w:r w:rsidR="00E817AF">
        <w:fldChar w:fldCharType="end"/>
      </w:r>
      <w:r w:rsidRPr="00836CCE">
        <w:t>, há que adicionar uma terceira coordenada ao sistema: o tempo</w:t>
      </w:r>
      <w:r w:rsidR="00E817AF">
        <w:fldChar w:fldCharType="begin"/>
      </w:r>
      <w:r w:rsidR="00E817AF">
        <w:instrText xml:space="preserve"> XE "</w:instrText>
      </w:r>
      <w:r w:rsidR="00E817AF" w:rsidRPr="00D07299">
        <w:instrText>tempo</w:instrText>
      </w:r>
      <w:r w:rsidR="00E817AF">
        <w:instrText xml:space="preserve">" </w:instrText>
      </w:r>
      <w:r w:rsidR="00E817AF">
        <w:fldChar w:fldCharType="end"/>
      </w:r>
      <w:r w:rsidRPr="00836CCE">
        <w:t xml:space="preserve">. </w:t>
      </w:r>
    </w:p>
    <w:p w:rsidR="00836CCE" w:rsidRPr="00836CCE" w:rsidRDefault="00836CCE" w:rsidP="000146A8">
      <w:pPr>
        <w:spacing w:line="360" w:lineRule="auto"/>
        <w:ind w:firstLine="709"/>
        <w:jc w:val="both"/>
      </w:pPr>
      <w:r w:rsidRPr="00836CCE">
        <w:t>O tempo também é um parâmetro na representação do som</w:t>
      </w:r>
      <w:r w:rsidR="00E817AF">
        <w:fldChar w:fldCharType="begin"/>
      </w:r>
      <w:r w:rsidR="00E817AF">
        <w:instrText xml:space="preserve"> XE "</w:instrText>
      </w:r>
      <w:r w:rsidR="00E817AF" w:rsidRPr="008137CB">
        <w:instrText>som</w:instrText>
      </w:r>
      <w:r w:rsidR="00E817AF">
        <w:instrText xml:space="preserve">" </w:instrText>
      </w:r>
      <w:r w:rsidR="00E817AF">
        <w:fldChar w:fldCharType="end"/>
      </w:r>
      <w:r w:rsidRPr="00836CCE">
        <w:t>, além dos parâmetros típicos das ondas sonoras</w:t>
      </w:r>
      <w:r w:rsidR="00E817AF">
        <w:fldChar w:fldCharType="begin"/>
      </w:r>
      <w:r w:rsidR="00E817AF">
        <w:instrText xml:space="preserve"> XE "</w:instrText>
      </w:r>
      <w:r w:rsidR="00E817AF" w:rsidRPr="00430AB5">
        <w:instrText>ondas sonoras</w:instrText>
      </w:r>
      <w:r w:rsidR="00E817AF">
        <w:instrText xml:space="preserve">" </w:instrText>
      </w:r>
      <w:r w:rsidR="00E817AF">
        <w:fldChar w:fldCharType="end"/>
      </w:r>
      <w:r w:rsidRPr="00836CCE">
        <w:t xml:space="preserve">, como amplitudes, frequências e comprimentos de onda. </w:t>
      </w:r>
    </w:p>
    <w:p w:rsidR="005701E7" w:rsidRDefault="00C85555" w:rsidP="000146A8">
      <w:pPr>
        <w:spacing w:line="360" w:lineRule="auto"/>
        <w:ind w:firstLine="709"/>
        <w:jc w:val="both"/>
      </w:pPr>
      <w:r>
        <w:t>R</w:t>
      </w:r>
      <w:r w:rsidR="00836CCE" w:rsidRPr="00836CCE">
        <w:t>epresenta</w:t>
      </w:r>
      <w:r>
        <w:t>mos assim</w:t>
      </w:r>
      <w:r w:rsidR="00836CCE" w:rsidRPr="00836CCE">
        <w:t xml:space="preserve"> uma grande variedade de informação </w:t>
      </w:r>
      <w:r>
        <w:t xml:space="preserve">através de </w:t>
      </w:r>
      <w:r w:rsidR="00836CCE" w:rsidRPr="00836CCE">
        <w:t>números.</w:t>
      </w:r>
    </w:p>
    <w:p w:rsidR="005701E7" w:rsidRDefault="00836CCE" w:rsidP="00C54DCC">
      <w:pPr>
        <w:pStyle w:val="Heading3"/>
        <w:spacing w:before="240" w:after="240"/>
        <w:ind w:left="578" w:hanging="578"/>
        <w:jc w:val="both"/>
      </w:pPr>
      <w:bookmarkStart w:id="4" w:name="_Toc296903757"/>
      <w:r w:rsidRPr="00836CCE">
        <w:t>Números</w:t>
      </w:r>
      <w:bookmarkEnd w:id="4"/>
    </w:p>
    <w:p w:rsidR="005701E7" w:rsidRDefault="00836CCE" w:rsidP="000146A8">
      <w:pPr>
        <w:spacing w:line="360" w:lineRule="auto"/>
        <w:ind w:firstLine="709"/>
        <w:jc w:val="both"/>
      </w:pPr>
      <w:r w:rsidRPr="00836CCE">
        <w:t xml:space="preserve">O matemático Georg Cantor demonstrou que existem muito mais números reais do que números inteiros. </w:t>
      </w:r>
      <w:r w:rsidR="00F75ACC">
        <w:t>E</w:t>
      </w:r>
      <w:r w:rsidRPr="00836CCE">
        <w:t xml:space="preserve">ste facto reflecte-se nos tipos de infinitos presentes nos números reais: o infinitamente grande e o infinitamente pequeno. Para efeitos de representação, o infinitamente grande é limitado pela </w:t>
      </w:r>
      <w:r w:rsidRPr="00836CCE">
        <w:rPr>
          <w:b/>
          <w:bCs/>
        </w:rPr>
        <w:t>amplitude</w:t>
      </w:r>
      <w:r w:rsidRPr="00836CCE">
        <w:t>, ou seja, o</w:t>
      </w:r>
      <w:r w:rsidR="00F75ACC">
        <w:t xml:space="preserve"> maior número real</w:t>
      </w:r>
      <w:r w:rsidRPr="00836CCE">
        <w:t xml:space="preserve">. O infinitamente pequeno traduz-se na </w:t>
      </w:r>
      <w:r w:rsidRPr="00836CCE">
        <w:rPr>
          <w:b/>
          <w:bCs/>
        </w:rPr>
        <w:t>precisão</w:t>
      </w:r>
      <w:r w:rsidR="00E817AF">
        <w:rPr>
          <w:b/>
          <w:bCs/>
        </w:rPr>
        <w:fldChar w:fldCharType="begin"/>
      </w:r>
      <w:r w:rsidR="00E817AF">
        <w:instrText xml:space="preserve"> XE "</w:instrText>
      </w:r>
      <w:r w:rsidR="00E817AF" w:rsidRPr="00B7533C">
        <w:rPr>
          <w:b/>
          <w:bCs/>
        </w:rPr>
        <w:instrText>precisão</w:instrText>
      </w:r>
      <w:r w:rsidR="00E817AF">
        <w:instrText xml:space="preserve">" </w:instrText>
      </w:r>
      <w:r w:rsidR="00E817AF">
        <w:rPr>
          <w:b/>
          <w:bCs/>
        </w:rPr>
        <w:fldChar w:fldCharType="end"/>
      </w:r>
      <w:r w:rsidRPr="00836CCE">
        <w:t xml:space="preserve">, ou seja, </w:t>
      </w:r>
      <w:r w:rsidR="006D4666">
        <w:t>n</w:t>
      </w:r>
      <w:r w:rsidRPr="00836CCE">
        <w:t>o número de casas decimais.</w:t>
      </w:r>
    </w:p>
    <w:p w:rsidR="00E16362" w:rsidRPr="00836CCE" w:rsidRDefault="00836CCE" w:rsidP="00A47F27">
      <w:pPr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cs="FCGBIE+TimesNewRoman"/>
          <w:color w:val="000000"/>
          <w:sz w:val="23"/>
          <w:szCs w:val="23"/>
        </w:rPr>
        <w:lastRenderedPageBreak/>
        <w:t xml:space="preserve">Os números reais podem ser representados no computador de duas formas distintas: a representação em </w:t>
      </w:r>
      <w:r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t>vírgula fixa</w:t>
      </w:r>
      <w:r w:rsidR="00E817AF"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AC6BC5"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instrText>vírgula fixa</w:instrText>
      </w:r>
      <w:r w:rsidR="00E817AF">
        <w:instrText xml:space="preserve">" </w:instrText>
      </w:r>
      <w:r w:rsidR="00E817AF"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fldChar w:fldCharType="end"/>
      </w:r>
      <w:r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t xml:space="preserve"> </w:t>
      </w:r>
      <w:r>
        <w:rPr>
          <w:rFonts w:cs="FCGBIE+TimesNewRoman"/>
          <w:color w:val="000000"/>
          <w:sz w:val="23"/>
          <w:szCs w:val="23"/>
        </w:rPr>
        <w:t xml:space="preserve">e em </w:t>
      </w:r>
      <w:r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t>vírgula flutuante</w:t>
      </w:r>
      <w:r w:rsidR="00E817AF"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F45065"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instrText>vírgula flutuante</w:instrText>
      </w:r>
      <w:r w:rsidR="00E817AF">
        <w:instrText xml:space="preserve">" </w:instrText>
      </w:r>
      <w:r w:rsidR="00E817AF">
        <w:rPr>
          <w:rFonts w:ascii="FCGAKN+TimesNewRoman,Bold" w:hAnsi="FCGAKN+TimesNewRoman,Bold" w:cs="FCGAKN+TimesNewRoman,Bold"/>
          <w:b/>
          <w:bCs/>
          <w:color w:val="000000"/>
          <w:sz w:val="23"/>
          <w:szCs w:val="23"/>
        </w:rPr>
        <w:fldChar w:fldCharType="end"/>
      </w:r>
      <w:r>
        <w:rPr>
          <w:rFonts w:cs="FCGBIE+TimesNewRoman"/>
          <w:color w:val="000000"/>
          <w:sz w:val="23"/>
          <w:szCs w:val="23"/>
        </w:rPr>
        <w:t xml:space="preserve">. A representação em vírgula fixa é a mais natural: a parte inteira do número é representada por um grupo de dígitos de dimensão fixa (tal como nos números inteiros) e a parte decimal também. </w:t>
      </w:r>
    </w:p>
    <w:p w:rsidR="00E16362" w:rsidRPr="00E16362" w:rsidRDefault="00F75ACC" w:rsidP="00A47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A</w:t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 representação q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uase universalmente usada é </w:t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em vírgula flutuante.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C</w:t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onsideram-se apenas os dígitos significativos (eliminam-se os zeros à esquerda e à direita), e guarda-se a posição da vírgula decimal. A sequência de dígitos significativos chama-se </w:t>
      </w:r>
      <w:r w:rsidR="00E16362" w:rsidRPr="00E16362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mantissa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4843E2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mantissa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E16362" w:rsidRPr="00E16362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e a posição da vírgula é o </w:t>
      </w:r>
      <w:r w:rsidR="00E16362" w:rsidRPr="00E16362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expoente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2826DD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expoente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E16362" w:rsidRPr="00E16362" w:rsidRDefault="00E16362" w:rsidP="00A47F2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bCs/>
          <w:color w:val="000000"/>
          <w:sz w:val="23"/>
          <w:szCs w:val="23"/>
        </w:rPr>
      </w:pPr>
      <w:r w:rsidRPr="00E16362">
        <w:rPr>
          <w:rFonts w:ascii="FCGBIE+TimesNewRoman" w:hAnsi="FCGBIE+TimesNewRoman" w:cs="FCGBIE+TimesNewRoman"/>
          <w:bCs/>
          <w:color w:val="000000"/>
          <w:sz w:val="23"/>
          <w:szCs w:val="23"/>
        </w:rPr>
        <w:t xml:space="preserve">A representação em vírgula flutuante tem a vantagem de não desperdiçar dígitos que representam zero </w:t>
      </w:r>
      <w:r w:rsidR="00A47F27">
        <w:rPr>
          <w:rFonts w:ascii="FCGBIE+TimesNewRoman" w:hAnsi="FCGBIE+TimesNewRoman" w:cs="FCGBIE+TimesNewRoman"/>
          <w:bCs/>
          <w:color w:val="000000"/>
          <w:sz w:val="23"/>
          <w:szCs w:val="23"/>
        </w:rPr>
        <w:t xml:space="preserve">o que </w:t>
      </w:r>
      <w:r w:rsidRPr="00E16362">
        <w:rPr>
          <w:rFonts w:ascii="FCGBIE+TimesNewRoman" w:hAnsi="FCGBIE+TimesNewRoman" w:cs="FCGBIE+TimesNewRoman"/>
          <w:bCs/>
          <w:color w:val="000000"/>
          <w:sz w:val="23"/>
          <w:szCs w:val="23"/>
        </w:rPr>
        <w:t xml:space="preserve">aumenta a gama de valores que podem ser representados com os mesmos dígitos. A amplitude da representação em vírgula flutuante corresponde ao número de dígitos usados no expoente e a precisão corresponde ao número de dígitos da mantissa. </w:t>
      </w:r>
    </w:p>
    <w:p w:rsidR="00E16362" w:rsidRPr="00E16362" w:rsidRDefault="00E16362" w:rsidP="000146A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FCGBIE+TimesNewRoman" w:hAnsi="FCGBIE+TimesNewRoman" w:cs="FCGBIE+TimesNewRoman"/>
          <w:bCs/>
          <w:color w:val="000000"/>
          <w:sz w:val="23"/>
          <w:szCs w:val="23"/>
        </w:rPr>
      </w:pPr>
      <w:r w:rsidRPr="00E16362">
        <w:rPr>
          <w:rFonts w:ascii="FCGBIE+TimesNewRoman" w:hAnsi="FCGBIE+TimesNewRoman" w:cs="FCGBIE+TimesNewRoman"/>
          <w:bCs/>
          <w:color w:val="000000"/>
          <w:sz w:val="23"/>
          <w:szCs w:val="23"/>
        </w:rPr>
        <w:t xml:space="preserve">O grande inconveniente dos números em vírgula flutuante é a complexidade das operações e a imprecisão dos resultados. </w:t>
      </w:r>
    </w:p>
    <w:p w:rsidR="00E16362" w:rsidRPr="00E16362" w:rsidRDefault="00E16362" w:rsidP="00C54DCC">
      <w:pPr>
        <w:pStyle w:val="Heading3"/>
        <w:spacing w:before="240" w:after="240"/>
        <w:ind w:left="578" w:hanging="578"/>
        <w:jc w:val="both"/>
      </w:pPr>
      <w:bookmarkStart w:id="5" w:name="_Toc296903758"/>
      <w:r w:rsidRPr="00E16362">
        <w:t>Representação binária</w:t>
      </w:r>
      <w:bookmarkEnd w:id="5"/>
      <w:r w:rsidRPr="00E16362">
        <w:t xml:space="preserve"> </w:t>
      </w:r>
    </w:p>
    <w:p w:rsidR="00E16362" w:rsidRPr="00E16362" w:rsidRDefault="006D4666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s números inteiros e reais são a base da representação da informação nos sistemas informáticos. </w:t>
      </w:r>
      <w:r w:rsidR="00A47F27"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>s computadores utilizam apenas dois dígitos (representação binária</w: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1F1702">
        <w:rPr>
          <w:rFonts w:ascii="FCGBIE+TimesNewRoman" w:hAnsi="FCGBIE+TimesNewRoman" w:cs="FCGBIE+TimesNewRoman"/>
          <w:color w:val="000000"/>
          <w:sz w:val="23"/>
          <w:szCs w:val="23"/>
        </w:rPr>
        <w:instrText>representação binária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). O número de dígitos de um sistema de numeração designa-se por </w:t>
      </w:r>
      <w:r w:rsidR="00E16362" w:rsidRPr="00E16362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base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831A4B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base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E16362" w:rsidRPr="00E16362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593C0F" w:rsidRPr="00593C0F" w:rsidRDefault="00593C0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Cada dígito de uma representação binária é denominado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bit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C714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bit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(</w:t>
      </w:r>
      <w:proofErr w:type="spellStart"/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binary</w:t>
      </w:r>
      <w:proofErr w:type="spellEnd"/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proofErr w:type="spellStart"/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digit</w:t>
      </w:r>
      <w:proofErr w:type="spellEnd"/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). Se dispusermos de N bits, é possível representar 2x2x…x2 = 2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  <w:vertAlign w:val="superscript"/>
        </w:rPr>
        <w:t xml:space="preserve">N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números diferentes. Um grupo de 8 bits é designado por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byte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4347E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byte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>E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nquanto que um quilograma são 1000 gramas, um quilobyte são 1024 bytes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 xml:space="preserve"> (2</w:t>
      </w:r>
      <w:r w:rsidR="007E38D9" w:rsidRPr="007E38D9">
        <w:rPr>
          <w:rFonts w:ascii="FCGBIE+TimesNewRoman" w:hAnsi="FCGBIE+TimesNewRoman" w:cs="FCGBIE+TimesNewRoman"/>
          <w:color w:val="000000"/>
          <w:sz w:val="23"/>
          <w:szCs w:val="23"/>
          <w:vertAlign w:val="superscript"/>
        </w:rPr>
        <w:t>10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>)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A razão desta diferença é que se torna muito mais 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>conveniente usar uma potência.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593C0F" w:rsidRDefault="006D4666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N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o sistema binário temos a casa das unidades, dos 2, dos 4, dos 8, etc. 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>S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>ão as sucessivas potências de 2 (1 = 2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  <w:vertAlign w:val="superscript"/>
        </w:rPr>
        <w:t>0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>, 2 = 2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  <w:vertAlign w:val="superscript"/>
        </w:rPr>
        <w:t>1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>) e correspondem ao “peso” de cada dígito binário. Se queremos determinar quanto vale o número binário 10011011</w:t>
      </w:r>
      <w:r w:rsidR="00C85555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atribuamos a cada dígito o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seu 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>peso:</w:t>
      </w:r>
    </w:p>
    <w:p w:rsidR="00C85555" w:rsidRDefault="00593C0F" w:rsidP="007E38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noProof/>
          <w:color w:val="000000"/>
          <w:sz w:val="23"/>
          <w:szCs w:val="23"/>
        </w:rPr>
        <w:drawing>
          <wp:inline distT="0" distB="0" distL="0" distR="0" wp14:anchorId="093AEED0" wp14:editId="34E86599">
            <wp:extent cx="1971675" cy="62308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23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C0F" w:rsidRPr="00593C0F" w:rsidRDefault="00C85555" w:rsidP="007E38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M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>ultiplica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-se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 valor de cada dígito pelo 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seu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peso e soma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-se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tudo. Assim, para o exemplo acima, o resultado é: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93C0F" w:rsidRPr="00593C0F">
        <w:rPr>
          <w:rFonts w:ascii="FCGBIE+TimesNewRoman" w:hAnsi="FCGBIE+TimesNewRoman" w:cs="FCGBIE+TimesNewRoman"/>
          <w:b/>
          <w:color w:val="000000"/>
          <w:sz w:val="23"/>
          <w:szCs w:val="23"/>
        </w:rPr>
        <w:t>128 + 16 + 8 + 2 + 1 = 155</w:t>
      </w:r>
      <w:r>
        <w:rPr>
          <w:rFonts w:ascii="FCGBIE+TimesNewRoman" w:hAnsi="FCGBIE+TimesNewRoman" w:cs="FCGBIE+TimesNewRoman"/>
          <w:b/>
          <w:color w:val="000000"/>
          <w:sz w:val="23"/>
          <w:szCs w:val="23"/>
        </w:rPr>
        <w:t xml:space="preserve">. 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O número binário 10011011 vale, então, 155. </w:t>
      </w:r>
    </w:p>
    <w:p w:rsidR="00593C0F" w:rsidRDefault="00593C0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 operação inversa, a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conversão de um número decimal para binário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é mais complicada: exige uma série de divisões sucessivas por 2. </w:t>
      </w:r>
      <w:r w:rsidR="00C85555">
        <w:rPr>
          <w:rFonts w:ascii="FCGBIE+TimesNewRoman" w:hAnsi="FCGBIE+TimesNewRoman" w:cs="FCGBIE+TimesNewRoman"/>
          <w:color w:val="000000"/>
          <w:sz w:val="23"/>
          <w:szCs w:val="23"/>
        </w:rPr>
        <w:t>Como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exemplo, </w:t>
      </w:r>
      <w:r w:rsidR="008B50BF">
        <w:rPr>
          <w:rFonts w:ascii="FCGBIE+TimesNewRoman" w:hAnsi="FCGBIE+TimesNewRoman" w:cs="FCGBIE+TimesNewRoman"/>
          <w:color w:val="000000"/>
          <w:sz w:val="23"/>
          <w:szCs w:val="23"/>
        </w:rPr>
        <w:t>para s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e converte</w:t>
      </w:r>
      <w:r w:rsidR="008B50BF">
        <w:rPr>
          <w:rFonts w:ascii="FCGBIE+TimesNewRoman" w:hAnsi="FCGBIE+TimesNewRoman" w:cs="FCGBIE+TimesNewRoman"/>
          <w:color w:val="000000"/>
          <w:sz w:val="23"/>
          <w:szCs w:val="23"/>
        </w:rPr>
        <w:t>r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 número 232 em binário </w:t>
      </w:r>
      <w:r w:rsidR="008B50BF">
        <w:rPr>
          <w:rFonts w:ascii="FCGBIE+TimesNewRoman" w:hAnsi="FCGBIE+TimesNewRoman" w:cs="FCGBIE+TimesNewRoman"/>
          <w:color w:val="000000"/>
          <w:sz w:val="23"/>
          <w:szCs w:val="23"/>
        </w:rPr>
        <w:t>t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emos de dividir o número por 2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e olhar para o resto da divisão.</w:t>
      </w:r>
    </w:p>
    <w:p w:rsidR="00593C0F" w:rsidRPr="00593C0F" w:rsidRDefault="00593C0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lastRenderedPageBreak/>
        <w:t xml:space="preserve">O processo termina quando chegamos a um quociente 0. O número binário que pretendemos é, finalmente, 11101010, a sequência, por ordem inversa, dos restos obtidos. </w:t>
      </w:r>
    </w:p>
    <w:p w:rsidR="00593C0F" w:rsidRDefault="00593C0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Para além das bases 2 e 10, são importantes outras bases de numeração como 8 e 16, pela facilidade de conversão de e para a base 2. </w:t>
      </w:r>
      <w:r w:rsidR="007E38D9">
        <w:rPr>
          <w:rFonts w:ascii="FCGBIE+TimesNewRoman" w:hAnsi="FCGBIE+TimesNewRoman" w:cs="FCGBIE+TimesNewRoman"/>
          <w:color w:val="000000"/>
          <w:sz w:val="23"/>
          <w:szCs w:val="23"/>
        </w:rPr>
        <w:t>P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ara converter um número na base 2 para uma base 2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  <w:vertAlign w:val="superscript"/>
        </w:rPr>
        <w:t xml:space="preserve">N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basta agrupar cada N dígitos do número binário e substituí-los pelo correspondente dígito em base 2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  <w:vertAlign w:val="superscript"/>
        </w:rPr>
        <w:t>N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Por serem muito usadas, estas bases recebem nomes especiais – a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octal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e a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hexadecimal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593C0F" w:rsidRPr="00593C0F" w:rsidRDefault="00593C0F" w:rsidP="00C54DCC">
      <w:pPr>
        <w:pStyle w:val="Heading3"/>
        <w:spacing w:before="240" w:after="240"/>
        <w:ind w:left="578" w:hanging="578"/>
        <w:jc w:val="both"/>
      </w:pPr>
      <w:r w:rsidRPr="00593C0F">
        <w:t xml:space="preserve"> </w:t>
      </w:r>
      <w:bookmarkStart w:id="6" w:name="_Toc296903759"/>
      <w:r w:rsidRPr="00593C0F">
        <w:t>Digital vs. Analógico</w:t>
      </w:r>
      <w:bookmarkEnd w:id="6"/>
      <w:r w:rsidRPr="00593C0F">
        <w:t xml:space="preserve"> </w:t>
      </w:r>
    </w:p>
    <w:p w:rsidR="00593C0F" w:rsidRPr="00593C0F" w:rsidRDefault="00593C0F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 informação representada desta forma diz-se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digital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8E01C3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digital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já que é constituída por uma série de dígitos binários. Os números </w:t>
      </w:r>
      <w:r w:rsidR="00C85555">
        <w:rPr>
          <w:rFonts w:ascii="FCGBIE+TimesNewRoman" w:hAnsi="FCGBIE+TimesNewRoman" w:cs="FCGBIE+TimesNewRoman"/>
          <w:color w:val="000000"/>
          <w:sz w:val="23"/>
          <w:szCs w:val="23"/>
        </w:rPr>
        <w:t>reais têm uma característica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os distingue dos números inteiros: é impossível representar digitalmente, com exactidão, a maioria dos números. Este facto tem a ver com a natureza infinita dos números reais, tal como foi descoberta por Cantor: amplitude infinita e precisão infinita. </w:t>
      </w:r>
    </w:p>
    <w:p w:rsidR="009D5A65" w:rsidRDefault="00593C0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As grandezas físicas medem-se recorrendo a números reais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 informação veiculada por números inteiros é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discreta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17108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discreta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podendo ser representada de forma digital, enquanto que a informação veiculada por números reais é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contínua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2A3923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contínua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podendo ser representada apenas aproximadamente em forma digital. Um dispositivo que representa um número real de forma contínua diz-se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analógico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590EEE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analógico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593C0F" w:rsidRDefault="00593C0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Ao processo de conversão de informação analógica em informação digital chama-se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digitalização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A442CD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digitalização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ou </w:t>
      </w:r>
      <w:r w:rsidRPr="00593C0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discretização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F373B7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discretização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593C0F" w:rsidRPr="00593C0F" w:rsidRDefault="00593C0F" w:rsidP="00C54DCC">
      <w:pPr>
        <w:pStyle w:val="Heading3"/>
        <w:spacing w:before="240" w:after="240"/>
        <w:ind w:left="578" w:hanging="578"/>
        <w:jc w:val="both"/>
      </w:pPr>
      <w:r w:rsidRPr="00593C0F">
        <w:t xml:space="preserve"> </w:t>
      </w:r>
      <w:bookmarkStart w:id="7" w:name="_Toc296903760"/>
      <w:r w:rsidRPr="00593C0F">
        <w:t>Hardware e software</w:t>
      </w:r>
      <w:bookmarkEnd w:id="7"/>
      <w:r w:rsidRPr="00593C0F">
        <w:t xml:space="preserve"> </w:t>
      </w:r>
    </w:p>
    <w:p w:rsidR="00593C0F" w:rsidRPr="00593C0F" w:rsidRDefault="001D2D91" w:rsidP="008E4C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hardware são os equipamentos físicos e o software são programas que correm sobre o hardware. </w:t>
      </w:r>
      <w:r w:rsidR="009D5A65"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software é, de facto, a informação digital manipulada por e </w:t>
      </w:r>
      <w:r w:rsidR="006D4666">
        <w:rPr>
          <w:rFonts w:ascii="FCGBIE+TimesNewRoman" w:hAnsi="FCGBIE+TimesNewRoman" w:cs="FCGBIE+TimesNewRoman"/>
          <w:color w:val="000000"/>
          <w:sz w:val="23"/>
          <w:szCs w:val="23"/>
        </w:rPr>
        <w:t>para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os dispositivos. </w:t>
      </w:r>
    </w:p>
    <w:p w:rsidR="00593C0F" w:rsidRPr="00593C0F" w:rsidRDefault="008E4C6A" w:rsidP="008E4C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São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conceitos distintos</w:t>
      </w:r>
      <w:r w:rsidR="009D5A65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por 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serem conceptualmente independentes. Em princípio: </w:t>
      </w:r>
    </w:p>
    <w:p w:rsidR="00593C0F" w:rsidRPr="00593C0F" w:rsidRDefault="00593C0F" w:rsidP="008E4C6A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a) </w:t>
      </w:r>
      <w:r w:rsidR="009D5A65" w:rsidRPr="00593C0F">
        <w:rPr>
          <w:rFonts w:ascii="FCGBIE+TimesNewRoman" w:hAnsi="FCGBIE+TimesNewRoman" w:cs="FCGBIE+TimesNewRoman"/>
          <w:color w:val="000000"/>
          <w:sz w:val="23"/>
          <w:szCs w:val="23"/>
        </w:rPr>
        <w:t>Um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programa com determinada funcionalidade pode correr em qualquer computador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>;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593C0F" w:rsidRPr="00593C0F" w:rsidRDefault="00593C0F" w:rsidP="008E4C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b) </w:t>
      </w:r>
      <w:r w:rsidR="009D5A65" w:rsidRPr="00593C0F">
        <w:rPr>
          <w:rFonts w:ascii="FCGBIE+TimesNewRoman" w:hAnsi="FCGBIE+TimesNewRoman" w:cs="FCGBIE+TimesNewRoman"/>
          <w:color w:val="000000"/>
          <w:sz w:val="23"/>
          <w:szCs w:val="23"/>
        </w:rPr>
        <w:t>Um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computador pode correr qualquer tipo de programa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>;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593C0F" w:rsidRPr="00593C0F" w:rsidRDefault="009D5A65" w:rsidP="008E4C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>s computadores cumpr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em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 requisito b),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por serem </w:t>
      </w:r>
      <w:r w:rsidR="00593C0F"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máquinas de carácter genérico com capacidade para executar qualquer processo automático (algoritmo). </w:t>
      </w:r>
    </w:p>
    <w:p w:rsidR="00593C0F" w:rsidRPr="00593C0F" w:rsidRDefault="00593C0F" w:rsidP="008E4C6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As linguagens de programação respondem ao outro requisito, permit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em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codificar um algoritmo independente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mente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da máquina onde vai ser executado. 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>C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om a expansão da Internet, foi desenvolvida a linguagem Java</w: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A80CD0">
        <w:rPr>
          <w:rFonts w:ascii="FCGBIE+TimesNewRoman" w:hAnsi="FCGBIE+TimesNewRoman" w:cs="FCGBIE+TimesNewRoman"/>
          <w:color w:val="000000"/>
          <w:sz w:val="23"/>
          <w:szCs w:val="23"/>
        </w:rPr>
        <w:instrText>Java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permite a execução de um programa em várias máquinas, interpondo uma “máquina virtual</w: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7742BE">
        <w:rPr>
          <w:rFonts w:ascii="FCGBIE+TimesNewRoman" w:hAnsi="FCGBIE+TimesNewRoman" w:cs="FCGBIE+TimesNewRoman"/>
          <w:color w:val="000000"/>
          <w:sz w:val="23"/>
          <w:szCs w:val="23"/>
        </w:rPr>
        <w:instrText>máquina virtual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” entre o software e o hardware. A máquina virtual Java 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é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também um 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>programa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mas “esconde” os detalhes do </w:t>
      </w:r>
      <w:proofErr w:type="gramStart"/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hardware</w:t>
      </w:r>
      <w:proofErr w:type="gramEnd"/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ao programador. </w:t>
      </w:r>
    </w:p>
    <w:p w:rsidR="00593C0F" w:rsidRPr="00593C0F" w:rsidRDefault="00593C0F" w:rsidP="00C54DCC">
      <w:pPr>
        <w:pStyle w:val="Heading3"/>
        <w:spacing w:before="240" w:after="240"/>
        <w:ind w:left="578" w:hanging="578"/>
        <w:jc w:val="both"/>
      </w:pPr>
      <w:bookmarkStart w:id="8" w:name="_Toc296903761"/>
      <w:r w:rsidRPr="00593C0F">
        <w:lastRenderedPageBreak/>
        <w:t>. Definições de informação</w:t>
      </w:r>
      <w:bookmarkEnd w:id="8"/>
      <w:r w:rsidRPr="00593C0F">
        <w:t xml:space="preserve"> </w:t>
      </w:r>
    </w:p>
    <w:p w:rsidR="001D2D91" w:rsidRPr="001D2D91" w:rsidRDefault="00593C0F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A informação contida n</w:t>
      </w:r>
      <w:r w:rsidR="004320B5">
        <w:rPr>
          <w:rFonts w:ascii="FCGBIE+TimesNewRoman" w:hAnsi="FCGBIE+TimesNewRoman" w:cs="FCGBIE+TimesNewRoman"/>
          <w:color w:val="000000"/>
          <w:sz w:val="23"/>
          <w:szCs w:val="23"/>
        </w:rPr>
        <w:t>um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a imagem </w:t>
      </w:r>
      <w:r w:rsidR="004320B5">
        <w:rPr>
          <w:rFonts w:ascii="FCGBIE+TimesNewRoman" w:hAnsi="FCGBIE+TimesNewRoman" w:cs="FCGBIE+TimesNewRoman"/>
          <w:color w:val="000000"/>
          <w:sz w:val="23"/>
          <w:szCs w:val="23"/>
        </w:rPr>
        <w:t xml:space="preserve">em branco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é quase nula. 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Na</w:t>
      </w:r>
      <w:r w:rsidR="009D5A65">
        <w:rPr>
          <w:rFonts w:ascii="FCGBIE+TimesNewRoman" w:hAnsi="FCGBIE+TimesNewRoman" w:cs="FCGBIE+TimesNewRoman"/>
          <w:color w:val="000000"/>
          <w:sz w:val="23"/>
          <w:szCs w:val="23"/>
        </w:rPr>
        <w:t xml:space="preserve"> representação em computador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esta imagem irá ocupar o mesmo espaço que uma paisagem. 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Há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a 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 xml:space="preserve">sensação que a imagem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está a desperdiçar espaço 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>por não conter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qualquer informação. É nesta ideia que se baseiam as definições de informação propostas por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Claude Shannon</w: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282421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Claude Shannon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 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 xml:space="preserve">mais tarde 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por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Chaitin</w: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75D58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Chaitin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 xml:space="preserve"> e Kolmogorov</w: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971D75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Kolmogorov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A teoria da informação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Shannon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permite substituir qualquer sequência de dígitos por outra, 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mais reduzida</w:t>
      </w:r>
      <w:r w:rsidRPr="00593C0F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593C0F" w:rsidRDefault="001D2D91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A teoria da informação algorítmica, desenvolvida por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Chaitin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 por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Kolmogorov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</w:t>
      </w:r>
      <w:r w:rsidR="00C85555">
        <w:rPr>
          <w:rFonts w:ascii="FCGBIE+TimesNewRoman" w:hAnsi="FCGBIE+TimesNewRoman" w:cs="FCGBIE+TimesNewRoman"/>
          <w:color w:val="000000"/>
          <w:sz w:val="23"/>
          <w:szCs w:val="23"/>
        </w:rPr>
        <w:t>d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iz que a informação contida numa sequência de dígitos é igual ao tamanho do menor programa de computador que consegue gerar essa sequência. O problema com esta definição é que não é possível construir automaticamente esse programa. 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>A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definição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Chaitin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é interessante do ponto de vista matemático, já que propõe uma medida absoluta de informação, enquanto que a definição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Shannon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mede apenas a informação média.</w:t>
      </w:r>
    </w:p>
    <w:p w:rsidR="001D2D91" w:rsidRPr="001D2D91" w:rsidRDefault="001D2D91" w:rsidP="00C54DCC">
      <w:pPr>
        <w:pStyle w:val="Heading3"/>
        <w:spacing w:before="240" w:after="240"/>
        <w:ind w:left="578" w:hanging="578"/>
        <w:jc w:val="both"/>
      </w:pPr>
      <w:r w:rsidRPr="001D2D91">
        <w:t xml:space="preserve"> </w:t>
      </w:r>
      <w:bookmarkStart w:id="9" w:name="_Toc296903762"/>
      <w:r w:rsidRPr="001D2D91">
        <w:t>Breve História das Tecnologias de Informação e Comunicação</w:t>
      </w:r>
      <w:bookmarkEnd w:id="9"/>
      <w:r w:rsidRPr="001D2D91">
        <w:t xml:space="preserve"> </w:t>
      </w:r>
    </w:p>
    <w:p w:rsidR="004320B5" w:rsidRDefault="005E44DC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Em 1931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Kurt </w:t>
      </w:r>
      <w:r w:rsidR="001D2D91"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Gödel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demonstr</w:t>
      </w:r>
      <w:r w:rsidR="009A214A">
        <w:rPr>
          <w:rFonts w:ascii="FCGBIE+TimesNewRoman" w:hAnsi="FCGBIE+TimesNewRoman" w:cs="FCGBIE+TimesNewRoman"/>
          <w:color w:val="000000"/>
          <w:sz w:val="23"/>
          <w:szCs w:val="23"/>
        </w:rPr>
        <w:t>ou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é impossível formalizar qualquer teoria que envolva conjuntos infinitos. </w:t>
      </w:r>
    </w:p>
    <w:p w:rsidR="001D2D91" w:rsidRPr="001D2D91" w:rsidRDefault="001D2D91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Alan Turing</w: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98625F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Turing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reformulou o teorema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Gödel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DE4EC2">
        <w:rPr>
          <w:rFonts w:ascii="FCGBIE+TimesNewRoman" w:hAnsi="FCGBIE+TimesNewRoman" w:cs="FCGBIE+TimesNewRoman"/>
          <w:color w:val="000000"/>
          <w:sz w:val="23"/>
          <w:szCs w:val="23"/>
        </w:rPr>
        <w:t>como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um dispositivo teórico a que chamou “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máquina de Turing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”. A ideia revolucionária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Turing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foi codificar o programa sob a forma de zeros e uns na fita. </w:t>
      </w:r>
      <w:r w:rsidR="00DE4EC2">
        <w:rPr>
          <w:rFonts w:ascii="FCGBIE+TimesNewRoman" w:hAnsi="FCGBIE+TimesNewRoman" w:cs="FCGBIE+TimesNewRoman"/>
          <w:color w:val="000000"/>
          <w:sz w:val="23"/>
          <w:szCs w:val="23"/>
        </w:rPr>
        <w:t xml:space="preserve">Esta </w:t>
      </w:r>
      <w:r w:rsidRPr="001D2D91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máquina universal de Turing 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constitui o modelo teórico dos computadores que usamos actualmente.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Turing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traduziu o resultado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Gödel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em linguagem computacional da seguinte forma: não existe nenhum processo automático capaz de determinar se um programa da máquina universal de Turing termina ou não a sua execução. </w:t>
      </w:r>
    </w:p>
    <w:p w:rsidR="005E44DC" w:rsidRDefault="001D2D91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As ideias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Turing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foram desenvolvidas por </w:t>
      </w:r>
      <w:r w:rsidR="009A214A">
        <w:rPr>
          <w:rFonts w:ascii="FCGBIE+TimesNewRoman" w:hAnsi="FCGBIE+TimesNewRoman" w:cs="FCGBIE+TimesNewRoman"/>
          <w:b/>
          <w:color w:val="000000"/>
          <w:sz w:val="23"/>
          <w:szCs w:val="23"/>
        </w:rPr>
        <w:t>John V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on Neumann</w: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F75F99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John von Neumann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propôs a arquitectura em que os programas e os dados são guardados na mesma memória.</w:t>
      </w:r>
      <w:r w:rsidR="005E44DC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1D2D91" w:rsidRPr="001D2D91" w:rsidRDefault="001D2D91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Os 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 xml:space="preserve">primeiros 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>computadores baseados neste princípio</w:t>
      </w:r>
      <w:r w:rsidR="00125234">
        <w:rPr>
          <w:rFonts w:ascii="FCGBIE+TimesNewRoman" w:hAnsi="FCGBIE+TimesNewRoman" w:cs="FCGBIE+TimesNewRoman"/>
          <w:color w:val="000000"/>
          <w:sz w:val="23"/>
          <w:szCs w:val="23"/>
        </w:rPr>
        <w:t>, fabricados nos anos 40,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>usa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vam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tecnologia d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e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válvulas electromecânicas. A invenção do </w:t>
      </w:r>
      <w:r w:rsidRPr="001D2D91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transístor</w:t>
      </w:r>
      <w:r w:rsidR="005E44DC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deu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origem à </w:t>
      </w:r>
      <w:r w:rsidR="00A950FB">
        <w:rPr>
          <w:rFonts w:ascii="FCGBIE+TimesNewRoman" w:hAnsi="FCGBIE+TimesNewRoman" w:cs="FCGBIE+TimesNewRoman"/>
          <w:b/>
          <w:color w:val="000000"/>
          <w:sz w:val="23"/>
          <w:szCs w:val="23"/>
        </w:rPr>
        <w:t>2ª</w:t>
      </w:r>
      <w:r w:rsidRPr="004320B5">
        <w:rPr>
          <w:rFonts w:ascii="FCGBIE+TimesNewRoman" w:hAnsi="FCGBIE+TimesNewRoman" w:cs="FCGBIE+TimesNewRoman"/>
          <w:b/>
          <w:color w:val="000000"/>
          <w:sz w:val="23"/>
          <w:szCs w:val="23"/>
        </w:rPr>
        <w:t xml:space="preserve"> geração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 computadores. A </w:t>
      </w:r>
      <w:r w:rsidR="00DE4EC2">
        <w:rPr>
          <w:rFonts w:ascii="FCGBIE+TimesNewRoman" w:hAnsi="FCGBIE+TimesNewRoman" w:cs="FCGBIE+TimesNewRoman"/>
          <w:color w:val="000000"/>
          <w:sz w:val="23"/>
          <w:szCs w:val="23"/>
        </w:rPr>
        <w:t xml:space="preserve">3ª 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geração </w:t>
      </w:r>
      <w:r w:rsidR="005E44DC">
        <w:rPr>
          <w:rFonts w:ascii="FCGBIE+TimesNewRoman" w:hAnsi="FCGBIE+TimesNewRoman" w:cs="FCGBIE+TimesNewRoman"/>
          <w:color w:val="000000"/>
          <w:sz w:val="23"/>
          <w:szCs w:val="23"/>
        </w:rPr>
        <w:t>introduziu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 </w:t>
      </w:r>
      <w:r w:rsidRPr="001D2D91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circuito integrado</w:t>
      </w:r>
      <w:r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: um componente que incorpora um circuito electrónico numa pastilha de silício. </w:t>
      </w:r>
    </w:p>
    <w:p w:rsidR="001D2D91" w:rsidRPr="001D2D91" w:rsidRDefault="00A950FB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A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s tecnologias que mais contribuíram para a expansão das TIC foram os sistemas operativos de janelas e a Internet. 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E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>m meados dos anos 80 surgir</w:t>
      </w:r>
      <w:r w:rsidR="005E44DC">
        <w:rPr>
          <w:rFonts w:ascii="FCGBIE+TimesNewRoman" w:hAnsi="FCGBIE+TimesNewRoman" w:cs="FCGBIE+TimesNewRoman"/>
          <w:color w:val="000000"/>
          <w:sz w:val="23"/>
          <w:szCs w:val="23"/>
        </w:rPr>
        <w:t>am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os primeiros serviços de Internet </w:t>
      </w:r>
      <w:r w:rsidR="00DE4EC2">
        <w:rPr>
          <w:rFonts w:ascii="FCGBIE+TimesNewRoman" w:hAnsi="FCGBIE+TimesNewRoman" w:cs="FCGBIE+TimesNewRoman"/>
          <w:color w:val="000000"/>
          <w:sz w:val="23"/>
          <w:szCs w:val="23"/>
        </w:rPr>
        <w:t xml:space="preserve">e a 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>World Wide Web</w:t>
      </w:r>
      <w:r w:rsidR="009A214A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foi inventada como forma de partilhar documentos </w:t>
      </w:r>
      <w:r w:rsidR="00851C81" w:rsidRPr="001D2D91">
        <w:rPr>
          <w:rFonts w:ascii="FCGBIE+TimesNewRoman" w:hAnsi="FCGBIE+TimesNewRoman" w:cs="FCGBIE+TimesNewRoman"/>
          <w:color w:val="000000"/>
          <w:sz w:val="23"/>
          <w:szCs w:val="23"/>
        </w:rPr>
        <w:t>hiperligados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593C0F" w:rsidRDefault="00851C81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E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>stes desenvolvimentos de software não seriam possíveis sem o correspondente avanço do hardware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,</w:t>
      </w:r>
      <w:r w:rsidR="001D2D91" w:rsidRPr="001D2D91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embora a ideia básica se mantenha desde os anos 40.</w:t>
      </w:r>
    </w:p>
    <w:p w:rsidR="00A56C96" w:rsidRDefault="00A56C96" w:rsidP="000146A8">
      <w:pPr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</w:p>
    <w:p w:rsidR="00A56C96" w:rsidRPr="00A56C96" w:rsidRDefault="003E5E63" w:rsidP="00C54DCC">
      <w:pPr>
        <w:pStyle w:val="Heading1"/>
        <w:spacing w:before="240" w:after="240"/>
        <w:ind w:left="578" w:hanging="578"/>
      </w:pPr>
      <w:bookmarkStart w:id="10" w:name="_Toc296903763"/>
      <w:r>
        <w:lastRenderedPageBreak/>
        <w:t xml:space="preserve">Parte </w:t>
      </w:r>
      <w:r w:rsidR="00A56C96" w:rsidRPr="00A56C96">
        <w:t>2 - Estrutura e Funcionamento dos Computadores</w:t>
      </w:r>
      <w:bookmarkEnd w:id="10"/>
    </w:p>
    <w:p w:rsidR="00A56C96" w:rsidRPr="00A56C96" w:rsidRDefault="00A56C96" w:rsidP="00C54DCC">
      <w:pPr>
        <w:pStyle w:val="Heading2"/>
        <w:spacing w:before="240" w:after="240"/>
        <w:ind w:left="578" w:hanging="578"/>
        <w:jc w:val="both"/>
      </w:pPr>
      <w:bookmarkStart w:id="11" w:name="_Toc296903764"/>
      <w:r w:rsidRPr="00A56C96">
        <w:t>Organização de um computador</w:t>
      </w:r>
      <w:bookmarkEnd w:id="11"/>
    </w:p>
    <w:p w:rsidR="00A56C96" w:rsidRPr="00A56C96" w:rsidRDefault="00A56C96" w:rsidP="00E67D53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Os computadores são constituídos por três grandes subsistemas: a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unidade central de</w:t>
      </w:r>
      <w:r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processamento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(CPU</w: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645171">
        <w:rPr>
          <w:rFonts w:ascii="FCGBIE+TimesNewRoman" w:hAnsi="FCGBIE+TimesNewRoman" w:cs="FCGBIE+TimesNewRoman"/>
          <w:color w:val="000000"/>
          <w:sz w:val="23"/>
          <w:szCs w:val="23"/>
        </w:rPr>
        <w:instrText>CPU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), a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memória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A82692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memória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e os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dispositivos de</w:t>
      </w:r>
      <w:r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entrada e saída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41059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dispositivos de entrada e saída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(I/O).</w:t>
      </w:r>
    </w:p>
    <w:p w:rsidR="00A56C96" w:rsidRDefault="00A56C96" w:rsidP="00E67D5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A fig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mostra os três </w:t>
      </w:r>
      <w:r w:rsidR="00E67D53" w:rsidRPr="00A56C96">
        <w:rPr>
          <w:rFonts w:ascii="FCGBIE+TimesNewRoman" w:hAnsi="FCGBIE+TimesNewRoman" w:cs="FCGBIE+TimesNewRoman"/>
          <w:color w:val="000000"/>
          <w:sz w:val="23"/>
          <w:szCs w:val="23"/>
        </w:rPr>
        <w:t>subsistemas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 os canais de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transferência de informação </w:t>
      </w:r>
      <w:r w:rsidR="00A950FB">
        <w:rPr>
          <w:rFonts w:ascii="FCGBIE+TimesNewRoman" w:hAnsi="FCGBIE+TimesNewRoman" w:cs="FCGBIE+TimesNewRoman"/>
          <w:color w:val="000000"/>
          <w:sz w:val="23"/>
          <w:szCs w:val="23"/>
        </w:rPr>
        <w:t>(</w:t>
      </w:r>
      <w:r w:rsidR="00A950FB" w:rsidRPr="00A56C96">
        <w:rPr>
          <w:rFonts w:ascii="FCGBIE+TimesNewRoman" w:hAnsi="FCGBIE+TimesNewRoman" w:cs="FCGBIE+TimesNewRoman"/>
          <w:b/>
          <w:bCs/>
          <w:i/>
          <w:iCs/>
          <w:color w:val="000000"/>
          <w:sz w:val="23"/>
          <w:szCs w:val="23"/>
        </w:rPr>
        <w:t>bus</w:t>
      </w:r>
      <w:r w:rsidR="000A1FD0">
        <w:rPr>
          <w:rFonts w:ascii="FCGBIE+TimesNewRoman" w:hAnsi="FCGBIE+TimesNewRoman" w:cs="FCGBIE+TimesNewRoman"/>
          <w:b/>
          <w:bCs/>
          <w:i/>
          <w:iCs/>
          <w:color w:val="000000"/>
          <w:sz w:val="23"/>
          <w:szCs w:val="23"/>
        </w:rPr>
        <w:t>)</w:t>
      </w:r>
      <w:r w:rsidR="00A950FB">
        <w:rPr>
          <w:rFonts w:ascii="FCGBIE+TimesNewRoman" w:hAnsi="FCGBIE+TimesNewRoman" w:cs="FCGBIE+TimesNewRoman"/>
          <w:b/>
          <w:bCs/>
          <w:i/>
          <w:iCs/>
          <w:color w:val="000000"/>
          <w:sz w:val="23"/>
          <w:szCs w:val="23"/>
        </w:rPr>
        <w:fldChar w:fldCharType="begin"/>
      </w:r>
      <w:r w:rsidR="00A950FB">
        <w:instrText xml:space="preserve"> XE "</w:instrText>
      </w:r>
      <w:r w:rsidR="00A950FB" w:rsidRPr="00F31A3D">
        <w:rPr>
          <w:rFonts w:ascii="FCGBIE+TimesNewRoman" w:hAnsi="FCGBIE+TimesNewRoman" w:cs="FCGBIE+TimesNewRoman"/>
          <w:b/>
          <w:bCs/>
          <w:i/>
          <w:iCs/>
          <w:color w:val="000000"/>
          <w:sz w:val="23"/>
          <w:szCs w:val="23"/>
        </w:rPr>
        <w:instrText>bus</w:instrText>
      </w:r>
      <w:r w:rsidR="00A950FB">
        <w:instrText xml:space="preserve">" </w:instrText>
      </w:r>
      <w:r w:rsidR="00A950FB">
        <w:rPr>
          <w:rFonts w:ascii="FCGBIE+TimesNewRoman" w:hAnsi="FCGBIE+TimesNewRoman" w:cs="FCGBIE+TimesNewRoman"/>
          <w:b/>
          <w:bCs/>
          <w:i/>
          <w:iCs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A56C96" w:rsidRDefault="00A56C96" w:rsidP="000146A8">
      <w:p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noProof/>
          <w:color w:val="000000"/>
          <w:sz w:val="23"/>
          <w:szCs w:val="23"/>
        </w:rPr>
        <w:drawing>
          <wp:inline distT="0" distB="0" distL="0" distR="0" wp14:anchorId="528E75B9" wp14:editId="3E471D90">
            <wp:extent cx="2695575" cy="1466323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6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96" w:rsidRDefault="00A56C96" w:rsidP="000146A8">
      <w:p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Figura 1 - Arquitectura do computador</w:t>
      </w:r>
    </w:p>
    <w:p w:rsidR="00A56C96" w:rsidRDefault="00A56C96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O CPU está encarregue da gestão da memória e do subsistema de I/O. </w:t>
      </w:r>
      <w:r w:rsidR="00E67D53">
        <w:rPr>
          <w:rFonts w:ascii="FCGBIE+TimesNewRoman" w:hAnsi="FCGBIE+TimesNewRoman" w:cs="FCGBIE+TimesNewRoman"/>
          <w:color w:val="000000"/>
          <w:sz w:val="23"/>
          <w:szCs w:val="23"/>
        </w:rPr>
        <w:t>P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or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vezes há interesse em que o subsistema de I/O aceda à memória sem passar pelo CPU.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11390C">
        <w:rPr>
          <w:rFonts w:ascii="FCGBIE+TimesNewRoman" w:hAnsi="FCGBIE+TimesNewRoman" w:cs="FCGBIE+TimesNewRoman"/>
          <w:color w:val="000000"/>
          <w:sz w:val="23"/>
          <w:szCs w:val="23"/>
        </w:rPr>
        <w:t>C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riaram-se </w:t>
      </w:r>
      <w:r w:rsidR="0011390C">
        <w:rPr>
          <w:rFonts w:ascii="FCGBIE+TimesNewRoman" w:hAnsi="FCGBIE+TimesNewRoman" w:cs="FCGBIE+TimesNewRoman"/>
          <w:color w:val="000000"/>
          <w:sz w:val="23"/>
          <w:szCs w:val="23"/>
        </w:rPr>
        <w:t xml:space="preserve">então </w:t>
      </w:r>
      <w:r w:rsidR="000A1FD0">
        <w:rPr>
          <w:rFonts w:ascii="FCGBIE+TimesNewRoman" w:hAnsi="FCGBIE+TimesNewRoman" w:cs="FCGBIE+TimesNewRoman"/>
          <w:color w:val="000000"/>
          <w:sz w:val="23"/>
          <w:szCs w:val="23"/>
        </w:rPr>
        <w:t xml:space="preserve">canais privilegiados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chamad</w:t>
      </w:r>
      <w:r w:rsidR="00851C81">
        <w:rPr>
          <w:rFonts w:ascii="FCGBIE+TimesNewRoman" w:hAnsi="FCGBIE+TimesNewRoman" w:cs="FCGBIE+TimesNewRoman"/>
          <w:color w:val="000000"/>
          <w:sz w:val="23"/>
          <w:szCs w:val="23"/>
        </w:rPr>
        <w:t>os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b/>
          <w:color w:val="000000"/>
          <w:sz w:val="23"/>
          <w:szCs w:val="23"/>
        </w:rPr>
        <w:t>DMA</w: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8279A2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DMA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="0011390C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permite libertar o CPU para tarefas m</w:t>
      </w:r>
      <w:r w:rsidR="00E67D53">
        <w:rPr>
          <w:rFonts w:ascii="FCGBIE+TimesNewRoman" w:hAnsi="FCGBIE+TimesNewRoman" w:cs="FCGBIE+TimesNewRoman"/>
          <w:color w:val="000000"/>
          <w:sz w:val="23"/>
          <w:szCs w:val="23"/>
        </w:rPr>
        <w:t>ais complexas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A56C96" w:rsidRDefault="008E4C6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CPU e a memória</w:t>
      </w:r>
      <w:r w:rsid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encontram-se na “</w:t>
      </w:r>
      <w:r w:rsidR="00A56C96"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motherboard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2F0B3B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motherboard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”, uma placa de circuitos integrados que</w:t>
      </w:r>
      <w:r w:rsid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é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 elemento central do computador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, que</w:t>
      </w:r>
      <w:r w:rsid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permite a substituição do CPU e </w:t>
      </w:r>
      <w:r w:rsidR="00AB5525">
        <w:rPr>
          <w:rFonts w:ascii="FCGBIE+TimesNewRoman" w:hAnsi="FCGBIE+TimesNewRoman" w:cs="FCGBIE+TimesNewRoman"/>
          <w:color w:val="000000"/>
          <w:sz w:val="23"/>
          <w:szCs w:val="23"/>
        </w:rPr>
        <w:t>das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memória</w:t>
      </w:r>
      <w:r w:rsidR="00AB5525">
        <w:rPr>
          <w:rFonts w:ascii="FCGBIE+TimesNewRoman" w:hAnsi="FCGBIE+TimesNewRoman" w:cs="FCGBIE+TimesNewRoman"/>
          <w:color w:val="000000"/>
          <w:sz w:val="23"/>
          <w:szCs w:val="23"/>
        </w:rPr>
        <w:t>s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através</w:t>
      </w:r>
      <w:r w:rsid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da inserção de placas em suportes</w:t>
      </w:r>
      <w:r w:rsidR="00E67D53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AB5525">
        <w:rPr>
          <w:rFonts w:ascii="FCGBIE+TimesNewRoman" w:hAnsi="FCGBIE+TimesNewRoman" w:cs="FCGBIE+TimesNewRoman"/>
          <w:color w:val="000000"/>
          <w:sz w:val="23"/>
          <w:szCs w:val="23"/>
        </w:rPr>
        <w:t xml:space="preserve">se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liga</w:t>
      </w:r>
      <w:r w:rsidR="00AB5525">
        <w:rPr>
          <w:rFonts w:ascii="FCGBIE+TimesNewRoman" w:hAnsi="FCGBIE+TimesNewRoman" w:cs="FCGBIE+TimesNewRoman"/>
          <w:color w:val="000000"/>
          <w:sz w:val="23"/>
          <w:szCs w:val="23"/>
        </w:rPr>
        <w:t>m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a um </w:t>
      </w:r>
      <w:r w:rsidR="00A56C96" w:rsidRPr="00A56C96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bus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de acesso ao CPU. As placas de expansão mais comuns</w:t>
      </w:r>
      <w:r w:rsid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são a </w:t>
      </w:r>
      <w:r w:rsidR="00A56C96"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placa gráfica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EB403A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placa gráfica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A56C96"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e a </w:t>
      </w:r>
      <w:r w:rsidR="00A56C96"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placa de som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6D3C03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placa de som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</w:p>
    <w:p w:rsidR="00A56C96" w:rsidRPr="00A56C96" w:rsidRDefault="00A56C96" w:rsidP="00C54DCC">
      <w:pPr>
        <w:pStyle w:val="Heading2"/>
        <w:spacing w:before="240" w:after="240"/>
        <w:ind w:left="578" w:hanging="578"/>
        <w:jc w:val="both"/>
      </w:pPr>
      <w:bookmarkStart w:id="12" w:name="_Toc296903765"/>
      <w:r w:rsidRPr="00A56C96">
        <w:t>Unidade Central de Processamento</w:t>
      </w:r>
      <w:bookmarkEnd w:id="12"/>
    </w:p>
    <w:p w:rsidR="00A56C96" w:rsidRPr="00A56C96" w:rsidRDefault="00A56C96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O processador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</w:t>
      </w:r>
      <w:r w:rsidR="00521CCA" w:rsidRPr="00A56C96">
        <w:rPr>
          <w:rFonts w:ascii="FCGBIE+TimesNewRoman" w:hAnsi="FCGBIE+TimesNewRoman" w:cs="FCGBIE+TimesNewRoman"/>
          <w:color w:val="000000"/>
          <w:sz w:val="23"/>
          <w:szCs w:val="23"/>
        </w:rPr>
        <w:t>o motor de um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21CCA" w:rsidRPr="00A56C96">
        <w:rPr>
          <w:rFonts w:ascii="FCGBIE+TimesNewRoman" w:hAnsi="FCGBIE+TimesNewRoman" w:cs="FCGBIE+TimesNewRoman"/>
          <w:color w:val="000000"/>
          <w:sz w:val="23"/>
          <w:szCs w:val="23"/>
        </w:rPr>
        <w:t>computador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,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é uma máquina de estados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,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executa instruções a um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determinado ritmo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que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em cada momento 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são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determinado</w:t>
      </w:r>
      <w:r w:rsidR="00521CCA">
        <w:rPr>
          <w:rFonts w:ascii="FCGBIE+TimesNewRoman" w:hAnsi="FCGBIE+TimesNewRoman" w:cs="FCGBIE+TimesNewRoman"/>
          <w:color w:val="000000"/>
          <w:sz w:val="23"/>
          <w:szCs w:val="23"/>
        </w:rPr>
        <w:t>s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por um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conjunto de registos internos. Em cada passo, o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processador lê a próxima instrução</w:t>
      </w:r>
      <w:r w:rsidR="000A1FD0">
        <w:rPr>
          <w:rFonts w:ascii="FCGBIE+TimesNewRoman" w:hAnsi="FCGBIE+TimesNewRoman" w:cs="FCGBIE+TimesNewRoman"/>
          <w:color w:val="000000"/>
          <w:sz w:val="23"/>
          <w:szCs w:val="23"/>
        </w:rPr>
        <w:t>,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executa-a, modifica os seus registos e passa para o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estado seguinte.</w:t>
      </w:r>
    </w:p>
    <w:p w:rsidR="00A56C96" w:rsidRDefault="00A56C96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O ritmo a que o processador executa instruções é determinado pela sua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velocidade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F15BA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velocidade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, que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se mede em ciclos por segundo</w:t>
      </w:r>
      <w:r w:rsidR="000A1FD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(Hz)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0A1FD0">
        <w:rPr>
          <w:rFonts w:ascii="FCGBIE+TimesNewRoman" w:hAnsi="FCGBIE+TimesNewRoman" w:cs="FCGBIE+TimesNewRoman"/>
          <w:color w:val="000000"/>
          <w:sz w:val="23"/>
          <w:szCs w:val="23"/>
        </w:rPr>
        <w:t>porque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0A1FD0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um ciclo tem sempre uma duração fixa </w:t>
      </w:r>
      <w:r w:rsidR="000A1FD0">
        <w:rPr>
          <w:rFonts w:ascii="FCGBIE+TimesNewRoman" w:hAnsi="FCGBIE+TimesNewRoman" w:cs="FCGBIE+TimesNewRoman"/>
          <w:color w:val="000000"/>
          <w:sz w:val="23"/>
          <w:szCs w:val="23"/>
        </w:rPr>
        <w:t xml:space="preserve">enquanto que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as instruções de um processador têm durações de execução diferentes</w:t>
      </w:r>
      <w:r w:rsidR="008E4C6A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que é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imposta por um cristal que emite impulsos eléctricos a um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ritmo constante – o mecanismo de geração desses impulsos chama-se o </w:t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relógio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382EC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relógio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(clock).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Às vezes é possível aumentar a velocidade do processador aumentando o ritmo do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relógio (processo chamado </w:t>
      </w:r>
      <w:r w:rsidRPr="00A56C96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overclocking</w:t>
      </w:r>
      <w:r w:rsidR="000A1FD0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)</w:t>
      </w:r>
      <w:r w:rsidR="00E817AF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9C402E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instrText>overclocking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</w:p>
    <w:p w:rsidR="00A56C96" w:rsidRPr="00A56C96" w:rsidRDefault="00A56C96" w:rsidP="00C54DCC">
      <w:pPr>
        <w:pStyle w:val="Heading2"/>
        <w:spacing w:before="240" w:after="240"/>
        <w:ind w:left="578" w:hanging="578"/>
        <w:jc w:val="both"/>
      </w:pPr>
      <w:bookmarkStart w:id="13" w:name="_Toc296903766"/>
      <w:r w:rsidRPr="00A56C96">
        <w:lastRenderedPageBreak/>
        <w:t>O “fetch cycle”</w:t>
      </w:r>
      <w:bookmarkEnd w:id="13"/>
    </w:p>
    <w:p w:rsidR="00A56C96" w:rsidRPr="00A56C96" w:rsidRDefault="00A56C96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O processador tem um modo de funcionamento muito simples e que pode ser ilustrado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pela seguinte “receita”:</w:t>
      </w:r>
    </w:p>
    <w:p w:rsidR="00A56C96" w:rsidRPr="00A56C96" w:rsidRDefault="00A56C96" w:rsidP="0002487F">
      <w:pPr>
        <w:autoSpaceDE w:val="0"/>
        <w:autoSpaceDN w:val="0"/>
        <w:adjustRightInd w:val="0"/>
        <w:spacing w:line="360" w:lineRule="auto"/>
        <w:ind w:left="708"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Passo 1: ler a próxima instrução</w:t>
      </w:r>
    </w:p>
    <w:p w:rsidR="00A56C96" w:rsidRPr="00A56C96" w:rsidRDefault="00A56C96" w:rsidP="0002487F">
      <w:pPr>
        <w:autoSpaceDE w:val="0"/>
        <w:autoSpaceDN w:val="0"/>
        <w:adjustRightInd w:val="0"/>
        <w:spacing w:line="360" w:lineRule="auto"/>
        <w:ind w:left="708"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Passo 2: descodificar a instrução lida</w:t>
      </w:r>
    </w:p>
    <w:p w:rsidR="00A56C96" w:rsidRPr="00A56C96" w:rsidRDefault="00A56C96" w:rsidP="0002487F">
      <w:pPr>
        <w:autoSpaceDE w:val="0"/>
        <w:autoSpaceDN w:val="0"/>
        <w:adjustRightInd w:val="0"/>
        <w:spacing w:line="360" w:lineRule="auto"/>
        <w:ind w:left="708"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Passo 3: executar a instrução</w:t>
      </w:r>
    </w:p>
    <w:p w:rsidR="00A56C96" w:rsidRPr="00A56C96" w:rsidRDefault="00A56C96" w:rsidP="0002487F">
      <w:pPr>
        <w:autoSpaceDE w:val="0"/>
        <w:autoSpaceDN w:val="0"/>
        <w:adjustRightInd w:val="0"/>
        <w:spacing w:line="360" w:lineRule="auto"/>
        <w:ind w:left="708"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Passo 4: voltar ao passo 1</w:t>
      </w:r>
    </w:p>
    <w:p w:rsidR="00A56C96" w:rsidRPr="00A56C96" w:rsidRDefault="00A56C96" w:rsidP="0002487F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Este procedimento chama-se “fetch cycle</w: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F77238">
        <w:rPr>
          <w:rFonts w:ascii="FCGBIE+TimesNewRoman" w:hAnsi="FCGBIE+TimesNewRoman" w:cs="FCGBIE+TimesNewRoman"/>
          <w:color w:val="000000"/>
          <w:sz w:val="23"/>
          <w:szCs w:val="23"/>
        </w:rPr>
        <w:instrText>fetch cycle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” e é tudo o que o processador faz. </w:t>
      </w:r>
      <w:r w:rsidR="0002487F">
        <w:rPr>
          <w:rFonts w:ascii="FCGBIE+TimesNewRoman" w:hAnsi="FCGBIE+TimesNewRoman" w:cs="FCGBIE+TimesNewRoman"/>
          <w:color w:val="000000"/>
          <w:sz w:val="23"/>
          <w:szCs w:val="23"/>
        </w:rPr>
        <w:t>É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simples, se tivermos em conta que apenas existem duas ou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A56C96">
        <w:rPr>
          <w:rFonts w:ascii="FCGBIE+TimesNewRoman" w:hAnsi="FCGBIE+TimesNewRoman" w:cs="FCGBIE+TimesNewRoman"/>
          <w:color w:val="000000"/>
          <w:sz w:val="23"/>
          <w:szCs w:val="23"/>
        </w:rPr>
        <w:t>três centenas de instruções diferentes.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A56C96" w:rsidRDefault="008E4C6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T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>oda a diversidade de funções que um computador exibe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advém da</w:t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 sequência específica de instruções que é fornecida ao computador a que chamamos </w:t>
      </w:r>
      <w:r w:rsidR="00A56C96" w:rsidRPr="00A56C9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programa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A75F15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programa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A56C96" w:rsidRPr="00A56C96">
        <w:rPr>
          <w:rFonts w:ascii="FCGBIE+TimesNewRoman" w:hAnsi="FCGBIE+TimesNewRoman" w:cs="FCGBIE+TimesNewRoman"/>
          <w:color w:val="000000"/>
          <w:sz w:val="23"/>
          <w:szCs w:val="23"/>
        </w:rPr>
        <w:t xml:space="preserve">. </w:t>
      </w:r>
    </w:p>
    <w:p w:rsidR="00DA3829" w:rsidRPr="00DA3829" w:rsidRDefault="00DA3829" w:rsidP="00C54DCC">
      <w:pPr>
        <w:pStyle w:val="Heading2"/>
        <w:spacing w:before="240" w:after="240"/>
        <w:ind w:left="578" w:hanging="578"/>
        <w:jc w:val="both"/>
      </w:pPr>
      <w:bookmarkStart w:id="14" w:name="_Toc296903767"/>
      <w:r w:rsidRPr="00DA3829">
        <w:t>As instruções do processador</w:t>
      </w:r>
      <w:bookmarkEnd w:id="14"/>
    </w:p>
    <w:p w:rsidR="00DA3829" w:rsidRDefault="00DA3829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Um </w:t>
      </w: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programa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de computador é constituído por uma sequência de instruções. </w:t>
      </w:r>
      <w:r w:rsidR="006743D7">
        <w:rPr>
          <w:rFonts w:ascii="FCGBIE+TimesNewRoman" w:hAnsi="FCGBIE+TimesNewRoman" w:cs="FCGBIE+TimesNewRoman"/>
          <w:color w:val="000000"/>
          <w:sz w:val="23"/>
          <w:szCs w:val="23"/>
        </w:rPr>
        <w:t>U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m programa é visto por um utilizador como uma caixa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fechada onde entram dados e saem os resultados pretendidos pela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outra extremidade, como se ilustra na figura 2:</w:t>
      </w:r>
    </w:p>
    <w:p w:rsidR="00DA3829" w:rsidRDefault="00DA3829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noProof/>
          <w:color w:val="000000"/>
          <w:sz w:val="23"/>
          <w:szCs w:val="23"/>
        </w:rPr>
        <w:drawing>
          <wp:inline distT="0" distB="0" distL="0" distR="0" wp14:anchorId="4945F19B" wp14:editId="1B52AE6A">
            <wp:extent cx="3371850" cy="642257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4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829" w:rsidRDefault="00DA3829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Figura 2 - O programa</w:t>
      </w:r>
    </w:p>
    <w:p w:rsidR="0002487F" w:rsidRDefault="0002487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</w:p>
    <w:p w:rsidR="00DA3829" w:rsidRPr="00DA3829" w:rsidRDefault="0002487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N</w:t>
      </w:r>
      <w:r w:rsidR="00DA3829" w:rsidRPr="00DA3829">
        <w:rPr>
          <w:rFonts w:ascii="FCGBIE+TimesNewRoman" w:hAnsi="FCGBIE+TimesNewRoman" w:cs="FCGBIE+TimesNewRoman"/>
          <w:color w:val="000000"/>
          <w:sz w:val="23"/>
          <w:szCs w:val="23"/>
        </w:rPr>
        <w:t>ão é difícil compreender o tipo de instruções que um</w:t>
      </w:r>
      <w:r w:rsid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DA3829" w:rsidRPr="00DA3829">
        <w:rPr>
          <w:rFonts w:ascii="FCGBIE+TimesNewRoman" w:hAnsi="FCGBIE+TimesNewRoman" w:cs="FCGBIE+TimesNewRoman"/>
          <w:color w:val="000000"/>
          <w:sz w:val="23"/>
          <w:szCs w:val="23"/>
        </w:rPr>
        <w:t>processador executa:</w:t>
      </w:r>
    </w:p>
    <w:p w:rsidR="00DA3829" w:rsidRP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- </w:t>
      </w: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instruções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FE463A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instruções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de transferência de informação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10B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instruções de transferência de informação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servem para copiar e mover dados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de um lado para o outro.</w:t>
      </w:r>
    </w:p>
    <w:p w:rsidR="00DA3829" w:rsidRP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- </w:t>
      </w: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instruções de transformação de informação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3724E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instruções de transformação de informação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são de quatro tipos: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DA3829" w:rsidRPr="00DA3829" w:rsidRDefault="00DA3829" w:rsidP="000146A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Operações aritméticas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880E1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Operações aritméticas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: efectuam cálculos numéricos sobre os dados </w:t>
      </w:r>
    </w:p>
    <w:p w:rsidR="00DA3829" w:rsidRPr="00DA3829" w:rsidRDefault="00DA3829" w:rsidP="000146A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Operações lógicas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167E4C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Operações lógicas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aplicam operadores da lógica aos dados</w:t>
      </w:r>
    </w:p>
    <w:p w:rsidR="00DA3829" w:rsidRPr="00DA3829" w:rsidRDefault="00DA3829" w:rsidP="000146A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Deslocação e rotação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85581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Deslocação e rotação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alteram a sequência dos bits de um registo ou posição de memória.</w:t>
      </w:r>
    </w:p>
    <w:p w:rsidR="00DA3829" w:rsidRPr="00DA3829" w:rsidRDefault="00DA3829" w:rsidP="000146A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Comparações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DD5E0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Comparações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: efectuam comparações </w:t>
      </w:r>
      <w:r w:rsidR="0002487F">
        <w:rPr>
          <w:rFonts w:ascii="FCGBIE+TimesNewRoman" w:hAnsi="FCGBIE+TimesNewRoman" w:cs="FCGBIE+TimesNewRoman"/>
          <w:color w:val="000000"/>
          <w:sz w:val="23"/>
          <w:szCs w:val="23"/>
        </w:rPr>
        <w:t>quantitativas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 sobre os dados</w:t>
      </w:r>
    </w:p>
    <w:p w:rsidR="00DA3829" w:rsidRP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- </w:t>
      </w:r>
      <w:proofErr w:type="gramStart"/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instruções</w:t>
      </w:r>
      <w:proofErr w:type="gramEnd"/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condicionais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2D17C7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instruções condicionais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conferem capacidade de decisão aos programas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permitindo executar uma instrução A se uma determinada condição for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verdadeira ou uma instrução B caso contrário. As condições são normalmente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baseadas no resultado de uma instrução de comparação.</w:t>
      </w:r>
    </w:p>
    <w:p w:rsidR="00DA3829" w:rsidRP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lastRenderedPageBreak/>
        <w:t xml:space="preserve">- </w:t>
      </w:r>
      <w:proofErr w:type="gramStart"/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instruções</w:t>
      </w:r>
      <w:proofErr w:type="gramEnd"/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de salto e chamada</w: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E817AF">
        <w:instrText xml:space="preserve"> XE "</w:instrText>
      </w:r>
      <w:r w:rsidR="00E817AF" w:rsidRPr="00AE13B8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instruções de salto e chamada</w:instrText>
      </w:r>
      <w:r w:rsidR="00E817AF">
        <w:instrText xml:space="preserve">" </w:instrText>
      </w:r>
      <w:r w:rsidR="00E817A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permitem alterar a ordem de execução das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instruções saltando para outro ponto do programa. São muitas vezes associadas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às instruções condicionais, quando é preciso executar um grupo de várias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instruções sob determinada condição.</w:t>
      </w:r>
    </w:p>
    <w:p w:rsidR="0086259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- </w:t>
      </w:r>
      <w:proofErr w:type="gramStart"/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outras</w:t>
      </w:r>
      <w:proofErr w:type="gramEnd"/>
      <w:r w:rsidRPr="00DA382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instruções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856751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outras instruções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 entrar em modos especiais de funcionamento do processador,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parar o processador, não fazer nada durante algum tempo, etc.</w:t>
      </w:r>
    </w:p>
    <w:p w:rsidR="00DA3829" w:rsidRP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A seguinte sequência exemplifica um programa que pode ser</w:t>
      </w:r>
      <w:r w:rsidR="00862599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executado </w:t>
      </w:r>
      <w:proofErr w:type="gramStart"/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num CPU</w:t>
      </w:r>
      <w:proofErr w:type="gramEnd"/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:</w:t>
      </w:r>
    </w:p>
    <w:p w:rsidR="00DA3829" w:rsidRPr="00DA3829" w:rsidRDefault="00DA3829" w:rsidP="000146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copiar</w:t>
      </w:r>
      <w:proofErr w:type="gramEnd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conteúdo da posição 2412 da memória para o registo A</w:t>
      </w:r>
    </w:p>
    <w:p w:rsidR="00DA3829" w:rsidRPr="00DA3829" w:rsidRDefault="00DA3829" w:rsidP="000146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somar</w:t>
      </w:r>
      <w:proofErr w:type="gramEnd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6 ao registo A</w:t>
      </w:r>
    </w:p>
    <w:p w:rsidR="00DA3829" w:rsidRPr="00DA3829" w:rsidRDefault="00DA3829" w:rsidP="000146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comparar</w:t>
      </w:r>
      <w:proofErr w:type="gramEnd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o conteúdo do registo A com o número 10</w:t>
      </w:r>
    </w:p>
    <w:p w:rsidR="00DA3829" w:rsidRPr="00DA3829" w:rsidRDefault="00DA3829" w:rsidP="000146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se</w:t>
      </w:r>
      <w:proofErr w:type="gramEnd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for menor, </w:t>
      </w:r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saltar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>para a posição &lt;reprovado&gt; do programa</w:t>
      </w:r>
    </w:p>
    <w:p w:rsidR="00DA3829" w:rsidRDefault="00DA3829" w:rsidP="000146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transferir</w:t>
      </w:r>
      <w:proofErr w:type="gramEnd"/>
      <w:r w:rsidRPr="00DA3829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color w:val="000000"/>
          <w:sz w:val="23"/>
          <w:szCs w:val="23"/>
        </w:rPr>
        <w:t xml:space="preserve">a frase “aprovado” para o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ecrã</w:t>
      </w:r>
    </w:p>
    <w:p w:rsidR="00DA3829" w:rsidRPr="00DA3829" w:rsidRDefault="00DA3829" w:rsidP="000146A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sz w:val="23"/>
          <w:szCs w:val="23"/>
        </w:rPr>
      </w:pPr>
      <w:r w:rsidRPr="00DA3829">
        <w:rPr>
          <w:rFonts w:ascii="FCGBIE+TimesNewRoman" w:hAnsi="FCGBIE+TimesNewRoman" w:cs="FCGBIE+TimesNewRoman"/>
          <w:sz w:val="23"/>
          <w:szCs w:val="23"/>
        </w:rPr>
        <w:t>- &lt;</w:t>
      </w:r>
      <w:proofErr w:type="gramStart"/>
      <w:r w:rsidRPr="00DA3829">
        <w:rPr>
          <w:rFonts w:ascii="FCGBIE+TimesNewRoman" w:hAnsi="FCGBIE+TimesNewRoman" w:cs="FCGBIE+TimesNewRoman"/>
          <w:sz w:val="23"/>
          <w:szCs w:val="23"/>
        </w:rPr>
        <w:t>reprovado</w:t>
      </w:r>
      <w:proofErr w:type="gramEnd"/>
      <w:r w:rsidRPr="00DA3829">
        <w:rPr>
          <w:rFonts w:ascii="FCGBIE+TimesNewRoman" w:hAnsi="FCGBIE+TimesNewRoman" w:cs="FCGBIE+TimesNewRoman"/>
          <w:sz w:val="23"/>
          <w:szCs w:val="23"/>
        </w:rPr>
        <w:t xml:space="preserve">&gt;: transferir a frase “reprovado” para o </w:t>
      </w:r>
      <w:proofErr w:type="spellStart"/>
      <w:r w:rsidRPr="00DA3829">
        <w:rPr>
          <w:rFonts w:ascii="FCGBIE+TimesNewRoman" w:hAnsi="FCGBIE+TimesNewRoman" w:cs="FCGBIE+TimesNewRoman"/>
          <w:sz w:val="23"/>
          <w:szCs w:val="23"/>
        </w:rPr>
        <w:t>écrã</w:t>
      </w:r>
      <w:proofErr w:type="spellEnd"/>
    </w:p>
    <w:p w:rsidR="00DA3829" w:rsidRPr="00DA3829" w:rsidRDefault="006743D7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sz w:val="23"/>
          <w:szCs w:val="23"/>
        </w:rPr>
      </w:pPr>
      <w:r>
        <w:rPr>
          <w:rFonts w:ascii="FCGBIE+TimesNewRoman" w:hAnsi="FCGBIE+TimesNewRoman" w:cs="FCGBIE+TimesNewRoman"/>
          <w:sz w:val="23"/>
          <w:szCs w:val="23"/>
        </w:rPr>
        <w:t>O</w:t>
      </w:r>
      <w:r w:rsidR="00DA3829" w:rsidRPr="00DA3829">
        <w:rPr>
          <w:rFonts w:ascii="FCGBIE+TimesNewRoman" w:hAnsi="FCGBIE+TimesNewRoman" w:cs="FCGBIE+TimesNewRoman"/>
          <w:sz w:val="23"/>
          <w:szCs w:val="23"/>
        </w:rPr>
        <w:t xml:space="preserve">s dados entram na posição2412 da memória e os resultados saem pelo </w:t>
      </w:r>
      <w:proofErr w:type="spellStart"/>
      <w:r w:rsidR="00DA3829" w:rsidRPr="00DA3829">
        <w:rPr>
          <w:rFonts w:ascii="FCGBIE+TimesNewRoman" w:hAnsi="FCGBIE+TimesNewRoman" w:cs="FCGBIE+TimesNewRoman"/>
          <w:sz w:val="23"/>
          <w:szCs w:val="23"/>
        </w:rPr>
        <w:t>écrã</w:t>
      </w:r>
      <w:proofErr w:type="spellEnd"/>
      <w:r w:rsidR="00DA3829" w:rsidRPr="00DA3829">
        <w:rPr>
          <w:rFonts w:ascii="FCGBIE+TimesNewRoman" w:hAnsi="FCGBIE+TimesNewRoman" w:cs="FCGBIE+TimesNewRoman"/>
          <w:sz w:val="23"/>
          <w:szCs w:val="23"/>
        </w:rPr>
        <w:t>.</w:t>
      </w:r>
    </w:p>
    <w:p w:rsidR="00DA3829" w:rsidRPr="00DA3829" w:rsidRDefault="00DA3829" w:rsidP="00C54DCC">
      <w:pPr>
        <w:pStyle w:val="Heading2"/>
        <w:spacing w:before="240" w:after="240"/>
        <w:ind w:left="578" w:hanging="578"/>
        <w:jc w:val="both"/>
      </w:pPr>
      <w:bookmarkStart w:id="15" w:name="_Toc296903768"/>
      <w:r w:rsidRPr="00DA3829">
        <w:t>A memória</w:t>
      </w:r>
      <w:bookmarkEnd w:id="15"/>
    </w:p>
    <w:p w:rsidR="00DA3829" w:rsidRPr="00DA3829" w:rsidRDefault="0002487F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sz w:val="23"/>
          <w:szCs w:val="23"/>
        </w:rPr>
      </w:pPr>
      <w:r>
        <w:rPr>
          <w:rFonts w:ascii="FCGBIE+TimesNewRoman" w:hAnsi="FCGBIE+TimesNewRoman" w:cs="FCGBIE+TimesNewRoman"/>
          <w:sz w:val="23"/>
          <w:szCs w:val="23"/>
        </w:rPr>
        <w:t>O</w:t>
      </w:r>
      <w:r w:rsidR="00DA3829" w:rsidRPr="00DA3829">
        <w:rPr>
          <w:rFonts w:ascii="FCGBIE+TimesNewRoman" w:hAnsi="FCGBIE+TimesNewRoman" w:cs="FCGBIE+TimesNewRoman"/>
          <w:sz w:val="23"/>
          <w:szCs w:val="23"/>
        </w:rPr>
        <w:t xml:space="preserve"> termo “posição” para indicar o local onde se situam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="00DA3829" w:rsidRPr="00DA3829">
        <w:rPr>
          <w:rFonts w:ascii="FCGBIE+TimesNewRoman" w:hAnsi="FCGBIE+TimesNewRoman" w:cs="FCGBIE+TimesNewRoman"/>
          <w:sz w:val="23"/>
          <w:szCs w:val="23"/>
        </w:rPr>
        <w:t>tanto dados como instruções do programa não é acidental, mas reflecte o duplo papel da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="00DA3829" w:rsidRPr="00DA3829">
        <w:rPr>
          <w:rFonts w:ascii="FCGBIE+TimesNewRoman" w:hAnsi="FCGBIE+TimesNewRoman" w:cs="FCGBIE+TimesNewRoman"/>
          <w:sz w:val="23"/>
          <w:szCs w:val="23"/>
        </w:rPr>
        <w:t>memória</w:t>
      </w:r>
      <w:r w:rsidR="00FA3E4F">
        <w:rPr>
          <w:rFonts w:ascii="FCGBIE+TimesNewRoman" w:hAnsi="FCGBIE+TimesNewRoman" w:cs="FCGBIE+TimesNewRoman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D3158A">
        <w:rPr>
          <w:rFonts w:ascii="FCGBIE+TimesNewRoman" w:hAnsi="FCGBIE+TimesNewRoman" w:cs="FCGBIE+TimesNewRoman"/>
          <w:sz w:val="23"/>
          <w:szCs w:val="23"/>
        </w:rPr>
        <w:instrText>memória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sz w:val="23"/>
          <w:szCs w:val="23"/>
        </w:rPr>
        <w:fldChar w:fldCharType="end"/>
      </w:r>
      <w:r w:rsidR="00DA3829" w:rsidRPr="00DA3829">
        <w:rPr>
          <w:rFonts w:ascii="FCGBIE+TimesNewRoman" w:hAnsi="FCGBIE+TimesNewRoman" w:cs="FCGBIE+TimesNewRoman"/>
          <w:sz w:val="23"/>
          <w:szCs w:val="23"/>
        </w:rPr>
        <w:t xml:space="preserve"> num sistema informático: o de armazenar dados e programas.</w:t>
      </w:r>
    </w:p>
    <w:p w:rsidR="00DA3829" w:rsidRP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sz w:val="23"/>
          <w:szCs w:val="23"/>
        </w:rPr>
      </w:pPr>
      <w:r w:rsidRPr="00DA3829">
        <w:rPr>
          <w:rFonts w:ascii="FCGBIE+TimesNewRoman" w:hAnsi="FCGBIE+TimesNewRoman" w:cs="FCGBIE+TimesNewRoman"/>
          <w:sz w:val="23"/>
          <w:szCs w:val="23"/>
        </w:rPr>
        <w:t>No início da história dos computadores, os dados e os programas eram guardados em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>memórias diferentes. A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>memória comum para guardar dados e programas constituiu uma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 xml:space="preserve">mudança muito importante na forma de organizar a informação no computador. A esta organização chama-se arquitectura de </w:t>
      </w:r>
      <w:r w:rsidRPr="007863E2">
        <w:rPr>
          <w:rFonts w:ascii="FCGBIE+TimesNewRoman" w:hAnsi="FCGBIE+TimesNewRoman" w:cs="FCGBIE+TimesNewRoman"/>
          <w:b/>
          <w:sz w:val="23"/>
          <w:szCs w:val="23"/>
        </w:rPr>
        <w:t>Von Neumann</w:t>
      </w:r>
      <w:r w:rsidR="00FA3E4F">
        <w:rPr>
          <w:rFonts w:ascii="FCGBIE+TimesNewRoman" w:hAnsi="FCGBIE+TimesNewRoman" w:cs="FCGBIE+TimesNewRoman"/>
          <w:b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FA4EA4">
        <w:rPr>
          <w:rFonts w:ascii="FCGBIE+TimesNewRoman" w:hAnsi="FCGBIE+TimesNewRoman" w:cs="FCGBIE+TimesNewRoman"/>
          <w:b/>
          <w:sz w:val="23"/>
          <w:szCs w:val="23"/>
        </w:rPr>
        <w:instrText>Von Neumann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sz w:val="23"/>
          <w:szCs w:val="23"/>
        </w:rPr>
        <w:t>, e os computadores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>actuais baseiam</w:t>
      </w:r>
      <w:r w:rsidR="00AA6C54">
        <w:rPr>
          <w:rFonts w:ascii="FCGBIE+TimesNewRoman" w:hAnsi="FCGBIE+TimesNewRoman" w:cs="FCGBIE+TimesNewRoman"/>
          <w:sz w:val="23"/>
          <w:szCs w:val="23"/>
        </w:rPr>
        <w:t>-se</w:t>
      </w:r>
      <w:r w:rsidRPr="00DA3829">
        <w:rPr>
          <w:rFonts w:ascii="FCGBIE+TimesNewRoman" w:hAnsi="FCGBIE+TimesNewRoman" w:cs="FCGBIE+TimesNewRoman"/>
          <w:sz w:val="23"/>
          <w:szCs w:val="23"/>
        </w:rPr>
        <w:t xml:space="preserve"> nela.</w:t>
      </w:r>
    </w:p>
    <w:p w:rsidR="00DA3829" w:rsidRDefault="00DA382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sz w:val="23"/>
          <w:szCs w:val="23"/>
        </w:rPr>
      </w:pPr>
      <w:r w:rsidRPr="00DA3829">
        <w:rPr>
          <w:rFonts w:ascii="FCGBIE+TimesNewRoman" w:hAnsi="FCGBIE+TimesNewRoman" w:cs="FCGBIE+TimesNewRoman"/>
          <w:sz w:val="23"/>
          <w:szCs w:val="23"/>
        </w:rPr>
        <w:t>A memória de um computador é uma sequência de “compartimentos”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 xml:space="preserve">identificados pela sua “posição” </w:t>
      </w:r>
      <w:r w:rsidR="00AA6C54">
        <w:rPr>
          <w:rFonts w:ascii="FCGBIE+TimesNewRoman" w:hAnsi="FCGBIE+TimesNewRoman" w:cs="FCGBIE+TimesNewRoman"/>
          <w:sz w:val="23"/>
          <w:szCs w:val="23"/>
        </w:rPr>
        <w:t xml:space="preserve">ou </w:t>
      </w:r>
      <w:r w:rsidR="00AA6C54" w:rsidRPr="009F68B1">
        <w:rPr>
          <w:rFonts w:ascii="FCGBIE+TimesNewRoman" w:hAnsi="FCGBIE+TimesNewRoman" w:cs="FCGBIE+TimesNewRoman"/>
          <w:b/>
          <w:bCs/>
          <w:sz w:val="23"/>
          <w:szCs w:val="23"/>
        </w:rPr>
        <w:t>endereço</w:t>
      </w:r>
      <w:r w:rsidR="00AA6C54">
        <w:rPr>
          <w:rFonts w:ascii="FCGBIE+TimesNewRoman" w:hAnsi="FCGBIE+TimesNewRoman" w:cs="FCGBIE+TimesNewRoman"/>
          <w:b/>
          <w:bCs/>
          <w:sz w:val="23"/>
          <w:szCs w:val="23"/>
        </w:rPr>
        <w:fldChar w:fldCharType="begin"/>
      </w:r>
      <w:r w:rsidR="00AA6C54">
        <w:instrText xml:space="preserve"> XE "</w:instrText>
      </w:r>
      <w:r w:rsidR="00AA6C54" w:rsidRPr="00B672D4">
        <w:rPr>
          <w:rFonts w:ascii="FCGBIE+TimesNewRoman" w:hAnsi="FCGBIE+TimesNewRoman" w:cs="FCGBIE+TimesNewRoman"/>
          <w:b/>
          <w:bCs/>
          <w:sz w:val="23"/>
          <w:szCs w:val="23"/>
        </w:rPr>
        <w:instrText>endereço</w:instrText>
      </w:r>
      <w:r w:rsidR="00AA6C54">
        <w:instrText xml:space="preserve">" </w:instrText>
      </w:r>
      <w:r w:rsidR="00AA6C54">
        <w:rPr>
          <w:rFonts w:ascii="FCGBIE+TimesNewRoman" w:hAnsi="FCGBIE+TimesNewRoman" w:cs="FCGBIE+TimesNewRoman"/>
          <w:b/>
          <w:bCs/>
          <w:sz w:val="23"/>
          <w:szCs w:val="23"/>
        </w:rPr>
        <w:fldChar w:fldCharType="end"/>
      </w:r>
      <w:r w:rsidR="00AA6C54" w:rsidRPr="00DA3829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>que contêm informação (ver figura 3). Cada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>compartimento contém uma quantidade fixa de bits</w:t>
      </w:r>
      <w:r w:rsidR="00FA3E4F">
        <w:rPr>
          <w:rFonts w:ascii="FCGBIE+TimesNewRoman" w:hAnsi="FCGBIE+TimesNewRoman" w:cs="FCGBIE+TimesNewRoman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CC10E2">
        <w:rPr>
          <w:rFonts w:ascii="FCGBIE+TimesNewRoman" w:hAnsi="FCGBIE+TimesNewRoman" w:cs="FCGBIE+TimesNewRoman"/>
          <w:sz w:val="23"/>
          <w:szCs w:val="23"/>
        </w:rPr>
        <w:instrText>bits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sz w:val="23"/>
          <w:szCs w:val="23"/>
        </w:rPr>
        <w:fldChar w:fldCharType="end"/>
      </w:r>
      <w:r w:rsidRPr="00DA3829">
        <w:rPr>
          <w:rFonts w:ascii="FCGBIE+TimesNewRoman" w:hAnsi="FCGBIE+TimesNewRoman" w:cs="FCGBIE+TimesNewRoman"/>
          <w:sz w:val="23"/>
          <w:szCs w:val="23"/>
        </w:rPr>
        <w:t xml:space="preserve"> (8, 16, 32 ou 64, conforme o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 xml:space="preserve">computador). </w:t>
      </w:r>
      <w:r w:rsidR="00AA6C54">
        <w:rPr>
          <w:rFonts w:ascii="FCGBIE+TimesNewRoman" w:hAnsi="FCGBIE+TimesNewRoman" w:cs="FCGBIE+TimesNewRoman"/>
          <w:sz w:val="23"/>
          <w:szCs w:val="23"/>
        </w:rPr>
        <w:t>A</w:t>
      </w:r>
      <w:r w:rsidRPr="00DA3829">
        <w:rPr>
          <w:rFonts w:ascii="FCGBIE+TimesNewRoman" w:hAnsi="FCGBIE+TimesNewRoman" w:cs="FCGBIE+TimesNewRoman"/>
          <w:sz w:val="23"/>
          <w:szCs w:val="23"/>
        </w:rPr>
        <w:t xml:space="preserve"> capacidade da</w:t>
      </w:r>
      <w:r w:rsidR="006743D7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DA3829">
        <w:rPr>
          <w:rFonts w:ascii="FCGBIE+TimesNewRoman" w:hAnsi="FCGBIE+TimesNewRoman" w:cs="FCGBIE+TimesNewRoman"/>
          <w:sz w:val="23"/>
          <w:szCs w:val="23"/>
        </w:rPr>
        <w:t>memória mede-se em bytes</w:t>
      </w:r>
      <w:r w:rsidR="00AA6C54">
        <w:rPr>
          <w:rFonts w:ascii="FCGBIE+TimesNewRoman" w:hAnsi="FCGBIE+TimesNewRoman" w:cs="FCGBIE+TimesNewRoman"/>
          <w:sz w:val="23"/>
          <w:szCs w:val="23"/>
        </w:rPr>
        <w:t xml:space="preserve"> ou </w:t>
      </w:r>
      <w:proofErr w:type="gramStart"/>
      <w:r w:rsidR="00AA6C54">
        <w:rPr>
          <w:rFonts w:ascii="FCGBIE+TimesNewRoman" w:hAnsi="FCGBIE+TimesNewRoman" w:cs="FCGBIE+TimesNewRoman"/>
          <w:sz w:val="23"/>
          <w:szCs w:val="23"/>
        </w:rPr>
        <w:t xml:space="preserve">nos seu </w:t>
      </w:r>
      <w:r w:rsidRPr="00DA3829">
        <w:rPr>
          <w:rFonts w:ascii="FCGBIE+TimesNewRoman" w:hAnsi="FCGBIE+TimesNewRoman" w:cs="FCGBIE+TimesNewRoman"/>
          <w:sz w:val="23"/>
          <w:szCs w:val="23"/>
        </w:rPr>
        <w:t>múltiplos</w:t>
      </w:r>
      <w:proofErr w:type="gramEnd"/>
      <w:r w:rsidRPr="00DA3829">
        <w:rPr>
          <w:rFonts w:ascii="FCGBIE+TimesNewRoman" w:hAnsi="FCGBIE+TimesNewRoman" w:cs="FCGBIE+TimesNewRoman"/>
          <w:sz w:val="23"/>
          <w:szCs w:val="23"/>
        </w:rPr>
        <w:t>.</w:t>
      </w:r>
    </w:p>
    <w:p w:rsidR="00DA3829" w:rsidRDefault="006743D7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sz w:val="23"/>
          <w:szCs w:val="23"/>
        </w:rPr>
      </w:pPr>
      <w:r>
        <w:rPr>
          <w:rFonts w:ascii="FCGBIE+TimesNewRoman" w:hAnsi="FCGBIE+TimesNewRoman" w:cs="FCGBIE+TimesNewRoman"/>
          <w:noProof/>
          <w:sz w:val="23"/>
          <w:szCs w:val="23"/>
        </w:rPr>
        <w:drawing>
          <wp:inline distT="0" distB="0" distL="0" distR="0" wp14:anchorId="4DF9C996" wp14:editId="02B7585C">
            <wp:extent cx="1304564" cy="16097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64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8B1" w:rsidRPr="009F68B1" w:rsidRDefault="009F68B1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b/>
          <w:bCs/>
          <w:sz w:val="23"/>
          <w:szCs w:val="23"/>
        </w:rPr>
      </w:pPr>
      <w:r w:rsidRPr="009F68B1">
        <w:rPr>
          <w:rFonts w:ascii="FCGBIE+TimesNewRoman" w:hAnsi="FCGBIE+TimesNewRoman" w:cs="FCGBIE+TimesNewRoman"/>
          <w:b/>
          <w:bCs/>
          <w:sz w:val="23"/>
          <w:szCs w:val="23"/>
        </w:rPr>
        <w:t>Figura 3 - A memória</w:t>
      </w:r>
    </w:p>
    <w:p w:rsidR="006743D7" w:rsidRDefault="009F68B1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sz w:val="23"/>
          <w:szCs w:val="23"/>
        </w:rPr>
      </w:pPr>
      <w:r w:rsidRPr="009F68B1">
        <w:rPr>
          <w:rFonts w:ascii="FCGBIE+TimesNewRoman" w:hAnsi="FCGBIE+TimesNewRoman" w:cs="FCGBIE+TimesNewRoman"/>
          <w:sz w:val="23"/>
          <w:szCs w:val="23"/>
        </w:rPr>
        <w:lastRenderedPageBreak/>
        <w:t>A</w:t>
      </w:r>
      <w:r w:rsidR="0033690F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9F68B1">
        <w:rPr>
          <w:rFonts w:ascii="FCGBIE+TimesNewRoman" w:hAnsi="FCGBIE+TimesNewRoman" w:cs="FCGBIE+TimesNewRoman"/>
          <w:sz w:val="23"/>
          <w:szCs w:val="23"/>
        </w:rPr>
        <w:t xml:space="preserve">comunicação entre o processador e a memória é sempre feita nos </w:t>
      </w:r>
      <w:r w:rsidR="00501680" w:rsidRPr="009F68B1">
        <w:rPr>
          <w:rFonts w:ascii="FCGBIE+TimesNewRoman" w:hAnsi="FCGBIE+TimesNewRoman" w:cs="FCGBIE+TimesNewRoman"/>
          <w:sz w:val="23"/>
          <w:szCs w:val="23"/>
        </w:rPr>
        <w:t>seguintes</w:t>
      </w:r>
      <w:r w:rsidRPr="009F68B1">
        <w:rPr>
          <w:rFonts w:ascii="FCGBIE+TimesNewRoman" w:hAnsi="FCGBIE+TimesNewRoman" w:cs="FCGBIE+TimesNewRoman"/>
          <w:sz w:val="23"/>
          <w:szCs w:val="23"/>
        </w:rPr>
        <w:t xml:space="preserve"> termos: “</w:t>
      </w:r>
      <w:r w:rsidR="00501680" w:rsidRPr="009F68B1">
        <w:rPr>
          <w:rFonts w:ascii="FCGBIE+TimesNewRoman" w:hAnsi="FCGBIE+TimesNewRoman" w:cs="FCGBIE+TimesNewRoman"/>
          <w:sz w:val="23"/>
          <w:szCs w:val="23"/>
        </w:rPr>
        <w:t>dá-me</w:t>
      </w:r>
      <w:r w:rsidR="0033690F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9F68B1">
        <w:rPr>
          <w:rFonts w:ascii="FCGBIE+TimesNewRoman" w:hAnsi="FCGBIE+TimesNewRoman" w:cs="FCGBIE+TimesNewRoman"/>
          <w:sz w:val="23"/>
          <w:szCs w:val="23"/>
        </w:rPr>
        <w:t>os dados que estão no endereço x” ou “coloca os dados y no endereço z”. A</w:t>
      </w:r>
      <w:r w:rsidR="0033690F">
        <w:rPr>
          <w:rFonts w:ascii="FCGBIE+TimesNewRoman" w:hAnsi="FCGBIE+TimesNewRoman" w:cs="FCGBIE+TimesNewRoman"/>
          <w:sz w:val="23"/>
          <w:szCs w:val="23"/>
        </w:rPr>
        <w:t xml:space="preserve"> </w:t>
      </w:r>
      <w:r w:rsidRPr="009F68B1">
        <w:rPr>
          <w:rFonts w:ascii="FCGBIE+TimesNewRoman" w:hAnsi="FCGBIE+TimesNewRoman" w:cs="FCGBIE+TimesNewRoman"/>
          <w:sz w:val="23"/>
          <w:szCs w:val="23"/>
        </w:rPr>
        <w:t>informação que circula entre o processador e a memória é, portanto, de três tipos:</w:t>
      </w:r>
    </w:p>
    <w:p w:rsidR="00501680" w:rsidRPr="00501680" w:rsidRDefault="00501680" w:rsidP="000146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endereços</w:t>
      </w:r>
      <w:proofErr w:type="gramEnd"/>
    </w:p>
    <w:p w:rsidR="00501680" w:rsidRPr="00501680" w:rsidRDefault="00501680" w:rsidP="000146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dados</w:t>
      </w:r>
      <w:proofErr w:type="gramEnd"/>
    </w:p>
    <w:p w:rsidR="00501680" w:rsidRPr="00501680" w:rsidRDefault="00501680" w:rsidP="000146A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informação</w:t>
      </w:r>
      <w:proofErr w:type="gram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 controlo</w:t>
      </w:r>
    </w:p>
    <w:p w:rsidR="00501680" w:rsidRDefault="00501680" w:rsidP="000146A8">
      <w:pPr>
        <w:autoSpaceDE w:val="0"/>
        <w:autoSpaceDN w:val="0"/>
        <w:adjustRightInd w:val="0"/>
        <w:spacing w:after="48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A informação de controlo corresponde ao tipo de operação que o processador quer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executar na memória: ler dados ou escrever dados. Os três tipos de informação são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transmitidos em simultâneo, pelo que o bus que liga o processador à memória está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dividido em três partes: o </w:t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bus de endereços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106DE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bus de endereços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, o </w:t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bus de dados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6E735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bus de dados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e o </w:t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bus de controlo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932CF6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bus de controlo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</w:p>
    <w:p w:rsidR="001302F5" w:rsidRPr="001302F5" w:rsidRDefault="001302F5" w:rsidP="000146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m:oMath>
        <m:r>
          <m:rPr>
            <m:sty m:val="bi"/>
          </m:rPr>
          <w:rPr>
            <w:rFonts w:ascii="Cambria Math" w:hAnsi="Cambria Math"/>
            <w:color w:val="943634" w:themeColor="accent2" w:themeShade="BF"/>
          </w:rPr>
          <m:t xml:space="preserve">bus endereços </m:t>
        </m:r>
        <m:d>
          <m:dPr>
            <m:ctrlPr>
              <w:rPr>
                <w:rFonts w:ascii="Cambria Math" w:hAnsi="Cambria Math"/>
                <w:b/>
                <w:i/>
                <w:color w:val="943634" w:themeColor="accent2" w:themeShade="BF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bits</m:t>
            </m:r>
          </m:e>
        </m:d>
        <m:r>
          <m:rPr>
            <m:sty m:val="bi"/>
          </m:rPr>
          <w:rPr>
            <w:rFonts w:ascii="Cambria Math" w:hAnsi="Cambria Math"/>
            <w:color w:val="943634" w:themeColor="accent2" w:themeShade="BF"/>
          </w:rPr>
          <m:t>=</m:t>
        </m:r>
        <m:sSub>
          <m:sSubPr>
            <m:ctrlPr>
              <w:rPr>
                <w:rFonts w:ascii="Cambria Math" w:hAnsi="Cambria Math"/>
                <w:b/>
                <w:color w:val="943634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2</m:t>
            </m:r>
          </m:sub>
        </m:sSub>
        <m:sSup>
          <m:sSupPr>
            <m:ctrlPr>
              <w:rPr>
                <w:rFonts w:ascii="Cambria Math" w:hAnsi="Cambria Math"/>
                <w:b/>
                <w:color w:val="943634" w:themeColor="accent2" w:themeShade="BF"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</w:rPr>
              <m:t>2</m:t>
            </m:r>
          </m:e>
          <m:sup>
            <m:r>
              <m:rPr>
                <m:sty m:val="b"/>
              </m:rPr>
              <w:rPr>
                <w:rFonts w:ascii="Cambria Math" w:hAnsi="Cambria Math"/>
                <w:color w:val="943634" w:themeColor="accent2" w:themeShade="BF"/>
              </w:rPr>
              <m:t>y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color w:val="943634" w:themeColor="accent2" w:themeShade="BF"/>
          </w:rPr>
          <m:t xml:space="preserve"> = </m:t>
        </m:r>
        <m:sSub>
          <m:sSubPr>
            <m:ctrlPr>
              <w:rPr>
                <w:rFonts w:ascii="Cambria Math" w:hAnsi="Cambria Math"/>
                <w:b/>
                <w:color w:val="943634" w:themeColor="accent2" w:themeShade="B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y Log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2</m:t>
            </m:r>
          </m:sub>
        </m:sSub>
        <m:r>
          <m:rPr>
            <m:sty m:val="b"/>
          </m:rPr>
          <w:rPr>
            <w:rFonts w:ascii="Cambria Math" w:hAnsi="Cambria Math"/>
            <w:color w:val="943634" w:themeColor="accent2" w:themeShade="BF"/>
          </w:rPr>
          <m:t>2=y x 1=y</m:t>
        </m:r>
      </m:oMath>
    </w:p>
    <w:p w:rsidR="001302F5" w:rsidRPr="001302F5" w:rsidRDefault="00F75ACC" w:rsidP="000146A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m:oMath>
        <m:sSup>
          <m:sSupPr>
            <m:ctrlPr>
              <w:rPr>
                <w:rFonts w:ascii="Cambria Math" w:hAnsi="Cambria Math"/>
                <w:b/>
                <w:i/>
                <w:color w:val="943634" w:themeColor="accent2" w:themeShade="BF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943634" w:themeColor="accent2" w:themeShade="BF"/>
              </w:rPr>
              <m:t>y</m:t>
            </m:r>
          </m:sup>
        </m:sSup>
        <m:r>
          <m:rPr>
            <m:sty m:val="bi"/>
          </m:rPr>
          <w:rPr>
            <w:rFonts w:ascii="Cambria Math" w:hAnsi="Cambria Math"/>
            <w:color w:val="943634" w:themeColor="accent2" w:themeShade="BF"/>
          </w:rPr>
          <m:t>(bits)=</m:t>
        </m:r>
        <m:f>
          <m:fPr>
            <m:ctrlPr>
              <w:rPr>
                <w:rFonts w:ascii="Cambria Math" w:hAnsi="Cambria Math"/>
                <w:b/>
                <w:color w:val="943634" w:themeColor="accent2" w:themeShade="BF"/>
              </w:rPr>
            </m:ctrlPr>
          </m:fPr>
          <m:num>
            <m:r>
              <m:rPr>
                <m:sty m:val="bi"/>
              </m:rPr>
              <w:rPr>
                <w:rFonts w:ascii="Cambria Math" w:eastAsia="Cambria Math" w:hAnsi="Cambria Math" w:cs="Cambria Math"/>
                <w:color w:val="943634" w:themeColor="accent2" w:themeShade="BF"/>
              </w:rPr>
              <m:t>Memória total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 w:cs="Cambria Math"/>
                <w:color w:val="943634" w:themeColor="accent2" w:themeShade="BF"/>
              </w:rPr>
              <m:t>arquitectura</m:t>
            </m:r>
          </m:den>
        </m:f>
      </m:oMath>
    </w:p>
    <w:p w:rsidR="001302F5" w:rsidRPr="001302F5" w:rsidRDefault="001302F5" w:rsidP="00AA6C54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240" w:line="360" w:lineRule="auto"/>
        <w:ind w:left="714" w:hanging="357"/>
        <w:contextualSpacing w:val="0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1302F5">
        <w:rPr>
          <w:rFonts w:eastAsiaTheme="minorEastAsia"/>
          <w:b/>
          <w:color w:val="943634" w:themeColor="accent2" w:themeShade="BF"/>
        </w:rPr>
        <w:t>Bus dados = “Arquitectura” = 8, 16, 32 ou 64 bits</w:t>
      </w:r>
    </w:p>
    <w:p w:rsidR="00DA3829" w:rsidRDefault="00AA6C54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bus de controlo pode ter funções adicionais.</w:t>
      </w:r>
    </w:p>
    <w:p w:rsidR="00501680" w:rsidRPr="00501680" w:rsidRDefault="00501680" w:rsidP="00C54DCC">
      <w:pPr>
        <w:pStyle w:val="Heading2"/>
        <w:spacing w:before="240" w:after="240"/>
        <w:ind w:left="578" w:hanging="578"/>
        <w:jc w:val="both"/>
      </w:pPr>
      <w:bookmarkStart w:id="16" w:name="_Toc296903769"/>
      <w:r w:rsidRPr="00501680">
        <w:t>Memória secundária</w:t>
      </w:r>
      <w:bookmarkEnd w:id="16"/>
    </w:p>
    <w:p w:rsidR="00501680" w:rsidRPr="00501680" w:rsidRDefault="00501680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A memória principal tem 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vantagem de ser acessível com grande rapidez pelo processador. Infelizmente, como é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constituída por circuitos electrónicos, só cumpre a sua função (a de memorizar os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dados) enquanto for alimentada por corrente eléctrica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</w:p>
    <w:p w:rsidR="00501680" w:rsidRPr="00501680" w:rsidRDefault="00F37A43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Assim, exi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stem dispositivos de </w:t>
      </w:r>
      <w:r w:rsidR="00501680"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memória secundária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354B98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memória secundária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que armazenam dados de forma mais duradoura</w:t>
      </w:r>
      <w:r w:rsidR="00AA6C54">
        <w:rPr>
          <w:rFonts w:ascii="FCGBIE+TimesNewRoman" w:hAnsi="FCGBIE+TimesNewRoman" w:cs="FCGBIE+TimesNewRoman"/>
          <w:color w:val="000000"/>
          <w:sz w:val="23"/>
          <w:szCs w:val="23"/>
        </w:rPr>
        <w:t xml:space="preserve"> mas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também têm um aspecto menos bom: o acesso processa-se de uma forma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muito mais lenta. O computador normalmente usa a memória principal e só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ocasionalmente transfere dados de/para a memória secundária.</w:t>
      </w:r>
    </w:p>
    <w:p w:rsidR="00501680" w:rsidRDefault="00501680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Dos vários dispositivos de memória secundária, o </w:t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disco duro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FD08AD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disco duro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é o mais importante.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T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em uma capacid</w:t>
      </w:r>
      <w:r w:rsidR="00AA6C54">
        <w:rPr>
          <w:rFonts w:ascii="FCGBIE+TimesNewRoman" w:hAnsi="FCGBIE+TimesNewRoman" w:cs="FCGBIE+TimesNewRoman"/>
          <w:color w:val="000000"/>
          <w:sz w:val="23"/>
          <w:szCs w:val="23"/>
        </w:rPr>
        <w:t xml:space="preserve">ade muito grande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 uma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velocidade de acesso mais rápida que os </w:t>
      </w:r>
      <w:r w:rsidR="00AA6C54">
        <w:rPr>
          <w:rFonts w:ascii="FCGBIE+TimesNewRoman" w:hAnsi="FCGBIE+TimesNewRoman" w:cs="FCGBIE+TimesNewRoman"/>
          <w:color w:val="000000"/>
          <w:sz w:val="23"/>
          <w:szCs w:val="23"/>
        </w:rPr>
        <w:t>restantes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</w:p>
    <w:p w:rsidR="00501680" w:rsidRPr="00501680" w:rsidRDefault="00501680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Os </w:t>
      </w:r>
      <w:proofErr w:type="spell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CDs</w:t>
      </w:r>
      <w:proofErr w:type="spell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e DVDs são preferíveis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AA6C54">
        <w:rPr>
          <w:rFonts w:ascii="FCGBIE+TimesNewRoman" w:hAnsi="FCGBIE+TimesNewRoman" w:cs="FCGBIE+TimesNewRoman"/>
          <w:color w:val="000000"/>
          <w:sz w:val="23"/>
          <w:szCs w:val="23"/>
        </w:rPr>
        <w:t>para se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guardar informação de forma permanente</w:t>
      </w:r>
      <w:r w:rsidR="00AA6C54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por terem uma durabilidade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maior e não s</w:t>
      </w:r>
      <w:r w:rsidR="00AA6C54">
        <w:rPr>
          <w:rFonts w:ascii="FCGBIE+TimesNewRoman" w:hAnsi="FCGBIE+TimesNewRoman" w:cs="FCGBIE+TimesNewRoman"/>
          <w:color w:val="000000"/>
          <w:sz w:val="23"/>
          <w:szCs w:val="23"/>
        </w:rPr>
        <w:t>erem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influenciáveis por campos magnéticos.</w:t>
      </w:r>
    </w:p>
    <w:p w:rsidR="00501680" w:rsidRPr="00501680" w:rsidRDefault="00501680" w:rsidP="00C54DCC">
      <w:pPr>
        <w:pStyle w:val="Heading2"/>
        <w:spacing w:before="240" w:after="240"/>
        <w:ind w:left="578" w:hanging="578"/>
        <w:jc w:val="both"/>
      </w:pPr>
      <w:bookmarkStart w:id="17" w:name="_Toc296903770"/>
      <w:r w:rsidRPr="00501680">
        <w:t>Dispositivos de entrada e saída</w:t>
      </w:r>
      <w:bookmarkEnd w:id="17"/>
    </w:p>
    <w:p w:rsidR="00501680" w:rsidRPr="00501680" w:rsidRDefault="00501680" w:rsidP="000146A8">
      <w:pPr>
        <w:autoSpaceDE w:val="0"/>
        <w:autoSpaceDN w:val="0"/>
        <w:adjustRightInd w:val="0"/>
        <w:spacing w:before="240"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Os dispositivos </w:t>
      </w:r>
      <w:r w:rsidR="00F37A43">
        <w:rPr>
          <w:rFonts w:ascii="FCGBIE+TimesNewRoman" w:hAnsi="FCGBIE+TimesNewRoman" w:cs="FCGBIE+TimesNewRoman"/>
          <w:color w:val="000000"/>
          <w:sz w:val="23"/>
          <w:szCs w:val="23"/>
        </w:rPr>
        <w:t>I/O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são controlados pelo processador</w:t>
      </w:r>
      <w:r w:rsidR="00F37A43">
        <w:rPr>
          <w:rFonts w:ascii="FCGBIE+TimesNewRoman" w:hAnsi="FCGBIE+TimesNewRoman" w:cs="FCGBIE+TimesNewRoman"/>
          <w:color w:val="000000"/>
          <w:sz w:val="23"/>
          <w:szCs w:val="23"/>
        </w:rPr>
        <w:t>,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da mesma forma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que a memória</w:t>
      </w: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,</w:t>
      </w:r>
      <w:proofErr w:type="gram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via um bus de endereços, um bus de dados e um bus de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controlo. Na realidade, são os mesmos buses de acesso à memória, e existe uma linha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do bus de controlo que indica se o processador está a aceder à memória ou a um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dispositivo de I/O</w:t>
      </w:r>
      <w:r w:rsidR="00FA3E4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A95DD8">
        <w:rPr>
          <w:rFonts w:ascii="FCGBIE+TimesNewRoman" w:hAnsi="FCGBIE+TimesNewRoman" w:cs="FCGBIE+TimesNewRoman"/>
          <w:color w:val="000000"/>
          <w:sz w:val="23"/>
          <w:szCs w:val="23"/>
        </w:rPr>
        <w:instrText>dispositivo de I/O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.</w:t>
      </w:r>
    </w:p>
    <w:p w:rsidR="00501680" w:rsidRPr="00501680" w:rsidRDefault="00F37A43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lastRenderedPageBreak/>
        <w:t>Cada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dispositivo 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>está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associado a um endereço onde o computador lê ou escreve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867CB5">
        <w:rPr>
          <w:rFonts w:ascii="FCGBIE+TimesNewRoman" w:hAnsi="FCGBIE+TimesNewRoman" w:cs="FCGBIE+TimesNewRoman"/>
          <w:color w:val="000000"/>
          <w:sz w:val="23"/>
          <w:szCs w:val="23"/>
        </w:rPr>
        <w:t>informação.</w:t>
      </w:r>
    </w:p>
    <w:p w:rsidR="00501680" w:rsidRPr="00501680" w:rsidRDefault="00501680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Existe, no entanto, uma diferença fundamental entre a memória e os dispositivos de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entrada/saída. Enquanto que a memória é passiva os dispositivos de entrada e saída podem ser activos,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iniciando processos de comunicação com o processador. A forma que os dispositivos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têm para fazer esta indicação é através de um pedido de interrupção. Um </w:t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pedido de</w:t>
      </w:r>
      <w:r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>interrupção</w: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7E4399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instrText>pedido de interrupção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b/>
          <w:bCs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(</w:t>
      </w:r>
      <w:r w:rsidRPr="00501680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t>interrupt request</w:t>
      </w:r>
      <w:r w:rsidR="00FA3E4F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4D7720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instrText>interrupt request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i/>
          <w:iCs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) é efectuado por um canal especial que liga um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dispositivo de entrada/saída ao processador, a que se chama linha de </w:t>
      </w:r>
      <w:r w:rsidRPr="007863E2">
        <w:rPr>
          <w:rFonts w:ascii="FCGBIE+TimesNewRoman" w:hAnsi="FCGBIE+TimesNewRoman" w:cs="FCGBIE+TimesNewRoman"/>
          <w:b/>
          <w:color w:val="000000"/>
          <w:sz w:val="23"/>
          <w:szCs w:val="23"/>
        </w:rPr>
        <w:t>IRQ</w:t>
      </w:r>
      <w:r w:rsidR="00FA3E4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9C5A6A">
        <w:rPr>
          <w:rFonts w:ascii="FCGBIE+TimesNewRoman" w:hAnsi="FCGBIE+TimesNewRoman" w:cs="FCGBIE+TimesNewRoman"/>
          <w:b/>
          <w:color w:val="000000"/>
          <w:sz w:val="23"/>
          <w:szCs w:val="23"/>
        </w:rPr>
        <w:instrText>IRQ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b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(interrupt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request). Quando o processador recebe um pedido de interrupção, pára temporariamente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o que estava a fazer e executa um pequeno programa que atende o pedido.</w:t>
      </w:r>
    </w:p>
    <w:p w:rsidR="00501680" w:rsidRPr="00501680" w:rsidRDefault="00501680" w:rsidP="00C54DCC">
      <w:pPr>
        <w:pStyle w:val="Heading2"/>
        <w:spacing w:before="240" w:after="240"/>
        <w:ind w:left="578" w:hanging="578"/>
        <w:jc w:val="both"/>
      </w:pPr>
      <w:bookmarkStart w:id="18" w:name="_Toc296903771"/>
      <w:r w:rsidRPr="00501680">
        <w:t xml:space="preserve">Conflitos de </w:t>
      </w:r>
      <w:proofErr w:type="gramStart"/>
      <w:r w:rsidRPr="00501680">
        <w:t>hardware</w:t>
      </w:r>
      <w:bookmarkEnd w:id="18"/>
      <w:proofErr w:type="gramEnd"/>
    </w:p>
    <w:p w:rsidR="00501680" w:rsidRPr="00501680" w:rsidRDefault="00F37A43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O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s conflitos</w:t>
      </w:r>
      <w:r w:rsidR="00FA3E4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462842">
        <w:rPr>
          <w:rFonts w:ascii="FCGBIE+TimesNewRoman" w:hAnsi="FCGBIE+TimesNewRoman" w:cs="FCGBIE+TimesNewRoman"/>
          <w:color w:val="000000"/>
          <w:sz w:val="23"/>
          <w:szCs w:val="23"/>
        </w:rPr>
        <w:instrText>conflitos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podem surgir quando há coincidência nas seguintes especificações para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dispositivos diferentes:</w:t>
      </w:r>
    </w:p>
    <w:p w:rsidR="00501680" w:rsidRPr="00501680" w:rsidRDefault="00501680" w:rsidP="000146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pedidos</w:t>
      </w:r>
      <w:proofErr w:type="gram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 interrupção (IRQ)</w:t>
      </w:r>
    </w:p>
    <w:p w:rsidR="00501680" w:rsidRPr="00501680" w:rsidRDefault="00501680" w:rsidP="000146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endereços</w:t>
      </w:r>
      <w:proofErr w:type="gram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dos dispositivos de entrada/saída</w:t>
      </w:r>
    </w:p>
    <w:p w:rsidR="00501680" w:rsidRPr="00501680" w:rsidRDefault="00501680" w:rsidP="000146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canais</w:t>
      </w:r>
      <w:proofErr w:type="gram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de DMA</w:t>
      </w:r>
    </w:p>
    <w:p w:rsidR="00501680" w:rsidRPr="00501680" w:rsidRDefault="00501680" w:rsidP="000146A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proofErr w:type="gramStart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memória</w:t>
      </w:r>
      <w:proofErr w:type="gramEnd"/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principal usada pelos dispositivos</w:t>
      </w:r>
    </w:p>
    <w:p w:rsidR="00501680" w:rsidRPr="00501680" w:rsidRDefault="00F37A43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t>S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e dois dispositivos tiverem a mesma linha de IRQ, poderá surgir um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conflito. Há casos em que dois dispositivos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podem partilhar a mesma linha de IRQ sem haver problemas. Em geral, o</w:t>
      </w:r>
      <w:r w:rsid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="00501680" w:rsidRPr="00501680">
        <w:rPr>
          <w:rFonts w:ascii="FCGBIE+TimesNewRoman" w:hAnsi="FCGBIE+TimesNewRoman" w:cs="FCGBIE+TimesNewRoman"/>
          <w:color w:val="000000"/>
          <w:sz w:val="23"/>
          <w:szCs w:val="23"/>
        </w:rPr>
        <w:t>sistema operativo sabe informar se dois dispositivos estão em conflito ou não.</w:t>
      </w:r>
    </w:p>
    <w:p w:rsidR="00501680" w:rsidRDefault="00501680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Se houver conflito, a forma de o resolver é atribuir outra linha de IRQ ao dispositivo em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questão (ou endereço de I/O, ou canal de DMA</w:t>
      </w:r>
      <w:r w:rsidR="00FA3E4F"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 w:rsidR="00FA3E4F">
        <w:instrText xml:space="preserve"> XE "</w:instrText>
      </w:r>
      <w:r w:rsidR="00FA3E4F" w:rsidRPr="00537C46">
        <w:rPr>
          <w:rFonts w:ascii="FCGBIE+TimesNewRoman" w:hAnsi="FCGBIE+TimesNewRoman" w:cs="FCGBIE+TimesNewRoman"/>
          <w:color w:val="000000"/>
          <w:sz w:val="23"/>
          <w:szCs w:val="23"/>
        </w:rPr>
        <w:instrText>DMA</w:instrText>
      </w:r>
      <w:r w:rsidR="00FA3E4F">
        <w:instrText xml:space="preserve">" </w:instrText>
      </w:r>
      <w:r w:rsidR="00FA3E4F">
        <w:rPr>
          <w:rFonts w:ascii="FCGBIE+TimesNewRoman" w:hAnsi="FCGBIE+TimesNewRoman" w:cs="FCGBIE+TimesNewRoman"/>
          <w:color w:val="000000"/>
          <w:sz w:val="23"/>
          <w:szCs w:val="23"/>
        </w:rPr>
        <w:fldChar w:fldCharType="end"/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 xml:space="preserve"> ou seja o que for que está a causar o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conflito). A resolução nem sempre é pacífica, já que em alguns casos, os dispositivos</w: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t xml:space="preserve"> </w:t>
      </w:r>
      <w:r w:rsidRPr="00501680">
        <w:rPr>
          <w:rFonts w:ascii="FCGBIE+TimesNewRoman" w:hAnsi="FCGBIE+TimesNewRoman" w:cs="FCGBIE+TimesNewRoman"/>
          <w:color w:val="000000"/>
          <w:sz w:val="23"/>
          <w:szCs w:val="23"/>
        </w:rPr>
        <w:t>têm parâmetros definidos de fábrica que impedem que sejam alterados.</w:t>
      </w:r>
    </w:p>
    <w:p w:rsidR="007863E2" w:rsidRDefault="007863E2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</w:p>
    <w:p w:rsidR="007863E2" w:rsidRDefault="007863E2" w:rsidP="000146A8">
      <w:pPr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br w:type="page"/>
      </w:r>
    </w:p>
    <w:p w:rsidR="000146A8" w:rsidRPr="000146A8" w:rsidRDefault="000146A8" w:rsidP="00C54DCC">
      <w:pPr>
        <w:pStyle w:val="Heading1"/>
        <w:spacing w:before="240" w:after="240" w:line="360" w:lineRule="auto"/>
        <w:ind w:left="431" w:firstLine="709"/>
        <w:jc w:val="both"/>
      </w:pPr>
      <w:bookmarkStart w:id="19" w:name="_Toc296903772"/>
      <w:r w:rsidRPr="000146A8">
        <w:lastRenderedPageBreak/>
        <w:t>- Sistemas Operativos</w:t>
      </w:r>
      <w:bookmarkEnd w:id="19"/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 </w:t>
      </w:r>
      <w:r>
        <w:rPr>
          <w:rFonts w:ascii="TimesNewRoman,Bold" w:hAnsi="TimesNewRoman,Bold" w:cs="TimesNewRoman,Bold"/>
          <w:b/>
          <w:bCs/>
        </w:rPr>
        <w:t xml:space="preserve">sistema operativo </w:t>
      </w:r>
      <w:r>
        <w:rPr>
          <w:rFonts w:ascii="TimesNewRoman" w:hAnsi="TimesNewRoman" w:cs="TimesNewRoman"/>
        </w:rPr>
        <w:t xml:space="preserve">(SO) é a primeira camada de </w:t>
      </w:r>
      <w:proofErr w:type="gramStart"/>
      <w:r>
        <w:rPr>
          <w:rFonts w:ascii="TimesNewRoman" w:hAnsi="TimesNewRoman" w:cs="TimesNewRoman"/>
        </w:rPr>
        <w:t>software</w:t>
      </w:r>
      <w:proofErr w:type="gramEnd"/>
      <w:r>
        <w:rPr>
          <w:rFonts w:ascii="TimesNewRoman" w:hAnsi="TimesNewRoman" w:cs="TimesNewRoman"/>
        </w:rPr>
        <w:t xml:space="preserve"> de um sistema informático</w:t>
      </w:r>
      <w:r w:rsidR="00F37A43">
        <w:rPr>
          <w:rFonts w:ascii="TimesNewRoman" w:hAnsi="TimesNewRoman" w:cs="TimesNewRoman"/>
        </w:rPr>
        <w:t xml:space="preserve"> e t</w:t>
      </w:r>
      <w:r w:rsidR="0057056A">
        <w:rPr>
          <w:rFonts w:ascii="TimesNewRoman" w:hAnsi="TimesNewRoman" w:cs="TimesNewRoman"/>
        </w:rPr>
        <w:t xml:space="preserve">odo o restante </w:t>
      </w:r>
      <w:r>
        <w:rPr>
          <w:rFonts w:ascii="TimesNewRoman,Bold" w:hAnsi="TimesNewRoman,Bold" w:cs="TimesNewRoman,Bold"/>
          <w:b/>
          <w:bCs/>
        </w:rPr>
        <w:t>software de aplicação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424431">
        <w:rPr>
          <w:rFonts w:ascii="TimesNewRoman,Bold" w:hAnsi="TimesNewRoman,Bold" w:cs="TimesNewRoman,Bold"/>
          <w:b/>
          <w:bCs/>
        </w:rPr>
        <w:instrText>software de aplicação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 xml:space="preserve"> depende d</w:t>
      </w:r>
      <w:r w:rsidR="00F37A43">
        <w:rPr>
          <w:rFonts w:ascii="TimesNewRoman" w:hAnsi="TimesNewRoman" w:cs="TimesNewRoman"/>
        </w:rPr>
        <w:t>ele</w:t>
      </w:r>
      <w:r>
        <w:rPr>
          <w:rFonts w:ascii="TimesNewRoman" w:hAnsi="TimesNewRoman" w:cs="TimesNewRoman"/>
        </w:rPr>
        <w:t>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 SO mais antigos não obrigavam as aplicações a dependerem d</w:t>
      </w:r>
      <w:r w:rsidR="00F37A43">
        <w:rPr>
          <w:rFonts w:ascii="TimesNewRoman" w:hAnsi="TimesNewRoman" w:cs="TimesNewRoman"/>
        </w:rPr>
        <w:t>ele</w:t>
      </w:r>
      <w:r>
        <w:rPr>
          <w:rFonts w:ascii="TimesNewRoman" w:hAnsi="TimesNewRoman" w:cs="TimesNewRoman"/>
        </w:rPr>
        <w:t xml:space="preserve">, e muitos programas manipulavam directamente o </w:t>
      </w:r>
      <w:proofErr w:type="gramStart"/>
      <w:r>
        <w:rPr>
          <w:rFonts w:ascii="TimesNewRoman" w:hAnsi="TimesNewRoman" w:cs="TimesNewRoman"/>
        </w:rPr>
        <w:t>hardware</w:t>
      </w:r>
      <w:proofErr w:type="gramEnd"/>
      <w:r>
        <w:rPr>
          <w:rFonts w:ascii="TimesNewRoman" w:hAnsi="TimesNewRoman" w:cs="TimesNewRoman"/>
        </w:rPr>
        <w:t xml:space="preserve">. </w:t>
      </w:r>
      <w:r w:rsidR="0057056A">
        <w:rPr>
          <w:rFonts w:ascii="TimesNewRoman" w:hAnsi="TimesNewRoman" w:cs="TimesNewRoman"/>
        </w:rPr>
        <w:t>E</w:t>
      </w:r>
      <w:r>
        <w:rPr>
          <w:rFonts w:ascii="TimesNewRoman" w:hAnsi="TimesNewRoman" w:cs="TimesNewRoman"/>
        </w:rPr>
        <w:t xml:space="preserve">ste tipo de comportamento não é aconselhado porque o </w:t>
      </w:r>
      <w:proofErr w:type="gramStart"/>
      <w:r>
        <w:rPr>
          <w:rFonts w:ascii="TimesNewRoman" w:hAnsi="TimesNewRoman" w:cs="TimesNewRoman"/>
        </w:rPr>
        <w:t>hardware</w:t>
      </w:r>
      <w:proofErr w:type="gramEnd"/>
      <w:r>
        <w:rPr>
          <w:rFonts w:ascii="TimesNewRoman" w:hAnsi="TimesNewRoman" w:cs="TimesNewRoman"/>
        </w:rPr>
        <w:t xml:space="preserve"> varia muito de máquina para máquina e não é viável escrever n versões de um mesmo programa para acomodar diversos tipos de hardware. Por outro lado, a manipulação directa dos recursos de </w:t>
      </w:r>
      <w:proofErr w:type="gramStart"/>
      <w:r>
        <w:rPr>
          <w:rFonts w:ascii="TimesNewRoman" w:hAnsi="TimesNewRoman" w:cs="TimesNewRoman"/>
        </w:rPr>
        <w:t>hardware</w:t>
      </w:r>
      <w:proofErr w:type="gramEnd"/>
      <w:r>
        <w:rPr>
          <w:rFonts w:ascii="TimesNewRoman" w:hAnsi="TimesNewRoman" w:cs="TimesNewRoman"/>
        </w:rPr>
        <w:t xml:space="preserve"> pode levar a que programas construídos com fins maliciosos possam afectar directamente esses recursos.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Os sistemas operativos cumprem de forma eficaz as </w:t>
      </w:r>
      <w:r w:rsidR="005C752F">
        <w:rPr>
          <w:rFonts w:ascii="TimesNewRoman" w:hAnsi="TimesNewRoman" w:cs="TimesNewRoman"/>
        </w:rPr>
        <w:t xml:space="preserve">suas </w:t>
      </w:r>
      <w:r>
        <w:rPr>
          <w:rFonts w:ascii="TimesNewRoman" w:hAnsi="TimesNewRoman" w:cs="TimesNewRoman"/>
        </w:rPr>
        <w:t>duas funções essenciais</w:t>
      </w:r>
      <w:r w:rsidR="0057056A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que são as seguintes:</w:t>
      </w:r>
    </w:p>
    <w:p w:rsidR="000146A8" w:rsidRPr="0057056A" w:rsidRDefault="000146A8" w:rsidP="000146A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" w:hAnsi="TimesNewRoman" w:cs="TimesNewRoman"/>
          <w:b/>
        </w:rPr>
      </w:pPr>
      <w:r w:rsidRPr="0057056A">
        <w:rPr>
          <w:rFonts w:ascii="TimesNewRoman" w:hAnsi="TimesNewRoman" w:cs="TimesNewRoman"/>
          <w:b/>
        </w:rPr>
        <w:t>Disponibilizar uma máquina virtual</w:t>
      </w:r>
      <w:r w:rsidR="0047659A">
        <w:rPr>
          <w:rFonts w:ascii="TimesNewRoman" w:hAnsi="TimesNewRoman" w:cs="TimesNewRoman"/>
          <w:b/>
        </w:rPr>
        <w:fldChar w:fldCharType="begin"/>
      </w:r>
      <w:r w:rsidR="0047659A">
        <w:instrText xml:space="preserve"> XE "</w:instrText>
      </w:r>
      <w:r w:rsidR="0047659A" w:rsidRPr="00BA2283">
        <w:rPr>
          <w:rFonts w:ascii="TimesNewRoman" w:hAnsi="TimesNewRoman" w:cs="TimesNewRoman"/>
          <w:b/>
        </w:rPr>
        <w:instrText>Disponibilizar uma máquina virtual</w:instrText>
      </w:r>
      <w:r w:rsidR="0047659A">
        <w:instrText xml:space="preserve">" </w:instrText>
      </w:r>
      <w:r w:rsidR="0047659A">
        <w:rPr>
          <w:rFonts w:ascii="TimesNewRoman" w:hAnsi="TimesNewRoman" w:cs="TimesNewRoman"/>
          <w:b/>
        </w:rPr>
        <w:fldChar w:fldCharType="end"/>
      </w:r>
      <w:r w:rsidRPr="0057056A">
        <w:rPr>
          <w:rFonts w:ascii="TimesNewRoman" w:hAnsi="TimesNewRoman" w:cs="TimesNewRoman"/>
          <w:b/>
        </w:rPr>
        <w:t>, que é uma extensão da máquina física.</w:t>
      </w:r>
    </w:p>
    <w:p w:rsidR="000146A8" w:rsidRPr="0057056A" w:rsidRDefault="000146A8" w:rsidP="000146A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before="120" w:after="120" w:line="360" w:lineRule="auto"/>
        <w:jc w:val="both"/>
        <w:rPr>
          <w:rFonts w:ascii="TimesNewRoman" w:hAnsi="TimesNewRoman" w:cs="TimesNewRoman"/>
          <w:b/>
        </w:rPr>
      </w:pPr>
      <w:r w:rsidRPr="0057056A">
        <w:rPr>
          <w:rFonts w:ascii="TimesNewRoman" w:hAnsi="TimesNewRoman" w:cs="TimesNewRoman"/>
          <w:b/>
        </w:rPr>
        <w:t>Gerir os recursos do sistema</w:t>
      </w:r>
      <w:r w:rsidR="0047659A">
        <w:rPr>
          <w:rFonts w:ascii="TimesNewRoman" w:hAnsi="TimesNewRoman" w:cs="TimesNewRoman"/>
          <w:b/>
        </w:rPr>
        <w:fldChar w:fldCharType="begin"/>
      </w:r>
      <w:r w:rsidR="0047659A">
        <w:instrText xml:space="preserve"> XE "</w:instrText>
      </w:r>
      <w:r w:rsidR="0047659A" w:rsidRPr="008053A2">
        <w:rPr>
          <w:rFonts w:ascii="TimesNewRoman" w:hAnsi="TimesNewRoman" w:cs="TimesNewRoman"/>
          <w:b/>
        </w:rPr>
        <w:instrText>Gerir os recursos do sistema</w:instrText>
      </w:r>
      <w:r w:rsidR="0047659A">
        <w:instrText xml:space="preserve">" </w:instrText>
      </w:r>
      <w:r w:rsidR="0047659A">
        <w:rPr>
          <w:rFonts w:ascii="TimesNewRoman" w:hAnsi="TimesNewRoman" w:cs="TimesNewRoman"/>
          <w:b/>
        </w:rPr>
        <w:fldChar w:fldCharType="end"/>
      </w:r>
      <w:r w:rsidRPr="0057056A">
        <w:rPr>
          <w:rFonts w:ascii="TimesNewRoman" w:hAnsi="TimesNewRoman" w:cs="TimesNewRoman"/>
          <w:b/>
        </w:rPr>
        <w:t>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Além de cumprirem estas funções, os actuais SO não permitem que um programa aceda directamente ao hardware nem que faça u</w:t>
      </w:r>
      <w:r w:rsidR="0057056A">
        <w:rPr>
          <w:rFonts w:ascii="TimesNewRoman" w:hAnsi="TimesNewRoman" w:cs="TimesNewRoman"/>
        </w:rPr>
        <w:t>ma gestão própria dos recursos.</w:t>
      </w:r>
    </w:p>
    <w:p w:rsidR="000146A8" w:rsidRDefault="0057056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</w:t>
      </w:r>
      <w:r w:rsidR="000146A8">
        <w:rPr>
          <w:rFonts w:ascii="TimesNewRoman" w:hAnsi="TimesNewRoman" w:cs="TimesNewRoman"/>
        </w:rPr>
        <w:t xml:space="preserve">as funções do SO, a disponibilização de uma máquina virtual facilita a tarefa do programador, na medida em que este não tem de se preocupar com os detalhes de funcionamento de cada pedaço de hardware, nem com a gestão da memória ou do disco. </w:t>
      </w:r>
    </w:p>
    <w:p w:rsidR="000146A8" w:rsidRPr="00C54DCC" w:rsidRDefault="000146A8" w:rsidP="00C54DCC">
      <w:pPr>
        <w:pStyle w:val="Heading2"/>
        <w:spacing w:before="240" w:after="240" w:line="360" w:lineRule="auto"/>
        <w:ind w:left="578" w:hanging="578"/>
      </w:pPr>
      <w:bookmarkStart w:id="20" w:name="_Toc296903773"/>
      <w:r w:rsidRPr="00C54DCC">
        <w:t>A “</w:t>
      </w:r>
      <w:proofErr w:type="spellStart"/>
      <w:r w:rsidRPr="00C54DCC">
        <w:t>shell</w:t>
      </w:r>
      <w:proofErr w:type="spellEnd"/>
      <w:r w:rsidRPr="00C54DCC">
        <w:t>”</w:t>
      </w:r>
      <w:bookmarkEnd w:id="20"/>
    </w:p>
    <w:p w:rsidR="0057056A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Nos SO actuais a </w:t>
      </w:r>
      <w:proofErr w:type="spellStart"/>
      <w:r>
        <w:rPr>
          <w:rFonts w:ascii="TimesNewRoman" w:hAnsi="TimesNewRoman" w:cs="TimesNewRoman"/>
        </w:rPr>
        <w:t>shell</w:t>
      </w:r>
      <w:proofErr w:type="spellEnd"/>
      <w:r>
        <w:rPr>
          <w:rFonts w:ascii="TimesNewRoman" w:hAnsi="TimesNewRoman" w:cs="TimesNewRoman"/>
        </w:rPr>
        <w:t xml:space="preserve"> é essencialmente uma interface gráfica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87406A">
        <w:rPr>
          <w:rFonts w:ascii="TimesNewRoman" w:hAnsi="TimesNewRoman" w:cs="TimesNewRoman"/>
        </w:rPr>
        <w:instrText>interface gráfica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>, em que os objectos são manipulados através de uma representação pictórica (ícones) no ecrã. No entanto, a interface com o utilizador não tem de ser gráfica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</w:t>
      </w:r>
      <w:proofErr w:type="spellStart"/>
      <w:r>
        <w:rPr>
          <w:rFonts w:ascii="TimesNewRoman" w:hAnsi="TimesNewRoman" w:cs="TimesNewRoman"/>
        </w:rPr>
        <w:t>shell</w:t>
      </w:r>
      <w:proofErr w:type="spellEnd"/>
      <w:r>
        <w:rPr>
          <w:rFonts w:ascii="TimesNewRoman" w:hAnsi="TimesNewRoman" w:cs="TimesNewRoman"/>
        </w:rPr>
        <w:t xml:space="preserve"> é uma componente do sistema operativo que é independente das restantes componentes, no sentido em que é possível substituí-la por outra, mais conveniente.</w:t>
      </w:r>
    </w:p>
    <w:p w:rsidR="000146A8" w:rsidRDefault="000146A8" w:rsidP="00C54DCC">
      <w:pPr>
        <w:pStyle w:val="Heading2"/>
        <w:spacing w:before="240" w:after="240" w:line="360" w:lineRule="auto"/>
        <w:ind w:left="578" w:hanging="578"/>
      </w:pPr>
      <w:bookmarkStart w:id="21" w:name="_Toc296903774"/>
      <w:r>
        <w:t>Tipos de SO</w:t>
      </w:r>
      <w:bookmarkEnd w:id="21"/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Os sistemas operativos são classificados quanto ao número de utilizadores que comportam, em </w:t>
      </w:r>
      <w:r>
        <w:rPr>
          <w:rFonts w:ascii="TimesNewRoman,Bold" w:hAnsi="TimesNewRoman,Bold" w:cs="TimesNewRoman,Bold"/>
          <w:b/>
          <w:bCs/>
        </w:rPr>
        <w:t>monoutilizador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FF281D">
        <w:rPr>
          <w:rFonts w:ascii="TimesNewRoman,Bold" w:hAnsi="TimesNewRoman,Bold" w:cs="TimesNewRoman,Bold"/>
          <w:b/>
          <w:bCs/>
        </w:rPr>
        <w:instrText>monoutilizador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e </w:t>
      </w:r>
      <w:r>
        <w:rPr>
          <w:rFonts w:ascii="TimesNewRoman,Bold" w:hAnsi="TimesNewRoman,Bold" w:cs="TimesNewRoman,Bold"/>
          <w:b/>
          <w:bCs/>
        </w:rPr>
        <w:t>multiutilizador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553DF1">
        <w:rPr>
          <w:rFonts w:ascii="TimesNewRoman,Bold" w:hAnsi="TimesNewRoman,Bold" w:cs="TimesNewRoman,Bold"/>
          <w:b/>
          <w:bCs/>
        </w:rPr>
        <w:instrText>multiutilizador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. Os sistemas monoutilizador estão preparados para suportar apenas um utilizador e não promovem a separação efectiva dos dados e processos de vários utilizadores.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 xml:space="preserve">Os </w:t>
      </w:r>
      <w:r w:rsidR="008F6A90">
        <w:rPr>
          <w:rFonts w:ascii="TimesNewRoman" w:hAnsi="TimesNewRoman" w:cs="TimesNewRoman"/>
        </w:rPr>
        <w:t>sistemas multiutilizadores estão construídos</w:t>
      </w:r>
      <w:r>
        <w:rPr>
          <w:rFonts w:ascii="TimesNewRoman" w:hAnsi="TimesNewRoman" w:cs="TimesNewRoman"/>
        </w:rPr>
        <w:t xml:space="preserve"> para suportar vários utilizadores e efectivamente separam os ficheiros </w:t>
      </w:r>
      <w:r w:rsidR="005C752F">
        <w:rPr>
          <w:rFonts w:ascii="TimesNewRoman" w:hAnsi="TimesNewRoman" w:cs="TimesNewRoman"/>
        </w:rPr>
        <w:t xml:space="preserve">e programas que </w:t>
      </w:r>
      <w:r>
        <w:rPr>
          <w:rFonts w:ascii="TimesNewRoman" w:hAnsi="TimesNewRoman" w:cs="TimesNewRoman"/>
        </w:rPr>
        <w:t>cada utilizador executa. Garantem a protecçã</w:t>
      </w:r>
      <w:r w:rsidR="008F6A90">
        <w:rPr>
          <w:rFonts w:ascii="TimesNewRoman" w:hAnsi="TimesNewRoman" w:cs="TimesNewRoman"/>
        </w:rPr>
        <w:t xml:space="preserve">o dos dados de cada utilizador </w:t>
      </w:r>
      <w:r>
        <w:rPr>
          <w:rFonts w:ascii="TimesNewRoman" w:hAnsi="TimesNewRoman" w:cs="TimesNewRoman"/>
        </w:rPr>
        <w:t>e permitem que cada utilizador execute apenas os programas para os quais possui autorização.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Nos sistemas multiutilizador, existe um utilizador com mais privilégios do que os outros, o chamado </w:t>
      </w:r>
      <w:proofErr w:type="spellStart"/>
      <w:r>
        <w:rPr>
          <w:rFonts w:ascii="TimesNewRoman,Bold" w:hAnsi="TimesNewRoman,Bold" w:cs="TimesNewRoman,Bold"/>
          <w:b/>
          <w:bCs/>
        </w:rPr>
        <w:t>super-utilizador</w:t>
      </w:r>
      <w:proofErr w:type="spellEnd"/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6B7CF1">
        <w:rPr>
          <w:rFonts w:ascii="TimesNewRoman,Bold" w:hAnsi="TimesNewRoman,Bold" w:cs="TimesNewRoman,Bold"/>
          <w:b/>
          <w:bCs/>
        </w:rPr>
        <w:instrText>super-utilizador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 xml:space="preserve">, que tem autorização para executar programas que configuram e alteram o próprio sistema operativo, que gerem os recursos do sistema, e que definem as características dos outros utilizadores. </w:t>
      </w:r>
    </w:p>
    <w:p w:rsidR="008F6A90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Independentemente do número de utilizadores, um SO é classificado quanto ao número de programas que pode executar ao mesmo tempo, em </w:t>
      </w:r>
      <w:r>
        <w:rPr>
          <w:rFonts w:ascii="TimesNewRoman,Bold" w:hAnsi="TimesNewRoman,Bold" w:cs="TimesNewRoman,Bold"/>
          <w:b/>
          <w:bCs/>
        </w:rPr>
        <w:t>monoprocessamento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067FD9">
        <w:rPr>
          <w:rFonts w:ascii="TimesNewRoman,Bold" w:hAnsi="TimesNewRoman,Bold" w:cs="TimesNewRoman,Bold"/>
          <w:b/>
          <w:bCs/>
        </w:rPr>
        <w:instrText>monoprocessamento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e </w:t>
      </w:r>
      <w:r>
        <w:rPr>
          <w:rFonts w:ascii="TimesNewRoman,Bold" w:hAnsi="TimesNewRoman,Bold" w:cs="TimesNewRoman,Bold"/>
          <w:b/>
          <w:bCs/>
        </w:rPr>
        <w:t>multiprocessamento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B02B4D">
        <w:rPr>
          <w:rFonts w:ascii="TimesNewRoman,Bold" w:hAnsi="TimesNewRoman,Bold" w:cs="TimesNewRoman,Bold"/>
          <w:b/>
          <w:bCs/>
        </w:rPr>
        <w:instrText>multiprocessamento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 xml:space="preserve">. </w:t>
      </w:r>
    </w:p>
    <w:p w:rsidR="008F6A90" w:rsidRDefault="008F6A90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U</w:t>
      </w:r>
      <w:r w:rsidR="000146A8">
        <w:rPr>
          <w:rFonts w:ascii="TimesNewRoman" w:hAnsi="TimesNewRoman" w:cs="TimesNewRoman"/>
        </w:rPr>
        <w:t xml:space="preserve">m CPU funciona sequencialmente, isto é, uma instrução de cada vez. </w:t>
      </w:r>
    </w:p>
    <w:p w:rsidR="000146A8" w:rsidRDefault="008F6A90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Para executar vários programas ao mesmo tempo </w:t>
      </w:r>
      <w:r w:rsidR="000146A8">
        <w:rPr>
          <w:rFonts w:ascii="TimesNewRoman" w:hAnsi="TimesNewRoman" w:cs="TimesNewRoman"/>
        </w:rPr>
        <w:t>ou existem vários CPU e os programas são distribuídos pelos CPU ou só há um e terá de haver uma partilha do tempo que o CPU dedica a cada programa. Esta segunda solução designa-se por “</w:t>
      </w:r>
      <w:r w:rsidR="000146A8">
        <w:rPr>
          <w:rFonts w:ascii="TimesNewRoman,Bold" w:hAnsi="TimesNewRoman,Bold" w:cs="TimesNewRoman,Bold"/>
          <w:b/>
          <w:bCs/>
        </w:rPr>
        <w:t>time-sharing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D16214">
        <w:rPr>
          <w:rFonts w:ascii="TimesNewRoman,Bold" w:hAnsi="TimesNewRoman,Bold" w:cs="TimesNewRoman,Bold"/>
          <w:b/>
          <w:bCs/>
        </w:rPr>
        <w:instrText>time-sharing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 w:rsidR="000146A8">
        <w:rPr>
          <w:rFonts w:ascii="TimesNewRoman" w:hAnsi="TimesNewRoman" w:cs="TimesNewRoman"/>
        </w:rPr>
        <w:t>”</w:t>
      </w:r>
      <w:r w:rsidR="000B4568">
        <w:rPr>
          <w:rFonts w:ascii="TimesNewRoman" w:hAnsi="TimesNewRoman" w:cs="TimesNewRoman"/>
        </w:rPr>
        <w:t>.</w:t>
      </w:r>
    </w:p>
    <w:p w:rsidR="000146A8" w:rsidRDefault="000146A8" w:rsidP="00C54DCC">
      <w:pPr>
        <w:pStyle w:val="Heading2"/>
        <w:spacing w:before="240" w:after="240" w:line="360" w:lineRule="auto"/>
        <w:ind w:left="578" w:hanging="578"/>
      </w:pPr>
      <w:bookmarkStart w:id="22" w:name="_Toc296903775"/>
      <w:r>
        <w:t>Ficheiros</w:t>
      </w:r>
      <w:bookmarkEnd w:id="22"/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 subsistema que gere os ficheiros chama-se </w:t>
      </w:r>
      <w:r>
        <w:rPr>
          <w:rFonts w:ascii="TimesNewRoman,Bold" w:hAnsi="TimesNewRoman,Bold" w:cs="TimesNewRoman,Bold"/>
          <w:b/>
          <w:bCs/>
        </w:rPr>
        <w:t>sistema de ficheiros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3677CC">
        <w:rPr>
          <w:rFonts w:ascii="TimesNewRoman,Bold" w:hAnsi="TimesNewRoman,Bold" w:cs="TimesNewRoman,Bold"/>
          <w:b/>
          <w:bCs/>
        </w:rPr>
        <w:instrText>sistema de ficheiros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(</w:t>
      </w:r>
      <w:proofErr w:type="spellStart"/>
      <w:r>
        <w:rPr>
          <w:rFonts w:ascii="TimesNewRoman" w:hAnsi="TimesNewRoman" w:cs="TimesNewRoman"/>
        </w:rPr>
        <w:t>filesystem</w:t>
      </w:r>
      <w:proofErr w:type="spellEnd"/>
      <w:r>
        <w:rPr>
          <w:rFonts w:ascii="TimesNewRoman" w:hAnsi="TimesNewRoman" w:cs="TimesNewRoman"/>
        </w:rPr>
        <w:t xml:space="preserve">). Tal como a </w:t>
      </w:r>
      <w:proofErr w:type="spellStart"/>
      <w:r>
        <w:rPr>
          <w:rFonts w:ascii="TimesNewRoman" w:hAnsi="TimesNewRoman" w:cs="TimesNewRoman"/>
        </w:rPr>
        <w:t>shell</w:t>
      </w:r>
      <w:proofErr w:type="spellEnd"/>
      <w:r>
        <w:rPr>
          <w:rFonts w:ascii="TimesNewRoman" w:hAnsi="TimesNewRoman" w:cs="TimesNewRoman"/>
        </w:rPr>
        <w:t xml:space="preserve">, os actuais </w:t>
      </w:r>
      <w:proofErr w:type="spellStart"/>
      <w:r>
        <w:rPr>
          <w:rFonts w:ascii="TimesNewRoman" w:hAnsi="TimesNewRoman" w:cs="TimesNewRoman"/>
        </w:rPr>
        <w:t>SOs</w:t>
      </w:r>
      <w:proofErr w:type="spellEnd"/>
      <w:r>
        <w:rPr>
          <w:rFonts w:ascii="TimesNewRoman" w:hAnsi="TimesNewRoman" w:cs="TimesNewRoman"/>
        </w:rPr>
        <w:t xml:space="preserve"> disponibilizam vários sistemas de ficheiros, embora só seja possível escolher um para cada disco. Muitas vezes um mesmo sistema de ficheiros é usado em sistemas operativos diferentes.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 ficheiros em disco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3869D0">
        <w:rPr>
          <w:rFonts w:ascii="TimesNewRoman" w:hAnsi="TimesNewRoman" w:cs="TimesNewRoman"/>
        </w:rPr>
        <w:instrText>ficheiros em disco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são normalmente arrumados em </w:t>
      </w:r>
      <w:r>
        <w:rPr>
          <w:rFonts w:ascii="TimesNewRoman,Bold" w:hAnsi="TimesNewRoman,Bold" w:cs="TimesNewRoman,Bold"/>
          <w:b/>
          <w:bCs/>
        </w:rPr>
        <w:t>directorias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702157">
        <w:rPr>
          <w:rFonts w:ascii="TimesNewRoman,Bold" w:hAnsi="TimesNewRoman,Bold" w:cs="TimesNewRoman,Bold"/>
          <w:b/>
          <w:bCs/>
        </w:rPr>
        <w:instrText>directorias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 xml:space="preserve">ou </w:t>
      </w:r>
      <w:r>
        <w:rPr>
          <w:rFonts w:ascii="TimesNewRoman,Bold" w:hAnsi="TimesNewRoman,Bold" w:cs="TimesNewRoman,Bold"/>
          <w:b/>
          <w:bCs/>
        </w:rPr>
        <w:t>pastas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7B4854">
        <w:rPr>
          <w:rFonts w:ascii="TimesNewRoman,Bold" w:hAnsi="TimesNewRoman,Bold" w:cs="TimesNewRoman,Bold"/>
          <w:b/>
          <w:bCs/>
        </w:rPr>
        <w:instrText>pastas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, que se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organizam numa estrutura em árvore. Uma cadeia de pastas é designada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por </w:t>
      </w:r>
      <w:r>
        <w:rPr>
          <w:rFonts w:ascii="TimesNewRoman,Bold" w:hAnsi="TimesNewRoman,Bold" w:cs="TimesNewRoman,Bold"/>
          <w:b/>
          <w:bCs/>
        </w:rPr>
        <w:t>caminho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DA5B84">
        <w:rPr>
          <w:rFonts w:ascii="TimesNewRoman,Bold" w:hAnsi="TimesNewRoman,Bold" w:cs="TimesNewRoman,Bold"/>
          <w:b/>
          <w:bCs/>
        </w:rPr>
        <w:instrText>caminho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(path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6544BC">
        <w:rPr>
          <w:rFonts w:ascii="TimesNewRoman" w:hAnsi="TimesNewRoman" w:cs="TimesNewRoman"/>
        </w:rPr>
        <w:instrText>path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>), e normalmente representada pelos nomes das pastas separadas por /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ou \.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Compete ao sistema de ficheiros gerir esta estrutura de pastas e ficheiros. </w:t>
      </w:r>
      <w:r w:rsidR="005C752F">
        <w:rPr>
          <w:rFonts w:ascii="TimesNewRoman" w:hAnsi="TimesNewRoman" w:cs="TimesNewRoman"/>
        </w:rPr>
        <w:t>A</w:t>
      </w:r>
      <w:r>
        <w:rPr>
          <w:rFonts w:ascii="TimesNewRoman" w:hAnsi="TimesNewRoman" w:cs="TimesNewRoman"/>
        </w:rPr>
        <w:t xml:space="preserve"> estrutura é virtual, não correspondendo à forma como está organizado o disco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fisicamente. O disco é, tal como a memória central, uma sequência linear de espaços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para guardar bytes, acessíveis através de um endereço numérico.</w:t>
      </w:r>
    </w:p>
    <w:p w:rsidR="000146A8" w:rsidRDefault="00EA5AD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</w:t>
      </w:r>
      <w:r w:rsidR="000146A8">
        <w:rPr>
          <w:rFonts w:ascii="TimesNewRoman" w:hAnsi="TimesNewRoman" w:cs="TimesNewRoman"/>
        </w:rPr>
        <w:t>sta gestão automática por parte do sistema de ficheiros</w:t>
      </w:r>
      <w:r w:rsidR="00C54DCC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 xml:space="preserve">pode gerar uma situação de alguma desarrumação no disco. A esta condição chama-se </w:t>
      </w:r>
      <w:r w:rsidR="000146A8">
        <w:rPr>
          <w:rFonts w:ascii="TimesNewRoman,Bold" w:hAnsi="TimesNewRoman,Bold" w:cs="TimesNewRoman,Bold"/>
          <w:b/>
          <w:bCs/>
        </w:rPr>
        <w:t>fragmentação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123EFB">
        <w:rPr>
          <w:rFonts w:ascii="TimesNewRoman,Bold" w:hAnsi="TimesNewRoman,Bold" w:cs="TimesNewRoman,Bold"/>
          <w:b/>
          <w:bCs/>
        </w:rPr>
        <w:instrText>fragmentação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 w:rsidR="000146A8">
        <w:rPr>
          <w:rFonts w:ascii="TimesNewRoman,Bold" w:hAnsi="TimesNewRoman,Bold" w:cs="TimesNewRoman,Bold"/>
          <w:b/>
          <w:bCs/>
        </w:rPr>
        <w:t xml:space="preserve"> </w:t>
      </w:r>
      <w:r w:rsidR="000146A8">
        <w:rPr>
          <w:rFonts w:ascii="TimesNewRoman" w:hAnsi="TimesNewRoman" w:cs="TimesNewRoman"/>
        </w:rPr>
        <w:t>do</w:t>
      </w:r>
      <w:r w:rsidR="00C54DCC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>disco</w:t>
      </w:r>
      <w:r w:rsidR="00DC4CF1">
        <w:rPr>
          <w:rFonts w:ascii="TimesNewRoman" w:hAnsi="TimesNewRoman" w:cs="TimesNewRoman"/>
        </w:rPr>
        <w:t xml:space="preserve"> 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B61726">
        <w:rPr>
          <w:rFonts w:ascii="TimesNewRoman" w:hAnsi="TimesNewRoman" w:cs="TimesNewRoman"/>
        </w:rPr>
        <w:instrText>desfragmentador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 w:rsidR="005C752F">
        <w:rPr>
          <w:rFonts w:ascii="TimesNewRoman" w:hAnsi="TimesNewRoman" w:cs="TimesNewRoman"/>
        </w:rPr>
        <w:t>.</w:t>
      </w:r>
    </w:p>
    <w:p w:rsidR="000146A8" w:rsidRDefault="000146A8" w:rsidP="00C54DCC">
      <w:pPr>
        <w:pStyle w:val="Heading2"/>
        <w:spacing w:before="240" w:after="240"/>
        <w:ind w:left="578" w:hanging="578"/>
      </w:pPr>
      <w:bookmarkStart w:id="23" w:name="_Toc296903776"/>
      <w:r>
        <w:lastRenderedPageBreak/>
        <w:t>Processos</w:t>
      </w:r>
      <w:bookmarkEnd w:id="23"/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Um </w:t>
      </w:r>
      <w:r>
        <w:rPr>
          <w:rFonts w:ascii="TimesNewRoman,Bold" w:hAnsi="TimesNewRoman,Bold" w:cs="TimesNewRoman,Bold"/>
          <w:b/>
          <w:bCs/>
        </w:rPr>
        <w:t xml:space="preserve">processo </w:t>
      </w:r>
      <w:r>
        <w:rPr>
          <w:rFonts w:ascii="TimesNewRoman" w:hAnsi="TimesNewRoman" w:cs="TimesNewRoman"/>
        </w:rPr>
        <w:t>contém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informação sobre a posição corrente no programa a ser executado, bem como sobre os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conteúdos dos registos e posições de memória a serem utilizados pelo programa. Isto é,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um processo contém informação sobre o estado de execução do programa.</w:t>
      </w:r>
      <w:r w:rsidR="00C54DCC">
        <w:rPr>
          <w:rFonts w:ascii="TimesNewRoman" w:hAnsi="TimesNewRoman" w:cs="TimesNewRoman"/>
        </w:rPr>
        <w:t xml:space="preserve"> 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É possível </w:t>
      </w:r>
      <w:r w:rsidR="00DC4CF1">
        <w:rPr>
          <w:rFonts w:ascii="TimesNewRoman" w:hAnsi="TimesNewRoman" w:cs="TimesNewRoman"/>
        </w:rPr>
        <w:t>coexistirem</w:t>
      </w:r>
      <w:r>
        <w:rPr>
          <w:rFonts w:ascii="TimesNewRoman" w:hAnsi="TimesNewRoman" w:cs="TimesNewRoman"/>
        </w:rPr>
        <w:t xml:space="preserve"> vários processos a correrem o mesmo programa, uma vez que se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distinguem pelo respectivo estado de execução. Num sistema multiprocessamento, em que os vários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processos têm de partilhar o CPU, o sistema operativo atribui, rotativamente, um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período de tempo a cada processo, findo o qual guarda o seu estado de execução e passa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ao processo seguinte na fila. Quando chega novamente a vez do primeiro processo, o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SO repõe o estado de execução guardado e volta a colocar o processo em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funcionamento. Num sistema rápido, o método rotativo transmite 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ilusão de que todos os processos correm ao mesmo tempo. Esta ilusão é formalizada na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noção de </w:t>
      </w:r>
      <w:r>
        <w:rPr>
          <w:rFonts w:ascii="TimesNewRoman,Bold" w:hAnsi="TimesNewRoman,Bold" w:cs="TimesNewRoman,Bold"/>
          <w:b/>
          <w:bCs/>
        </w:rPr>
        <w:t>processador virtual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C00104">
        <w:rPr>
          <w:rFonts w:ascii="TimesNewRoman,Bold" w:hAnsi="TimesNewRoman,Bold" w:cs="TimesNewRoman,Bold"/>
          <w:b/>
          <w:bCs/>
        </w:rPr>
        <w:instrText>processador virtual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, em que cada processo corre no seu próprio processador,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embora este na realidade corresponda a uma fatia de tempo do processador real.</w:t>
      </w:r>
    </w:p>
    <w:p w:rsidR="00EB1EFD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Cada processo utiliza recursos do sistema, como a memória, ficheiros em disco,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periféricos, que, num sistema multiprocessamento podem estar a ser utilizados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simultaneamente por outros processos</w:t>
      </w:r>
      <w:r w:rsidR="00EB1EFD">
        <w:rPr>
          <w:rFonts w:ascii="TimesNewRoman" w:hAnsi="TimesNewRoman" w:cs="TimesNewRoman"/>
        </w:rPr>
        <w:t xml:space="preserve">, que </w:t>
      </w:r>
      <w:r>
        <w:rPr>
          <w:rFonts w:ascii="TimesNewRoman" w:hAnsi="TimesNewRoman" w:cs="TimesNewRoman"/>
        </w:rPr>
        <w:t xml:space="preserve">também podem comunicar entre si e partilhar recursos. 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partilha de recursos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7D54F0">
        <w:rPr>
          <w:rFonts w:ascii="TimesNewRoman" w:hAnsi="TimesNewRoman" w:cs="TimesNewRoman"/>
        </w:rPr>
        <w:instrText>partilha de recursos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pode originar conflitos entre os processos, a que se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chamam problemas de </w:t>
      </w:r>
      <w:r>
        <w:rPr>
          <w:rFonts w:ascii="TimesNewRoman,Bold" w:hAnsi="TimesNewRoman,Bold" w:cs="TimesNewRoman,Bold"/>
          <w:b/>
          <w:bCs/>
        </w:rPr>
        <w:t>concorrência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860A6F">
        <w:rPr>
          <w:rFonts w:ascii="TimesNewRoman,Bold" w:hAnsi="TimesNewRoman,Bold" w:cs="TimesNewRoman,Bold"/>
          <w:b/>
          <w:bCs/>
        </w:rPr>
        <w:instrText>concorrência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. A resolução deste tipo de problemas é da responsabilidade do sistema operativo</w:t>
      </w:r>
      <w:r w:rsidR="00C54DCC">
        <w:rPr>
          <w:rFonts w:ascii="TimesNewRoman" w:hAnsi="TimesNewRoman" w:cs="TimesNewRoman"/>
        </w:rPr>
        <w:t xml:space="preserve"> </w:t>
      </w:r>
      <w:r w:rsidR="00EB1EFD">
        <w:rPr>
          <w:rFonts w:ascii="TimesNewRoman" w:hAnsi="TimesNewRoman" w:cs="TimesNewRoman"/>
        </w:rPr>
        <w:t>e</w:t>
      </w:r>
      <w:r>
        <w:rPr>
          <w:rFonts w:ascii="TimesNewRoman" w:hAnsi="TimesNewRoman" w:cs="TimesNewRoman"/>
        </w:rPr>
        <w:t xml:space="preserve"> também do programador. Um dos mecanismos à disposição do programador para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evitar um conflito é o </w:t>
      </w:r>
      <w:r>
        <w:rPr>
          <w:rFonts w:ascii="TimesNewRoman,Bold" w:hAnsi="TimesNewRoman,Bold" w:cs="TimesNewRoman,Bold"/>
          <w:b/>
          <w:bCs/>
        </w:rPr>
        <w:t>semáforo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CB50B2">
        <w:rPr>
          <w:rFonts w:ascii="TimesNewRoman,Bold" w:hAnsi="TimesNewRoman,Bold" w:cs="TimesNewRoman,Bold"/>
          <w:b/>
          <w:bCs/>
        </w:rPr>
        <w:instrText>semáforo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. Quando um programa pretende utilizar um recurso de forma exclusiva, deve assinalar com um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semáforo que mais ninguém deve executar operações sobre esse recurso. O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sistema operativo disponibiliza e verifica os semáforos, garantindo a </w:t>
      </w:r>
      <w:r>
        <w:rPr>
          <w:rFonts w:ascii="TimesNewRoman,Bold" w:hAnsi="TimesNewRoman,Bold" w:cs="TimesNewRoman,Bold"/>
          <w:b/>
          <w:bCs/>
        </w:rPr>
        <w:t>exclusão mútua</w:t>
      </w:r>
      <w:r w:rsidR="00C54DCC"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de processos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C37AB8">
        <w:rPr>
          <w:rFonts w:ascii="TimesNewRoman,Bold" w:hAnsi="TimesNewRoman,Bold" w:cs="TimesNewRoman,Bold"/>
          <w:b/>
          <w:bCs/>
        </w:rPr>
        <w:instrText xml:space="preserve">exclusão mútua </w:instrText>
      </w:r>
      <w:r w:rsidR="0047659A" w:rsidRPr="00C37AB8">
        <w:rPr>
          <w:rFonts w:ascii="TimesNewRoman" w:hAnsi="TimesNewRoman" w:cs="TimesNewRoman"/>
        </w:rPr>
        <w:instrText>de processos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na região crítica.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Um outro problema que resulta da </w:t>
      </w:r>
      <w:r w:rsidR="000B4568" w:rsidRPr="000B4568">
        <w:rPr>
          <w:rFonts w:ascii="TimesNewRoman" w:hAnsi="TimesNewRoman" w:cs="TimesNewRoman"/>
          <w:b/>
        </w:rPr>
        <w:t>concorrência</w:t>
      </w:r>
      <w:r w:rsidR="0047659A">
        <w:rPr>
          <w:rFonts w:ascii="TimesNewRoman" w:hAnsi="TimesNewRoman" w:cs="TimesNewRoman"/>
          <w:b/>
        </w:rPr>
        <w:fldChar w:fldCharType="begin"/>
      </w:r>
      <w:r w:rsidR="0047659A">
        <w:instrText xml:space="preserve"> XE "</w:instrText>
      </w:r>
      <w:r w:rsidR="0047659A" w:rsidRPr="00F44EF3">
        <w:rPr>
          <w:rFonts w:ascii="TimesNewRoman" w:hAnsi="TimesNewRoman" w:cs="TimesNewRoman"/>
          <w:b/>
        </w:rPr>
        <w:instrText>concorrência</w:instrText>
      </w:r>
      <w:r w:rsidR="0047659A">
        <w:instrText xml:space="preserve">" </w:instrText>
      </w:r>
      <w:r w:rsidR="0047659A">
        <w:rPr>
          <w:rFonts w:ascii="TimesNewRoman" w:hAnsi="TimesNewRoman" w:cs="TimesNewRoman"/>
          <w:b/>
        </w:rPr>
        <w:fldChar w:fldCharType="end"/>
      </w:r>
      <w:r>
        <w:rPr>
          <w:rFonts w:ascii="TimesNewRoman" w:hAnsi="TimesNewRoman" w:cs="TimesNewRoman"/>
        </w:rPr>
        <w:t xml:space="preserve"> é o chamado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“</w:t>
      </w:r>
      <w:r>
        <w:rPr>
          <w:rFonts w:ascii="TimesNewRoman,Bold" w:hAnsi="TimesNewRoman,Bold" w:cs="TimesNewRoman,Bold"/>
          <w:b/>
          <w:bCs/>
        </w:rPr>
        <w:t>deadlock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1237F7">
        <w:rPr>
          <w:rFonts w:ascii="TimesNewRoman,Bold" w:hAnsi="TimesNewRoman,Bold" w:cs="TimesNewRoman,Bold"/>
          <w:b/>
          <w:bCs/>
        </w:rPr>
        <w:instrText>deadlock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”, ou o impasse perante recursos bloqueados. Uma forma de resolver um deadlock é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eliminar um dos processos, permitindo ao outro prosseguir. Mais tarde, o processo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eliminado será reiniciado. Outra forma, utilizada no caso das impressoras, é o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“</w:t>
      </w:r>
      <w:r>
        <w:rPr>
          <w:rFonts w:ascii="TimesNewRoman,Bold" w:hAnsi="TimesNewRoman,Bold" w:cs="TimesNewRoman,Bold"/>
          <w:b/>
          <w:bCs/>
        </w:rPr>
        <w:t>spooling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7413AE">
        <w:rPr>
          <w:rFonts w:ascii="TimesNewRoman,Bold" w:hAnsi="TimesNewRoman,Bold" w:cs="TimesNewRoman,Bold"/>
          <w:b/>
          <w:bCs/>
        </w:rPr>
        <w:instrText>spooling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”. Neste método, não é permitido a um processo bloquear a impressora, mas 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informação a imprimir deve ser enviada a um processo especial (o spooler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7F051A">
        <w:rPr>
          <w:rFonts w:ascii="TimesNewRoman" w:hAnsi="TimesNewRoman" w:cs="TimesNewRoman"/>
        </w:rPr>
        <w:instrText>spooler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>) que guarda</w:t>
      </w:r>
      <w:r w:rsidR="00C54DCC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essa informação em disco até a impressora estar disponível ficando</w:t>
      </w:r>
      <w:r w:rsidR="00EB1EFD">
        <w:rPr>
          <w:rFonts w:ascii="TimesNewRoman" w:hAnsi="TimesNewRoman" w:cs="TimesNewRoman"/>
        </w:rPr>
        <w:t xml:space="preserve"> a impressão a cargo do spooler.</w:t>
      </w:r>
    </w:p>
    <w:p w:rsidR="000146A8" w:rsidRDefault="000146A8" w:rsidP="00C54DCC">
      <w:pPr>
        <w:pStyle w:val="Heading2"/>
        <w:spacing w:before="240" w:after="240" w:line="360" w:lineRule="auto"/>
        <w:ind w:left="578" w:hanging="578"/>
      </w:pPr>
      <w:bookmarkStart w:id="24" w:name="_Toc296903777"/>
      <w:r>
        <w:lastRenderedPageBreak/>
        <w:t>Gestão de memória</w:t>
      </w:r>
      <w:bookmarkEnd w:id="24"/>
    </w:p>
    <w:p w:rsidR="000146A8" w:rsidRDefault="005C752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É</w:t>
      </w:r>
      <w:r w:rsidR="000146A8">
        <w:rPr>
          <w:rFonts w:ascii="TimesNewRoman" w:hAnsi="TimesNewRoman" w:cs="TimesNewRoman"/>
        </w:rPr>
        <w:t xml:space="preserve"> a velocidade de acesso </w:t>
      </w:r>
      <w:r>
        <w:rPr>
          <w:rFonts w:ascii="TimesNewRoman" w:hAnsi="TimesNewRoman" w:cs="TimesNewRoman"/>
        </w:rPr>
        <w:t xml:space="preserve">da memória central que </w:t>
      </w:r>
      <w:r w:rsidR="000146A8">
        <w:rPr>
          <w:rFonts w:ascii="TimesNewRoman" w:hAnsi="TimesNewRoman" w:cs="TimesNewRoman"/>
        </w:rPr>
        <w:t>faz com que seja a forma mais eficaz de</w:t>
      </w:r>
      <w:r w:rsidR="00C54DCC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>temporariamente guardar a informação associada a um programa</w:t>
      </w:r>
      <w:r w:rsidR="00EB1EFD">
        <w:rPr>
          <w:rFonts w:ascii="TimesNewRoman" w:hAnsi="TimesNewRoman" w:cs="TimesNewRoman"/>
        </w:rPr>
        <w:t xml:space="preserve"> em execução</w:t>
      </w:r>
      <w:r w:rsidR="000146A8">
        <w:rPr>
          <w:rFonts w:ascii="TimesNewRoman" w:hAnsi="TimesNewRoman" w:cs="TimesNewRoman"/>
        </w:rPr>
        <w:t xml:space="preserve">. 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componente do sistema operativo que se encarrega de gerir este compromisso entre 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uso de memória central e secundária é o </w:t>
      </w:r>
      <w:r>
        <w:rPr>
          <w:rFonts w:ascii="TimesNewRoman,Bold" w:hAnsi="TimesNewRoman,Bold" w:cs="TimesNewRoman,Bold"/>
          <w:b/>
          <w:bCs/>
        </w:rPr>
        <w:t>gestor de memória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AC1FA3">
        <w:rPr>
          <w:rFonts w:ascii="TimesNewRoman,Bold" w:hAnsi="TimesNewRoman,Bold" w:cs="TimesNewRoman,Bold"/>
          <w:b/>
          <w:bCs/>
        </w:rPr>
        <w:instrText>gestor de memória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O gestor de memória coopera com o gestor de processos </w:t>
      </w:r>
      <w:r w:rsidR="008B50BF">
        <w:rPr>
          <w:rFonts w:ascii="TimesNewRoman" w:hAnsi="TimesNewRoman" w:cs="TimesNewRoman"/>
        </w:rPr>
        <w:t>ao</w:t>
      </w:r>
      <w:r>
        <w:rPr>
          <w:rFonts w:ascii="TimesNewRoman" w:hAnsi="TimesNewRoman" w:cs="TimesNewRoman"/>
        </w:rPr>
        <w:t xml:space="preserve"> guardar em memória a informação associada aos processos em execução</w:t>
      </w:r>
      <w:r w:rsidR="008B50BF">
        <w:rPr>
          <w:rFonts w:ascii="TimesNewRoman" w:hAnsi="TimesNewRoman" w:cs="TimesNewRoman"/>
        </w:rPr>
        <w:t xml:space="preserve"> e</w:t>
      </w:r>
      <w:r>
        <w:rPr>
          <w:rFonts w:ascii="TimesNewRoman" w:hAnsi="TimesNewRoman" w:cs="TimesNewRoman"/>
        </w:rPr>
        <w:t xml:space="preserve"> copiando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temporariamente em disco</w:t>
      </w:r>
      <w:r w:rsidR="00EB1EFD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a informação associada a processos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que não estão em execução. Este processo de cópia é designado por “</w:t>
      </w:r>
      <w:r>
        <w:rPr>
          <w:rFonts w:ascii="TimesNewRoman,Bold" w:hAnsi="TimesNewRoman,Bold" w:cs="TimesNewRoman,Bold"/>
          <w:b/>
          <w:bCs/>
        </w:rPr>
        <w:t>swapping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9323D9">
        <w:rPr>
          <w:rFonts w:ascii="TimesNewRoman,Bold" w:hAnsi="TimesNewRoman,Bold" w:cs="TimesNewRoman,Bold"/>
          <w:b/>
          <w:bCs/>
        </w:rPr>
        <w:instrText>swapping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” e 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espaço em disco que guarda a informação designa-se por ficheiro de “</w:t>
      </w:r>
      <w:r>
        <w:rPr>
          <w:rFonts w:ascii="TimesNewRoman,Bold" w:hAnsi="TimesNewRoman,Bold" w:cs="TimesNewRoman,Bold"/>
          <w:b/>
          <w:bCs/>
        </w:rPr>
        <w:t>swap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AE3ED5">
        <w:rPr>
          <w:rFonts w:ascii="TimesNewRoman,Bold" w:hAnsi="TimesNewRoman,Bold" w:cs="TimesNewRoman,Bold"/>
          <w:b/>
          <w:bCs/>
        </w:rPr>
        <w:instrText>swap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>”. 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swapping liberta espaço na memória para alojar informação para outro processo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entretanto posto em execução. </w:t>
      </w:r>
      <w:r w:rsidR="00EB1EFD">
        <w:rPr>
          <w:rFonts w:ascii="TimesNewRoman" w:hAnsi="TimesNewRoman" w:cs="TimesNewRoman"/>
        </w:rPr>
        <w:t>O</w:t>
      </w:r>
      <w:r>
        <w:rPr>
          <w:rFonts w:ascii="TimesNewRoman" w:hAnsi="TimesNewRoman" w:cs="TimesNewRoman"/>
        </w:rPr>
        <w:t xml:space="preserve"> processo de swapping tem o mérito de manter 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sistema em funcionamento, mesmo com pouca memória.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Outro problema com a gestão de memória surge quando um único programa necessita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de mais memória do que aquela que está disponível. 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gestor de memória inclui um mecanismo de </w:t>
      </w:r>
      <w:r>
        <w:rPr>
          <w:rFonts w:ascii="TimesNewRoman,Bold" w:hAnsi="TimesNewRoman,Bold" w:cs="TimesNewRoman,Bold"/>
          <w:b/>
          <w:bCs/>
        </w:rPr>
        <w:t>memória virtual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7D79E1">
        <w:rPr>
          <w:rFonts w:ascii="TimesNewRoman,Bold" w:hAnsi="TimesNewRoman,Bold" w:cs="TimesNewRoman,Bold"/>
          <w:b/>
          <w:bCs/>
        </w:rPr>
        <w:instrText>memória virtual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que permite que tal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programa seja executado. A memória virtual é uma abstracção que faz com que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qualquer programa tenha a ilusão de ter a memória suficiente para funcionar. 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A técnica mais usada de memória virtual é a </w:t>
      </w:r>
      <w:r>
        <w:rPr>
          <w:rFonts w:ascii="TimesNewRoman,Bold" w:hAnsi="TimesNewRoman,Bold" w:cs="TimesNewRoman,Bold"/>
          <w:b/>
          <w:bCs/>
        </w:rPr>
        <w:t>paginação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D623CD">
        <w:rPr>
          <w:rFonts w:ascii="TimesNewRoman,Bold" w:hAnsi="TimesNewRoman,Bold" w:cs="TimesNewRoman,Bold"/>
          <w:b/>
          <w:bCs/>
        </w:rPr>
        <w:instrText>paginação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 xml:space="preserve">, </w:t>
      </w:r>
      <w:r w:rsidR="001E39D3">
        <w:rPr>
          <w:rFonts w:ascii="TimesNewRoman" w:hAnsi="TimesNewRoman" w:cs="TimesNewRoman"/>
        </w:rPr>
        <w:t>onde</w:t>
      </w:r>
      <w:r>
        <w:rPr>
          <w:rFonts w:ascii="TimesNewRoman" w:hAnsi="TimesNewRoman" w:cs="TimesNewRoman"/>
        </w:rPr>
        <w:t xml:space="preserve"> toda a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informação associada a um programa é dividida em partes relativamente pequenas a que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se chamam </w:t>
      </w:r>
      <w:r>
        <w:rPr>
          <w:rFonts w:ascii="TimesNewRoman,Bold" w:hAnsi="TimesNewRoman,Bold" w:cs="TimesNewRoman,Bold"/>
          <w:b/>
          <w:bCs/>
        </w:rPr>
        <w:t>páginas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A739BA">
        <w:rPr>
          <w:rFonts w:ascii="TimesNewRoman,Bold" w:hAnsi="TimesNewRoman,Bold" w:cs="TimesNewRoman,Bold"/>
          <w:b/>
          <w:bCs/>
        </w:rPr>
        <w:instrText>páginas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" w:hAnsi="TimesNewRoman" w:cs="TimesNewRoman"/>
        </w:rPr>
        <w:t xml:space="preserve">. </w:t>
      </w:r>
      <w:r w:rsidR="00EB1EFD">
        <w:rPr>
          <w:rFonts w:ascii="TimesNewRoman" w:hAnsi="TimesNewRoman" w:cs="TimesNewRoman"/>
        </w:rPr>
        <w:t>Das</w:t>
      </w:r>
      <w:r>
        <w:rPr>
          <w:rFonts w:ascii="TimesNewRoman" w:hAnsi="TimesNewRoman" w:cs="TimesNewRoman"/>
        </w:rPr>
        <w:t xml:space="preserve"> várias estratégias</w:t>
      </w:r>
      <w:r w:rsidR="00EB1EFD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</w:t>
      </w:r>
      <w:r w:rsidR="000B4568">
        <w:rPr>
          <w:rFonts w:ascii="TimesNewRoman" w:hAnsi="TimesNewRoman" w:cs="TimesNewRoman"/>
        </w:rPr>
        <w:t>uma</w:t>
      </w:r>
      <w:r>
        <w:rPr>
          <w:rFonts w:ascii="TimesNewRoman" w:hAnsi="TimesNewRoman" w:cs="TimesNewRoman"/>
        </w:rPr>
        <w:t xml:space="preserve"> minimamente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eficiente guarda em memória as páginas que são </w:t>
      </w:r>
      <w:r w:rsidR="001E39D3">
        <w:rPr>
          <w:rFonts w:ascii="TimesNewRoman" w:hAnsi="TimesNewRoman" w:cs="TimesNewRoman"/>
        </w:rPr>
        <w:t>mais</w:t>
      </w:r>
      <w:r>
        <w:rPr>
          <w:rFonts w:ascii="TimesNewRoman" w:hAnsi="TimesNewRoman" w:cs="TimesNewRoman"/>
        </w:rPr>
        <w:t xml:space="preserve"> usadas enquanto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que no disco ficam as que só ocasionalmente são acedidas.</w:t>
      </w:r>
    </w:p>
    <w:p w:rsidR="000146A8" w:rsidRDefault="000146A8" w:rsidP="007100B8">
      <w:pPr>
        <w:pStyle w:val="Heading2"/>
        <w:spacing w:before="240" w:after="240" w:line="360" w:lineRule="auto"/>
        <w:ind w:left="578" w:hanging="578"/>
      </w:pPr>
      <w:bookmarkStart w:id="25" w:name="_Toc296903778"/>
      <w:r>
        <w:t>Gestão de dispositivos</w:t>
      </w:r>
      <w:bookmarkEnd w:id="25"/>
    </w:p>
    <w:p w:rsidR="000146A8" w:rsidRDefault="00FD665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É </w:t>
      </w:r>
      <w:r w:rsidR="000146A8">
        <w:rPr>
          <w:rFonts w:ascii="TimesNewRoman" w:hAnsi="TimesNewRoman" w:cs="TimesNewRoman"/>
        </w:rPr>
        <w:t>o sistema operativo que faz a ponte entre o hardware e o</w:t>
      </w:r>
      <w:r w:rsidR="007100B8">
        <w:rPr>
          <w:rFonts w:ascii="TimesNewRoman" w:hAnsi="TimesNewRoman" w:cs="TimesNewRoman"/>
        </w:rPr>
        <w:t xml:space="preserve"> </w:t>
      </w:r>
      <w:r w:rsidR="001E39D3">
        <w:rPr>
          <w:rFonts w:ascii="TimesNewRoman" w:hAnsi="TimesNewRoman" w:cs="TimesNewRoman"/>
        </w:rPr>
        <w:t>software</w:t>
      </w:r>
      <w:r w:rsidR="000146A8">
        <w:rPr>
          <w:rFonts w:ascii="TimesNewRoman" w:hAnsi="TimesNewRoman" w:cs="TimesNewRoman"/>
        </w:rPr>
        <w:t xml:space="preserve"> de aplicação.</w:t>
      </w:r>
    </w:p>
    <w:p w:rsidR="000146A8" w:rsidRDefault="00EA5AD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Dada</w:t>
      </w:r>
      <w:r w:rsidR="000146A8">
        <w:rPr>
          <w:rFonts w:ascii="TimesNewRoman" w:hAnsi="TimesNewRoman" w:cs="TimesNewRoman"/>
        </w:rPr>
        <w:t xml:space="preserve"> a enorme variedade de dispositivos de </w:t>
      </w:r>
      <w:r w:rsidR="008B50BF">
        <w:rPr>
          <w:rFonts w:ascii="TimesNewRoman" w:hAnsi="TimesNewRoman" w:cs="TimesNewRoman"/>
        </w:rPr>
        <w:t>I/O</w:t>
      </w:r>
      <w:r w:rsidR="000146A8">
        <w:rPr>
          <w:rFonts w:ascii="TimesNewRoman" w:hAnsi="TimesNewRoman" w:cs="TimesNewRoman"/>
        </w:rPr>
        <w:t xml:space="preserve"> que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 xml:space="preserve">um computador </w:t>
      </w:r>
      <w:r>
        <w:rPr>
          <w:rFonts w:ascii="TimesNewRoman" w:hAnsi="TimesNewRoman" w:cs="TimesNewRoman"/>
        </w:rPr>
        <w:t>tem de</w:t>
      </w:r>
      <w:r w:rsidR="000146A8">
        <w:rPr>
          <w:rFonts w:ascii="TimesNewRoman" w:hAnsi="TimesNewRoman" w:cs="TimesNewRoman"/>
        </w:rPr>
        <w:t xml:space="preserve"> controlar não é prático que o sistema operativo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>tenha em conta todas as possibilidades de periféricos.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Este problema é resolvido por recurso a componentes do SO que se designam por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,Bold" w:hAnsi="TimesNewRoman,Bold" w:cs="TimesNewRoman,Bold"/>
          <w:b/>
          <w:bCs/>
        </w:rPr>
        <w:t>gestores de dispositivos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3B6E31">
        <w:rPr>
          <w:rFonts w:ascii="TimesNewRoman,Bold" w:hAnsi="TimesNewRoman,Bold" w:cs="TimesNewRoman,Bold"/>
          <w:b/>
          <w:bCs/>
        </w:rPr>
        <w:instrText>gestores de dispositivos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rFonts w:ascii="TimesNewRoman" w:hAnsi="TimesNewRoman" w:cs="TimesNewRoman"/>
        </w:rPr>
        <w:t>(device drivers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2E3A23">
        <w:rPr>
          <w:rFonts w:ascii="TimesNewRoman" w:hAnsi="TimesNewRoman" w:cs="TimesNewRoman"/>
        </w:rPr>
        <w:instrText>device drivers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>)</w:t>
      </w:r>
      <w:r w:rsidR="001E39D3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Os gestores de dispositivos têm um papel importante a cumprir na função 1 do SO (disponibilizar uma máquina virtual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A04FF1">
        <w:rPr>
          <w:rFonts w:ascii="TimesNewRoman" w:hAnsi="TimesNewRoman" w:cs="TimesNewRoman"/>
        </w:rPr>
        <w:instrText>disponibilizar uma máquina virtual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>), porque apresentam ao programador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uma funcionalidade uniforme para cada tipo de dispositivo. </w:t>
      </w:r>
      <w:r w:rsidR="001E39D3">
        <w:rPr>
          <w:rFonts w:ascii="TimesNewRoman" w:hAnsi="TimesNewRoman" w:cs="TimesNewRoman"/>
        </w:rPr>
        <w:t>E</w:t>
      </w:r>
      <w:r>
        <w:rPr>
          <w:rFonts w:ascii="TimesNewRoman" w:hAnsi="TimesNewRoman" w:cs="TimesNewRoman"/>
        </w:rPr>
        <w:t>ste método tem a grande vantagem de não ser necessário alterar 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programa para que funcione</w:t>
      </w:r>
      <w:r w:rsidR="008B50BF">
        <w:rPr>
          <w:rFonts w:ascii="TimesNewRoman" w:hAnsi="TimesNewRoman" w:cs="TimesNewRoman"/>
        </w:rPr>
        <w:t xml:space="preserve">, por exemplo, </w:t>
      </w:r>
      <w:r>
        <w:rPr>
          <w:rFonts w:ascii="TimesNewRoman" w:hAnsi="TimesNewRoman" w:cs="TimesNewRoman"/>
        </w:rPr>
        <w:t>com outra impressora: basta modificar o gestor de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dispositivos da impressora, fornecido pelo respectivo fabricante.</w:t>
      </w:r>
    </w:p>
    <w:p w:rsidR="000146A8" w:rsidRDefault="000146A8" w:rsidP="007100B8">
      <w:pPr>
        <w:pStyle w:val="Heading2"/>
        <w:spacing w:before="240" w:after="240" w:line="360" w:lineRule="auto"/>
        <w:ind w:left="578" w:hanging="578"/>
      </w:pPr>
      <w:r>
        <w:lastRenderedPageBreak/>
        <w:t xml:space="preserve"> </w:t>
      </w:r>
      <w:bookmarkStart w:id="26" w:name="_Toc296903779"/>
      <w:r>
        <w:t xml:space="preserve">“Boot </w:t>
      </w:r>
      <w:proofErr w:type="spellStart"/>
      <w:r>
        <w:t>strapping</w:t>
      </w:r>
      <w:proofErr w:type="spellEnd"/>
      <w:r>
        <w:t>”</w:t>
      </w:r>
      <w:bookmarkEnd w:id="26"/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sistema operativo controla todo o hardware, gere os processos e coordena as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actividades do computador. </w:t>
      </w:r>
    </w:p>
    <w:p w:rsidR="000146A8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O sistema operativo é uma colecção de programas, muitos dos quais têm de ser lançados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quando se liga o computador. Estes programas residem em disco, e têm de ser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carregados em memória antes de serem executados, como qualquer outro programa.</w:t>
      </w:r>
    </w:p>
    <w:p w:rsidR="008B50BF" w:rsidRDefault="00EA5AD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</w:t>
      </w:r>
      <w:r w:rsidR="000146A8">
        <w:rPr>
          <w:rFonts w:ascii="TimesNewRoman" w:hAnsi="TimesNewRoman" w:cs="TimesNewRoman"/>
        </w:rPr>
        <w:t xml:space="preserve"> solução existe num tipo de memória de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>sigla ROM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EE4087">
        <w:rPr>
          <w:rFonts w:ascii="TimesNewRoman" w:hAnsi="TimesNewRoman" w:cs="TimesNewRoman"/>
        </w:rPr>
        <w:instrText>ROM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 w:rsidR="000146A8">
        <w:rPr>
          <w:rFonts w:ascii="TimesNewRoman" w:hAnsi="TimesNewRoman" w:cs="TimesNewRoman"/>
        </w:rPr>
        <w:t xml:space="preserve"> (read-only memory). Esta memória, por oposição à memória de tipo RAM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AE36F3">
        <w:rPr>
          <w:rFonts w:ascii="TimesNewRoman" w:hAnsi="TimesNewRoman" w:cs="TimesNewRoman"/>
        </w:rPr>
        <w:instrText>RAM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 w:rsidR="000146A8">
        <w:rPr>
          <w:rFonts w:ascii="TimesNewRoman" w:hAnsi="TimesNewRoman" w:cs="TimesNewRoman"/>
        </w:rPr>
        <w:t>, não perde a sua informação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>quando a energia eléctrica é desligada</w:t>
      </w:r>
      <w:r w:rsidR="008B50BF">
        <w:rPr>
          <w:rFonts w:ascii="TimesNewRoman" w:hAnsi="TimesNewRoman" w:cs="TimesNewRoman"/>
        </w:rPr>
        <w:t xml:space="preserve"> por ser</w:t>
      </w:r>
      <w:r w:rsidR="000146A8">
        <w:rPr>
          <w:rFonts w:ascii="TimesNewRoman" w:hAnsi="TimesNewRoman" w:cs="TimesNewRoman"/>
        </w:rPr>
        <w:t xml:space="preserve"> gravada de fábrica e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 xml:space="preserve">o seu conteúdo </w:t>
      </w:r>
      <w:r w:rsidR="008B50BF">
        <w:rPr>
          <w:rFonts w:ascii="TimesNewRoman" w:hAnsi="TimesNewRoman" w:cs="TimesNewRoman"/>
        </w:rPr>
        <w:t>ser</w:t>
      </w:r>
      <w:r w:rsidR="000146A8">
        <w:rPr>
          <w:rFonts w:ascii="TimesNewRoman" w:hAnsi="TimesNewRoman" w:cs="TimesNewRoman"/>
        </w:rPr>
        <w:t xml:space="preserve"> fixo. É esta ROM que contém o primeiro programa a ser executado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>pelo computador, a que se chama programa de “</w:t>
      </w:r>
      <w:r w:rsidR="000146A8">
        <w:rPr>
          <w:rFonts w:ascii="TimesNewRoman,Bold" w:hAnsi="TimesNewRoman,Bold" w:cs="TimesNewRoman,Bold"/>
          <w:b/>
          <w:bCs/>
        </w:rPr>
        <w:t>bootstrapping</w:t>
      </w:r>
      <w:r w:rsidR="0047659A">
        <w:rPr>
          <w:rFonts w:ascii="TimesNewRoman,Bold" w:hAnsi="TimesNewRoman,Bold" w:cs="TimesNewRoman,Bold"/>
          <w:b/>
          <w:bCs/>
        </w:rPr>
        <w:fldChar w:fldCharType="begin"/>
      </w:r>
      <w:r w:rsidR="0047659A">
        <w:instrText xml:space="preserve"> XE "</w:instrText>
      </w:r>
      <w:r w:rsidR="0047659A" w:rsidRPr="00157B48">
        <w:rPr>
          <w:rFonts w:ascii="TimesNewRoman,Bold" w:hAnsi="TimesNewRoman,Bold" w:cs="TimesNewRoman,Bold"/>
          <w:b/>
          <w:bCs/>
        </w:rPr>
        <w:instrText>bootstrapping</w:instrText>
      </w:r>
      <w:r w:rsidR="0047659A">
        <w:instrText xml:space="preserve">" </w:instrText>
      </w:r>
      <w:r w:rsidR="0047659A">
        <w:rPr>
          <w:rFonts w:ascii="TimesNewRoman,Bold" w:hAnsi="TimesNewRoman,Bold" w:cs="TimesNewRoman,Bold"/>
          <w:b/>
          <w:bCs/>
        </w:rPr>
        <w:fldChar w:fldCharType="end"/>
      </w:r>
      <w:r w:rsidR="000146A8">
        <w:rPr>
          <w:rFonts w:ascii="TimesNewRoman" w:hAnsi="TimesNewRoman" w:cs="TimesNewRoman"/>
        </w:rPr>
        <w:t>” ou</w:t>
      </w:r>
      <w:r w:rsidR="008B50BF">
        <w:rPr>
          <w:rFonts w:ascii="TimesNewRoman" w:hAnsi="TimesNewRoman" w:cs="TimesNewRoman"/>
        </w:rPr>
        <w:t xml:space="preserve"> de</w:t>
      </w:r>
      <w:r w:rsidR="000146A8">
        <w:rPr>
          <w:rFonts w:ascii="TimesNewRoman" w:hAnsi="TimesNewRoman" w:cs="TimesNewRoman"/>
        </w:rPr>
        <w:t xml:space="preserve"> “boot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EC3300">
        <w:rPr>
          <w:rFonts w:ascii="TimesNewRoman" w:hAnsi="TimesNewRoman" w:cs="TimesNewRoman"/>
        </w:rPr>
        <w:instrText>boot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 w:rsidR="000146A8">
        <w:rPr>
          <w:rFonts w:ascii="TimesNewRoman" w:hAnsi="TimesNewRoman" w:cs="TimesNewRoman"/>
        </w:rPr>
        <w:t>”</w:t>
      </w:r>
      <w:r w:rsidR="008B50BF">
        <w:rPr>
          <w:rFonts w:ascii="TimesNewRoman" w:hAnsi="TimesNewRoman" w:cs="TimesNewRoman"/>
        </w:rPr>
        <w:t>. É</w:t>
      </w:r>
      <w:r w:rsidR="000146A8">
        <w:rPr>
          <w:rFonts w:ascii="TimesNewRoman" w:hAnsi="TimesNewRoman" w:cs="TimesNewRoman"/>
        </w:rPr>
        <w:t xml:space="preserve"> um pequeno programa que, após consulta de uma tabela situada</w:t>
      </w:r>
      <w:r w:rsidR="007100B8">
        <w:rPr>
          <w:rFonts w:ascii="TimesNewRoman" w:hAnsi="TimesNewRoman" w:cs="TimesNewRoman"/>
        </w:rPr>
        <w:t xml:space="preserve"> </w:t>
      </w:r>
      <w:r w:rsidR="000146A8">
        <w:rPr>
          <w:rFonts w:ascii="TimesNewRoman" w:hAnsi="TimesNewRoman" w:cs="TimesNewRoman"/>
        </w:rPr>
        <w:t xml:space="preserve">no disco rígido, carrega o sistema operativo para a memória RAM. </w:t>
      </w:r>
    </w:p>
    <w:p w:rsidR="00EA5AD9" w:rsidRDefault="000146A8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 tabela consultada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pelo programa de boot (designada nos PC por MBR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8601D3">
        <w:rPr>
          <w:rFonts w:ascii="TimesNewRoman" w:hAnsi="TimesNewRoman" w:cs="TimesNewRoman"/>
        </w:rPr>
        <w:instrText>MBR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>
        <w:rPr>
          <w:rFonts w:ascii="TimesNewRoman" w:hAnsi="TimesNewRoman" w:cs="TimesNewRoman"/>
        </w:rPr>
        <w:t xml:space="preserve"> – master boot record) contém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informação sobre os sistemas operativos disponíveis e onde se situam. O MBR permite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que o utilizador possa escolher entre vários sistemas operativos instalados no disco</w:t>
      </w:r>
      <w:r w:rsidR="007100B8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rígido.</w:t>
      </w:r>
      <w:r w:rsidR="00EA5AD9">
        <w:rPr>
          <w:rFonts w:ascii="TimesNewRoman" w:hAnsi="TimesNewRoman" w:cs="TimesNewRoman"/>
        </w:rPr>
        <w:t xml:space="preserve"> </w:t>
      </w:r>
    </w:p>
    <w:p w:rsidR="007863E2" w:rsidRDefault="008B50BF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Um </w:t>
      </w:r>
      <w:r w:rsidR="00EA5AD9">
        <w:rPr>
          <w:rFonts w:ascii="TimesNewRoman" w:hAnsi="TimesNewRoman" w:cs="TimesNewRoman"/>
        </w:rPr>
        <w:t>computador com u</w:t>
      </w:r>
      <w:r w:rsidR="000146A8">
        <w:rPr>
          <w:rFonts w:ascii="TimesNewRoman" w:hAnsi="TimesNewRoman" w:cs="TimesNewRoman"/>
        </w:rPr>
        <w:t>m SO Windows e um SO Linux</w:t>
      </w:r>
      <w:r w:rsidR="00EA5AD9">
        <w:rPr>
          <w:rFonts w:ascii="TimesNewRoman" w:hAnsi="TimesNewRoman" w:cs="TimesNewRoman"/>
        </w:rPr>
        <w:t xml:space="preserve"> é uma </w:t>
      </w:r>
      <w:r w:rsidR="000146A8">
        <w:rPr>
          <w:rFonts w:ascii="TimesNewRoman" w:hAnsi="TimesNewRoman" w:cs="TimesNewRoman"/>
        </w:rPr>
        <w:t>instalação</w:t>
      </w:r>
      <w:r w:rsidR="007100B8">
        <w:rPr>
          <w:rFonts w:ascii="TimesNewRoman" w:hAnsi="TimesNewRoman" w:cs="TimesNewRoman"/>
        </w:rPr>
        <w:t xml:space="preserve"> </w:t>
      </w:r>
      <w:r w:rsidR="00EA5AD9">
        <w:rPr>
          <w:rFonts w:ascii="TimesNewRoman" w:hAnsi="TimesNewRoman" w:cs="TimesNewRoman"/>
        </w:rPr>
        <w:t>com</w:t>
      </w:r>
      <w:r w:rsidR="000146A8">
        <w:rPr>
          <w:rFonts w:ascii="TimesNewRoman" w:hAnsi="TimesNewRoman" w:cs="TimesNewRoman"/>
        </w:rPr>
        <w:t xml:space="preserve"> a designação de “dual boot</w:t>
      </w:r>
      <w:r w:rsidR="0047659A">
        <w:rPr>
          <w:rFonts w:ascii="TimesNewRoman" w:hAnsi="TimesNewRoman" w:cs="TimesNewRoman"/>
        </w:rPr>
        <w:fldChar w:fldCharType="begin"/>
      </w:r>
      <w:r w:rsidR="0047659A">
        <w:instrText xml:space="preserve"> XE "</w:instrText>
      </w:r>
      <w:r w:rsidR="0047659A" w:rsidRPr="00975B8F">
        <w:rPr>
          <w:rFonts w:ascii="TimesNewRoman" w:hAnsi="TimesNewRoman" w:cs="TimesNewRoman"/>
        </w:rPr>
        <w:instrText>dual boot</w:instrText>
      </w:r>
      <w:r w:rsidR="0047659A">
        <w:instrText xml:space="preserve">" </w:instrText>
      </w:r>
      <w:r w:rsidR="0047659A">
        <w:rPr>
          <w:rFonts w:ascii="TimesNewRoman" w:hAnsi="TimesNewRoman" w:cs="TimesNewRoman"/>
        </w:rPr>
        <w:fldChar w:fldCharType="end"/>
      </w:r>
      <w:r w:rsidR="000146A8">
        <w:rPr>
          <w:rFonts w:ascii="TimesNewRoman" w:hAnsi="TimesNewRoman" w:cs="TimesNewRoman"/>
        </w:rPr>
        <w:t>”.</w:t>
      </w:r>
    </w:p>
    <w:p w:rsidR="0047659A" w:rsidRDefault="0047659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</w:p>
    <w:p w:rsidR="0047659A" w:rsidRDefault="0047659A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br w:type="page"/>
      </w:r>
    </w:p>
    <w:p w:rsidR="0047659A" w:rsidRPr="00307F26" w:rsidRDefault="001077A7" w:rsidP="001077A7">
      <w:pPr>
        <w:pStyle w:val="Heading1"/>
        <w:numPr>
          <w:ilvl w:val="0"/>
          <w:numId w:val="0"/>
        </w:numPr>
      </w:pPr>
      <w:bookmarkStart w:id="27" w:name="_Toc296903780"/>
      <w:r w:rsidRPr="00307F26">
        <w:lastRenderedPageBreak/>
        <w:t>Índice</w:t>
      </w:r>
      <w:r w:rsidR="0047659A" w:rsidRPr="00307F26">
        <w:t xml:space="preserve"> Remissivo</w:t>
      </w:r>
      <w:bookmarkEnd w:id="27"/>
    </w:p>
    <w:p w:rsidR="0047659A" w:rsidRDefault="0047659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</w:rPr>
      </w:pPr>
    </w:p>
    <w:p w:rsidR="00BA7639" w:rsidRDefault="0047659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noProof/>
          <w:color w:val="000000"/>
          <w:sz w:val="23"/>
          <w:szCs w:val="23"/>
        </w:rPr>
        <w:sectPr w:rsidR="00BA7639" w:rsidSect="00BA7639">
          <w:headerReference w:type="default" r:id="rId13"/>
          <w:footerReference w:type="default" r:id="rId14"/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fldChar w:fldCharType="begin"/>
      </w:r>
      <w:r>
        <w:rPr>
          <w:rFonts w:ascii="FCGBIE+TimesNewRoman" w:hAnsi="FCGBIE+TimesNewRoman" w:cs="FCGBIE+TimesNewRoman"/>
          <w:color w:val="000000"/>
          <w:sz w:val="23"/>
          <w:szCs w:val="23"/>
        </w:rPr>
        <w:instrText xml:space="preserve"> INDEX \c "2" \z "2070" </w:instrText>
      </w:r>
      <w:r>
        <w:rPr>
          <w:rFonts w:ascii="FCGBIE+TimesNewRoman" w:hAnsi="FCGBIE+TimesNewRoman" w:cs="FCGBIE+TimesNewRoman"/>
          <w:color w:val="000000"/>
          <w:sz w:val="23"/>
          <w:szCs w:val="23"/>
        </w:rPr>
        <w:fldChar w:fldCharType="separate"/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lastRenderedPageBreak/>
        <w:t>analógico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base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bit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</w:rPr>
        <w:t>bits</w:t>
      </w:r>
      <w:r>
        <w:rPr>
          <w:noProof/>
        </w:rPr>
        <w:t>, 8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boot</w:t>
      </w:r>
      <w:r>
        <w:rPr>
          <w:noProof/>
        </w:rPr>
        <w:t>, 15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bootstrapping</w:t>
      </w:r>
      <w:r>
        <w:rPr>
          <w:noProof/>
        </w:rPr>
        <w:t>, 15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i/>
          <w:iCs/>
          <w:noProof/>
          <w:color w:val="000000"/>
        </w:rPr>
        <w:t>bus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bus de controlo</w:t>
      </w:r>
      <w:r>
        <w:rPr>
          <w:noProof/>
        </w:rPr>
        <w:t>, 9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bus de dados</w:t>
      </w:r>
      <w:r>
        <w:rPr>
          <w:noProof/>
        </w:rPr>
        <w:t>, 9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bus de endereços</w:t>
      </w:r>
      <w:r>
        <w:rPr>
          <w:noProof/>
        </w:rPr>
        <w:t>, 9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byte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caminho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t>Chaitin</w:t>
      </w:r>
      <w:r>
        <w:rPr>
          <w:noProof/>
        </w:rPr>
        <w:t>, 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t>Claude Shannon</w:t>
      </w:r>
      <w:r>
        <w:rPr>
          <w:noProof/>
        </w:rPr>
        <w:t>, 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Comparações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concorrência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conflitos</w:t>
      </w:r>
      <w:r>
        <w:rPr>
          <w:noProof/>
        </w:rPr>
        <w:t>, 10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contínua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CPU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deadlock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desfragmentador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Deslocação e rotação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device drivers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digital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digitalização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directorias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disco duro</w:t>
      </w:r>
      <w:r>
        <w:rPr>
          <w:noProof/>
        </w:rPr>
        <w:t>, 9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discreta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discretização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disponibilizar uma máquina virtual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b/>
          <w:noProof/>
        </w:rPr>
        <w:t>Disponibilizar uma máquina virtual</w:t>
      </w:r>
      <w:r>
        <w:rPr>
          <w:noProof/>
        </w:rPr>
        <w:t>, 11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dispositivo de I/O</w:t>
      </w:r>
      <w:r>
        <w:rPr>
          <w:noProof/>
        </w:rPr>
        <w:t>, 9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dispositivos de entrada e saída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t>DMA</w:t>
      </w:r>
      <w:r>
        <w:rPr>
          <w:noProof/>
        </w:rPr>
        <w:t>, 6, 10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dual boot</w:t>
      </w:r>
      <w:r>
        <w:rPr>
          <w:noProof/>
        </w:rPr>
        <w:t>, 15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</w:rPr>
        <w:t>endereço</w:t>
      </w:r>
      <w:r>
        <w:rPr>
          <w:noProof/>
        </w:rPr>
        <w:t>, 8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 xml:space="preserve">exclusão mútua </w:t>
      </w:r>
      <w:r w:rsidRPr="007A1F79">
        <w:rPr>
          <w:rFonts w:ascii="TimesNewRoman" w:hAnsi="TimesNewRoman" w:cs="TimesNewRoman"/>
          <w:noProof/>
        </w:rPr>
        <w:t>de processos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expoente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fetch cycle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ficheiros em disco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fragmentação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b/>
          <w:noProof/>
        </w:rPr>
        <w:t>Gerir os recursos do sistema</w:t>
      </w:r>
      <w:r>
        <w:rPr>
          <w:noProof/>
        </w:rPr>
        <w:t>, 11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gestor de memória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gestores de dispositivos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b/>
          <w:bCs/>
          <w:noProof/>
        </w:rPr>
        <w:t>Imagem</w:t>
      </w:r>
      <w:r>
        <w:rPr>
          <w:noProof/>
        </w:rPr>
        <w:t>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instruções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instruções condicionais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instruções de salto e chamada</w:t>
      </w:r>
      <w:r>
        <w:rPr>
          <w:noProof/>
        </w:rPr>
        <w:t>, 8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lastRenderedPageBreak/>
        <w:t>instruções de transferência de informação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instruções de transformação de informação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>
        <w:rPr>
          <w:noProof/>
        </w:rPr>
        <w:t>intensidade luminosa,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interface gráfica</w:t>
      </w:r>
      <w:r>
        <w:rPr>
          <w:noProof/>
        </w:rPr>
        <w:t>, 11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i/>
          <w:iCs/>
          <w:noProof/>
          <w:color w:val="000000"/>
        </w:rPr>
        <w:t>interrupt request</w:t>
      </w:r>
      <w:r>
        <w:rPr>
          <w:noProof/>
        </w:rPr>
        <w:t>, 10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t>IRQ</w:t>
      </w:r>
      <w:r>
        <w:rPr>
          <w:noProof/>
        </w:rPr>
        <w:t>, 10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Java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t>John von Neumann</w:t>
      </w:r>
      <w:r>
        <w:rPr>
          <w:noProof/>
        </w:rPr>
        <w:t>, 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t>Kolmogorov</w:t>
      </w:r>
      <w:r>
        <w:rPr>
          <w:noProof/>
        </w:rPr>
        <w:t>, 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mantissa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máquina virtual</w:t>
      </w:r>
      <w:r>
        <w:rPr>
          <w:noProof/>
        </w:rPr>
        <w:t>, 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MBR</w:t>
      </w:r>
      <w:r>
        <w:rPr>
          <w:noProof/>
        </w:rPr>
        <w:t>, 15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memória</w:t>
      </w:r>
      <w:r>
        <w:rPr>
          <w:noProof/>
        </w:rPr>
        <w:t>, 6, 8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memória secundária</w:t>
      </w:r>
      <w:r>
        <w:rPr>
          <w:noProof/>
        </w:rPr>
        <w:t>, 9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memória virtual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monoprocessamento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monoutilizador</w:t>
      </w:r>
      <w:r>
        <w:rPr>
          <w:noProof/>
        </w:rPr>
        <w:t>, 11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motherboard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multiprocessamento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multiutilizador</w:t>
      </w:r>
      <w:r>
        <w:rPr>
          <w:noProof/>
        </w:rPr>
        <w:t>, 11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>
        <w:rPr>
          <w:noProof/>
        </w:rPr>
        <w:t>ondas sonoras,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Operações aritméticas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Operações lógicas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outras instruções</w:t>
      </w:r>
      <w:r>
        <w:rPr>
          <w:noProof/>
        </w:rPr>
        <w:t>, 8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i/>
          <w:iCs/>
          <w:noProof/>
          <w:color w:val="000000"/>
        </w:rPr>
        <w:t>overclocking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paginação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páginas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partilha de recursos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pastas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path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pedido de interrupção</w:t>
      </w:r>
      <w:r>
        <w:rPr>
          <w:noProof/>
        </w:rPr>
        <w:t>, 10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placa de som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placa gráfica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b/>
          <w:bCs/>
          <w:noProof/>
        </w:rPr>
        <w:t>precisão</w:t>
      </w:r>
      <w:r>
        <w:rPr>
          <w:noProof/>
        </w:rPr>
        <w:t>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processador virtual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programa</w:t>
      </w:r>
      <w:r>
        <w:rPr>
          <w:noProof/>
        </w:rPr>
        <w:t>, 7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RAM</w:t>
      </w:r>
      <w:r>
        <w:rPr>
          <w:noProof/>
        </w:rPr>
        <w:t>, 15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relógio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noProof/>
          <w:color w:val="000000"/>
        </w:rPr>
        <w:t>representação binária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ROM</w:t>
      </w:r>
      <w:r>
        <w:rPr>
          <w:noProof/>
        </w:rPr>
        <w:t>, 15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semáforo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sistema de ficheiros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software de aplicação</w:t>
      </w:r>
      <w:r>
        <w:rPr>
          <w:noProof/>
        </w:rPr>
        <w:t>, 11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>
        <w:rPr>
          <w:noProof/>
        </w:rPr>
        <w:t>som,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b/>
          <w:bCs/>
          <w:noProof/>
        </w:rPr>
        <w:t>Som</w:t>
      </w:r>
      <w:r>
        <w:rPr>
          <w:noProof/>
        </w:rPr>
        <w:t>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" w:hAnsi="TimesNewRoman" w:cs="TimesNewRoman"/>
          <w:noProof/>
        </w:rPr>
        <w:t>spooler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lastRenderedPageBreak/>
        <w:t>spooling</w:t>
      </w:r>
      <w:r>
        <w:rPr>
          <w:noProof/>
        </w:rPr>
        <w:t>, 13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super-utilizador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swap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swapping</w:t>
      </w:r>
      <w:r>
        <w:rPr>
          <w:noProof/>
        </w:rPr>
        <w:t>, 14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>
        <w:rPr>
          <w:noProof/>
        </w:rPr>
        <w:t>tempo,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b/>
          <w:bCs/>
          <w:noProof/>
        </w:rPr>
        <w:t>Texto</w:t>
      </w:r>
      <w:r>
        <w:rPr>
          <w:noProof/>
        </w:rPr>
        <w:t>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TimesNewRoman,Bold" w:hAnsi="TimesNewRoman,Bold" w:cs="TimesNewRoman,Bold"/>
          <w:b/>
          <w:bCs/>
          <w:noProof/>
        </w:rPr>
        <w:t>time-sharing</w:t>
      </w:r>
      <w:r>
        <w:rPr>
          <w:noProof/>
        </w:rPr>
        <w:t>, 12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  <w:color w:val="000000"/>
        </w:rPr>
        <w:lastRenderedPageBreak/>
        <w:t>Turing</w:t>
      </w:r>
      <w:r>
        <w:rPr>
          <w:noProof/>
        </w:rPr>
        <w:t>, 5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bCs/>
          <w:noProof/>
          <w:color w:val="000000"/>
        </w:rPr>
        <w:t>velocidade</w:t>
      </w:r>
      <w:r>
        <w:rPr>
          <w:noProof/>
        </w:rPr>
        <w:t>, 6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>
        <w:rPr>
          <w:noProof/>
        </w:rPr>
        <w:t>vídeo, 2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AKN+TimesNewRoman,Bold" w:hAnsi="FCGAKN+TimesNewRoman,Bold" w:cs="FCGAKN+TimesNewRoman,Bold"/>
          <w:b/>
          <w:bCs/>
          <w:noProof/>
          <w:color w:val="000000"/>
        </w:rPr>
        <w:t>vírgula fixa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AKN+TimesNewRoman,Bold" w:hAnsi="FCGAKN+TimesNewRoman,Bold" w:cs="FCGAKN+TimesNewRoman,Bold"/>
          <w:b/>
          <w:bCs/>
          <w:noProof/>
          <w:color w:val="000000"/>
        </w:rPr>
        <w:t>vírgula flutuante</w:t>
      </w:r>
      <w:r>
        <w:rPr>
          <w:noProof/>
        </w:rPr>
        <w:t>, 3</w:t>
      </w:r>
    </w:p>
    <w:p w:rsidR="00BA7639" w:rsidRDefault="00BA7639">
      <w:pPr>
        <w:pStyle w:val="Index1"/>
        <w:tabs>
          <w:tab w:val="right" w:leader="dot" w:pos="4165"/>
        </w:tabs>
        <w:rPr>
          <w:noProof/>
        </w:rPr>
      </w:pPr>
      <w:r w:rsidRPr="007A1F79">
        <w:rPr>
          <w:rFonts w:ascii="FCGBIE+TimesNewRoman" w:hAnsi="FCGBIE+TimesNewRoman" w:cs="FCGBIE+TimesNewRoman"/>
          <w:b/>
          <w:noProof/>
        </w:rPr>
        <w:t>Von Neumann</w:t>
      </w:r>
      <w:r>
        <w:rPr>
          <w:noProof/>
        </w:rPr>
        <w:t>, 8</w:t>
      </w:r>
    </w:p>
    <w:p w:rsidR="00BA7639" w:rsidRDefault="00BA7639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noProof/>
          <w:color w:val="000000"/>
          <w:sz w:val="23"/>
          <w:szCs w:val="23"/>
        </w:rPr>
        <w:sectPr w:rsidR="00BA7639" w:rsidSect="00BA7639">
          <w:type w:val="continuous"/>
          <w:pgSz w:w="11906" w:h="16838" w:code="9"/>
          <w:pgMar w:top="1418" w:right="1418" w:bottom="1418" w:left="1418" w:header="708" w:footer="708" w:gutter="0"/>
          <w:cols w:num="2" w:space="720"/>
          <w:docGrid w:linePitch="360"/>
        </w:sectPr>
      </w:pPr>
    </w:p>
    <w:p w:rsidR="0047659A" w:rsidRDefault="0047659A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  <w:r>
        <w:rPr>
          <w:rFonts w:ascii="FCGBIE+TimesNewRoman" w:hAnsi="FCGBIE+TimesNewRoman" w:cs="FCGBIE+TimesNewRoman"/>
          <w:color w:val="000000"/>
          <w:sz w:val="23"/>
          <w:szCs w:val="23"/>
        </w:rPr>
        <w:lastRenderedPageBreak/>
        <w:fldChar w:fldCharType="end"/>
      </w:r>
    </w:p>
    <w:p w:rsidR="00307F26" w:rsidRDefault="00307F26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</w:p>
    <w:p w:rsidR="00307F26" w:rsidRPr="00DA3829" w:rsidRDefault="00307F26" w:rsidP="00014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FCGBIE+TimesNewRoman" w:hAnsi="FCGBIE+TimesNewRoman" w:cs="FCGBIE+TimesNewRoman"/>
          <w:color w:val="000000"/>
          <w:sz w:val="23"/>
          <w:szCs w:val="23"/>
        </w:rPr>
      </w:pPr>
    </w:p>
    <w:sectPr w:rsidR="00307F26" w:rsidRPr="00DA3829" w:rsidSect="00BA7639"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6D8" w:rsidRDefault="00D646D8" w:rsidP="00457926">
      <w:r>
        <w:separator/>
      </w:r>
    </w:p>
  </w:endnote>
  <w:endnote w:type="continuationSeparator" w:id="0">
    <w:p w:rsidR="00D646D8" w:rsidRDefault="00D646D8" w:rsidP="00457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CGBI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CGAK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3" w:rsidRDefault="00F37A43" w:rsidP="006C1A0F">
    <w:pPr>
      <w:pStyle w:val="Footer"/>
      <w:pBdr>
        <w:top w:val="thinThickSmallGap" w:sz="24" w:space="1" w:color="622423" w:themeColor="accent2" w:themeShade="7F"/>
      </w:pBdr>
    </w:pPr>
    <w:r>
      <w:t>2º Semestre 2010 - 2011</w:t>
    </w:r>
    <w:r>
      <w:ptab w:relativeTo="margin" w:alignment="right" w:leader="none"/>
    </w:r>
    <w:r>
      <w:t xml:space="preserve"> Pág.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FB1317">
      <w:rPr>
        <w:b/>
        <w:noProof/>
      </w:rPr>
      <w:t>1</w:t>
    </w:r>
    <w:r>
      <w:rPr>
        <w:b/>
      </w:rPr>
      <w:fldChar w:fldCharType="end"/>
    </w:r>
    <w:r>
      <w:t xml:space="preserve"> </w:t>
    </w:r>
    <w:proofErr w:type="gramStart"/>
    <w:r>
      <w:t>de</w:t>
    </w:r>
    <w:proofErr w:type="gramEnd"/>
    <w:r>
      <w:t xml:space="preserve"> </w:t>
    </w:r>
    <w:fldSimple w:instr=" NUMPAGES  \* Arabic  \* MERGEFORMAT ">
      <w:r w:rsidR="00FB1317" w:rsidRPr="00FB1317">
        <w:rPr>
          <w:b/>
          <w:noProof/>
        </w:rPr>
        <w:t>17</w:t>
      </w:r>
    </w:fldSimple>
  </w:p>
  <w:p w:rsidR="00F37A43" w:rsidRDefault="00F37A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6D8" w:rsidRDefault="00D646D8" w:rsidP="00457926">
      <w:r>
        <w:separator/>
      </w:r>
    </w:p>
  </w:footnote>
  <w:footnote w:type="continuationSeparator" w:id="0">
    <w:p w:rsidR="00D646D8" w:rsidRDefault="00D646D8" w:rsidP="00457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A43" w:rsidRDefault="00F37A43">
    <w:pPr>
      <w:pStyle w:val="Header"/>
    </w:pPr>
    <w:r>
      <w:t>TI – Tópicos de Informática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0" type="#_x0000_t75" style="width:3in;height:3in" o:bullet="t"/>
    </w:pict>
  </w:numPicBullet>
  <w:numPicBullet w:numPicBulletId="1">
    <w:pict>
      <v:shape id="_x0000_i1241" type="#_x0000_t75" style="width:3in;height:3in" o:bullet="t"/>
    </w:pict>
  </w:numPicBullet>
  <w:numPicBullet w:numPicBulletId="2">
    <w:pict>
      <v:shape id="_x0000_i1242" type="#_x0000_t75" style="width:3in;height:3in" o:bullet="t"/>
    </w:pict>
  </w:numPicBullet>
  <w:abstractNum w:abstractNumId="0">
    <w:nsid w:val="0078292D"/>
    <w:multiLevelType w:val="hybridMultilevel"/>
    <w:tmpl w:val="1B5E3B6A"/>
    <w:lvl w:ilvl="0" w:tplc="E61EC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2BE5720"/>
    <w:multiLevelType w:val="hybridMultilevel"/>
    <w:tmpl w:val="BFC20A4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12F73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74592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056BA3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E1560"/>
    <w:multiLevelType w:val="hybridMultilevel"/>
    <w:tmpl w:val="CB02C770"/>
    <w:lvl w:ilvl="0" w:tplc="F17E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48383C"/>
    <w:multiLevelType w:val="multilevel"/>
    <w:tmpl w:val="3AE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2682B"/>
    <w:multiLevelType w:val="multilevel"/>
    <w:tmpl w:val="F474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90681"/>
    <w:multiLevelType w:val="hybridMultilevel"/>
    <w:tmpl w:val="419A428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45EC0"/>
    <w:multiLevelType w:val="hybridMultilevel"/>
    <w:tmpl w:val="8B445872"/>
    <w:lvl w:ilvl="0" w:tplc="7AC69426">
      <w:start w:val="1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BB6AE3"/>
    <w:multiLevelType w:val="hybridMultilevel"/>
    <w:tmpl w:val="DD38332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FD64FB"/>
    <w:multiLevelType w:val="multilevel"/>
    <w:tmpl w:val="0816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>
    <w:nsid w:val="1C907AC5"/>
    <w:multiLevelType w:val="hybridMultilevel"/>
    <w:tmpl w:val="44C2332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A8F"/>
    <w:multiLevelType w:val="hybridMultilevel"/>
    <w:tmpl w:val="DFE4B01C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C4563A"/>
    <w:multiLevelType w:val="hybridMultilevel"/>
    <w:tmpl w:val="8B4664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64940"/>
    <w:multiLevelType w:val="multilevel"/>
    <w:tmpl w:val="ADBA2D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5">
    <w:nsid w:val="27744FF6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5E6724"/>
    <w:multiLevelType w:val="hybridMultilevel"/>
    <w:tmpl w:val="3B54521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705699"/>
    <w:multiLevelType w:val="hybridMultilevel"/>
    <w:tmpl w:val="8B5837F4"/>
    <w:lvl w:ilvl="0" w:tplc="E020BAF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2D2AA1"/>
    <w:multiLevelType w:val="hybridMultilevel"/>
    <w:tmpl w:val="9840444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3BA8"/>
    <w:multiLevelType w:val="hybridMultilevel"/>
    <w:tmpl w:val="AF747BD2"/>
    <w:lvl w:ilvl="0" w:tplc="7AC69426">
      <w:start w:val="1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7810B1D"/>
    <w:multiLevelType w:val="hybridMultilevel"/>
    <w:tmpl w:val="4BCA01D6"/>
    <w:lvl w:ilvl="0" w:tplc="F17E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AF07E3"/>
    <w:multiLevelType w:val="hybridMultilevel"/>
    <w:tmpl w:val="033A3608"/>
    <w:lvl w:ilvl="0" w:tplc="7AC69426">
      <w:start w:val="11"/>
      <w:numFmt w:val="decimal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5566AA"/>
    <w:multiLevelType w:val="hybridMultilevel"/>
    <w:tmpl w:val="A62420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25DAD"/>
    <w:multiLevelType w:val="hybridMultilevel"/>
    <w:tmpl w:val="4886A90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854B3C"/>
    <w:multiLevelType w:val="hybridMultilevel"/>
    <w:tmpl w:val="DE9CAEF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2847601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3A3103A"/>
    <w:multiLevelType w:val="hybridMultilevel"/>
    <w:tmpl w:val="C7409D9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F71B5"/>
    <w:multiLevelType w:val="hybridMultilevel"/>
    <w:tmpl w:val="1ECE29C0"/>
    <w:lvl w:ilvl="0" w:tplc="7AC69426">
      <w:start w:val="11"/>
      <w:numFmt w:val="decimal"/>
      <w:lvlText w:val="%1-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747389A"/>
    <w:multiLevelType w:val="hybridMultilevel"/>
    <w:tmpl w:val="6B2A9704"/>
    <w:lvl w:ilvl="0" w:tplc="F17E2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D92C21"/>
    <w:multiLevelType w:val="hybridMultilevel"/>
    <w:tmpl w:val="5DA63A58"/>
    <w:lvl w:ilvl="0" w:tplc="95A44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B8612F9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CC96D1A"/>
    <w:multiLevelType w:val="hybridMultilevel"/>
    <w:tmpl w:val="4C0256B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F3187A"/>
    <w:multiLevelType w:val="multilevel"/>
    <w:tmpl w:val="33EE86D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547B4D66"/>
    <w:multiLevelType w:val="hybridMultilevel"/>
    <w:tmpl w:val="9D987A28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81299E"/>
    <w:multiLevelType w:val="hybridMultilevel"/>
    <w:tmpl w:val="2B7EEBD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5716FD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3BA2076"/>
    <w:multiLevelType w:val="hybridMultilevel"/>
    <w:tmpl w:val="66DC68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231DFB"/>
    <w:multiLevelType w:val="hybridMultilevel"/>
    <w:tmpl w:val="B25C110E"/>
    <w:lvl w:ilvl="0" w:tplc="08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38">
    <w:nsid w:val="73304491"/>
    <w:multiLevelType w:val="multilevel"/>
    <w:tmpl w:val="5DA63A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5964AF4"/>
    <w:multiLevelType w:val="hybridMultilevel"/>
    <w:tmpl w:val="094AE1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36"/>
  </w:num>
  <w:num w:numId="5">
    <w:abstractNumId w:val="28"/>
  </w:num>
  <w:num w:numId="6">
    <w:abstractNumId w:val="0"/>
  </w:num>
  <w:num w:numId="7">
    <w:abstractNumId w:val="23"/>
  </w:num>
  <w:num w:numId="8">
    <w:abstractNumId w:val="34"/>
  </w:num>
  <w:num w:numId="9">
    <w:abstractNumId w:val="16"/>
  </w:num>
  <w:num w:numId="10">
    <w:abstractNumId w:val="1"/>
  </w:num>
  <w:num w:numId="11">
    <w:abstractNumId w:val="31"/>
  </w:num>
  <w:num w:numId="12">
    <w:abstractNumId w:val="21"/>
  </w:num>
  <w:num w:numId="13">
    <w:abstractNumId w:val="27"/>
  </w:num>
  <w:num w:numId="14">
    <w:abstractNumId w:val="8"/>
  </w:num>
  <w:num w:numId="15">
    <w:abstractNumId w:val="19"/>
  </w:num>
  <w:num w:numId="16">
    <w:abstractNumId w:val="22"/>
  </w:num>
  <w:num w:numId="17">
    <w:abstractNumId w:val="39"/>
  </w:num>
  <w:num w:numId="18">
    <w:abstractNumId w:val="14"/>
  </w:num>
  <w:num w:numId="19">
    <w:abstractNumId w:val="11"/>
  </w:num>
  <w:num w:numId="20">
    <w:abstractNumId w:val="6"/>
  </w:num>
  <w:num w:numId="21">
    <w:abstractNumId w:val="13"/>
  </w:num>
  <w:num w:numId="22">
    <w:abstractNumId w:val="18"/>
  </w:num>
  <w:num w:numId="23">
    <w:abstractNumId w:val="32"/>
  </w:num>
  <w:num w:numId="24">
    <w:abstractNumId w:val="10"/>
  </w:num>
  <w:num w:numId="25">
    <w:abstractNumId w:val="37"/>
  </w:num>
  <w:num w:numId="26">
    <w:abstractNumId w:val="33"/>
  </w:num>
  <w:num w:numId="27">
    <w:abstractNumId w:val="24"/>
  </w:num>
  <w:num w:numId="28">
    <w:abstractNumId w:val="12"/>
  </w:num>
  <w:num w:numId="29">
    <w:abstractNumId w:val="26"/>
  </w:num>
  <w:num w:numId="30">
    <w:abstractNumId w:val="5"/>
  </w:num>
  <w:num w:numId="31">
    <w:abstractNumId w:val="7"/>
  </w:num>
  <w:num w:numId="32">
    <w:abstractNumId w:val="17"/>
  </w:num>
  <w:num w:numId="33">
    <w:abstractNumId w:val="29"/>
  </w:num>
  <w:num w:numId="34">
    <w:abstractNumId w:val="25"/>
  </w:num>
  <w:num w:numId="35">
    <w:abstractNumId w:val="3"/>
  </w:num>
  <w:num w:numId="36">
    <w:abstractNumId w:val="15"/>
  </w:num>
  <w:num w:numId="37">
    <w:abstractNumId w:val="2"/>
  </w:num>
  <w:num w:numId="38">
    <w:abstractNumId w:val="30"/>
  </w:num>
  <w:num w:numId="39">
    <w:abstractNumId w:val="35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29"/>
    <w:rsid w:val="000146A8"/>
    <w:rsid w:val="0002487F"/>
    <w:rsid w:val="0008680C"/>
    <w:rsid w:val="000A1FD0"/>
    <w:rsid w:val="000B4568"/>
    <w:rsid w:val="000B4E4E"/>
    <w:rsid w:val="001077A7"/>
    <w:rsid w:val="0011390C"/>
    <w:rsid w:val="00125234"/>
    <w:rsid w:val="001302F5"/>
    <w:rsid w:val="001D2D91"/>
    <w:rsid w:val="001E39D3"/>
    <w:rsid w:val="0026749E"/>
    <w:rsid w:val="00282EE9"/>
    <w:rsid w:val="002A769F"/>
    <w:rsid w:val="002E12A7"/>
    <w:rsid w:val="00307F26"/>
    <w:rsid w:val="0033690F"/>
    <w:rsid w:val="003651E6"/>
    <w:rsid w:val="003E5E63"/>
    <w:rsid w:val="0040074C"/>
    <w:rsid w:val="004320B5"/>
    <w:rsid w:val="00437743"/>
    <w:rsid w:val="00453E29"/>
    <w:rsid w:val="00457926"/>
    <w:rsid w:val="00475669"/>
    <w:rsid w:val="0047659A"/>
    <w:rsid w:val="004B7C87"/>
    <w:rsid w:val="004E32E0"/>
    <w:rsid w:val="00501680"/>
    <w:rsid w:val="00521CCA"/>
    <w:rsid w:val="005701E7"/>
    <w:rsid w:val="0057056A"/>
    <w:rsid w:val="00574C63"/>
    <w:rsid w:val="00593C0F"/>
    <w:rsid w:val="005C5CED"/>
    <w:rsid w:val="005C752F"/>
    <w:rsid w:val="005E44DC"/>
    <w:rsid w:val="006219A5"/>
    <w:rsid w:val="00622B6D"/>
    <w:rsid w:val="006743D7"/>
    <w:rsid w:val="006A645C"/>
    <w:rsid w:val="006C1A0F"/>
    <w:rsid w:val="006D4666"/>
    <w:rsid w:val="006D7695"/>
    <w:rsid w:val="006E7872"/>
    <w:rsid w:val="006F3C30"/>
    <w:rsid w:val="00701AAF"/>
    <w:rsid w:val="007100B8"/>
    <w:rsid w:val="007863E2"/>
    <w:rsid w:val="007D1A64"/>
    <w:rsid w:val="007E38D9"/>
    <w:rsid w:val="007F42B3"/>
    <w:rsid w:val="008231C1"/>
    <w:rsid w:val="00836CCE"/>
    <w:rsid w:val="00851C81"/>
    <w:rsid w:val="008564DC"/>
    <w:rsid w:val="00862599"/>
    <w:rsid w:val="00867CB5"/>
    <w:rsid w:val="008B50BF"/>
    <w:rsid w:val="008E4C6A"/>
    <w:rsid w:val="008F6A90"/>
    <w:rsid w:val="00971C1D"/>
    <w:rsid w:val="009920C7"/>
    <w:rsid w:val="009A214A"/>
    <w:rsid w:val="009D5A65"/>
    <w:rsid w:val="009F68B1"/>
    <w:rsid w:val="00A25D23"/>
    <w:rsid w:val="00A26FC2"/>
    <w:rsid w:val="00A47F27"/>
    <w:rsid w:val="00A56C96"/>
    <w:rsid w:val="00A74CC5"/>
    <w:rsid w:val="00A77606"/>
    <w:rsid w:val="00A80E81"/>
    <w:rsid w:val="00A950FB"/>
    <w:rsid w:val="00AA220A"/>
    <w:rsid w:val="00AA300A"/>
    <w:rsid w:val="00AA6C54"/>
    <w:rsid w:val="00AB5525"/>
    <w:rsid w:val="00AC0401"/>
    <w:rsid w:val="00AC04C7"/>
    <w:rsid w:val="00AC507B"/>
    <w:rsid w:val="00BA7597"/>
    <w:rsid w:val="00BA7639"/>
    <w:rsid w:val="00BF2015"/>
    <w:rsid w:val="00C2091C"/>
    <w:rsid w:val="00C54DCC"/>
    <w:rsid w:val="00C72E1E"/>
    <w:rsid w:val="00C85555"/>
    <w:rsid w:val="00CE6E20"/>
    <w:rsid w:val="00D646D8"/>
    <w:rsid w:val="00DA3829"/>
    <w:rsid w:val="00DC4CF1"/>
    <w:rsid w:val="00DE4EC2"/>
    <w:rsid w:val="00DF47A0"/>
    <w:rsid w:val="00E01099"/>
    <w:rsid w:val="00E16362"/>
    <w:rsid w:val="00E43795"/>
    <w:rsid w:val="00E664A0"/>
    <w:rsid w:val="00E67D53"/>
    <w:rsid w:val="00E817AF"/>
    <w:rsid w:val="00EA5AD9"/>
    <w:rsid w:val="00EB1EFD"/>
    <w:rsid w:val="00ED4600"/>
    <w:rsid w:val="00F05B54"/>
    <w:rsid w:val="00F37A43"/>
    <w:rsid w:val="00F435AE"/>
    <w:rsid w:val="00F4714E"/>
    <w:rsid w:val="00F51B26"/>
    <w:rsid w:val="00F75ACC"/>
    <w:rsid w:val="00FA3E4F"/>
    <w:rsid w:val="00FB1317"/>
    <w:rsid w:val="00FD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CCE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6CCE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D2D91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2D91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D2D91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D91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D91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D91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D91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4">
    <w:name w:val="Estilo4"/>
    <w:basedOn w:val="Normal"/>
    <w:rsid w:val="006E7872"/>
    <w:pPr>
      <w:spacing w:line="360" w:lineRule="auto"/>
    </w:pPr>
    <w:rPr>
      <w:rFonts w:ascii="Arial" w:hAnsi="Arial"/>
    </w:rPr>
  </w:style>
  <w:style w:type="paragraph" w:customStyle="1" w:styleId="Estilo2">
    <w:name w:val="Estilo2"/>
    <w:basedOn w:val="Normal"/>
    <w:autoRedefine/>
    <w:rsid w:val="00282EE9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79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9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792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92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A64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1A64"/>
    <w:pPr>
      <w:spacing w:before="100" w:beforeAutospacing="1" w:after="100" w:afterAutospacing="1"/>
    </w:pPr>
  </w:style>
  <w:style w:type="character" w:customStyle="1" w:styleId="accesshide1">
    <w:name w:val="accesshide1"/>
    <w:basedOn w:val="DefaultParagraphFont"/>
    <w:rsid w:val="007D1A64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rsid w:val="007D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A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460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6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D2D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2D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2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D2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D2D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D2D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D2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E63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E5E6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E5E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7100B8"/>
    <w:pPr>
      <w:spacing w:after="100"/>
      <w:ind w:left="480"/>
    </w:pPr>
  </w:style>
  <w:style w:type="paragraph" w:styleId="Index1">
    <w:name w:val="index 1"/>
    <w:basedOn w:val="Normal"/>
    <w:next w:val="Normal"/>
    <w:autoRedefine/>
    <w:uiPriority w:val="99"/>
    <w:rsid w:val="0047659A"/>
    <w:pPr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6C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36CCE"/>
    <w:pPr>
      <w:keepNext/>
      <w:keepLines/>
      <w:numPr>
        <w:numId w:val="2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36CCE"/>
    <w:pPr>
      <w:keepNext/>
      <w:keepLines/>
      <w:numPr>
        <w:ilvl w:val="1"/>
        <w:numId w:val="2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D2D91"/>
    <w:pPr>
      <w:keepNext/>
      <w:keepLines/>
      <w:numPr>
        <w:ilvl w:val="2"/>
        <w:numId w:val="2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1D2D91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1D2D91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D2D91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D2D91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D2D91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D2D91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4">
    <w:name w:val="Estilo4"/>
    <w:basedOn w:val="Normal"/>
    <w:rsid w:val="006E7872"/>
    <w:pPr>
      <w:spacing w:line="360" w:lineRule="auto"/>
    </w:pPr>
    <w:rPr>
      <w:rFonts w:ascii="Arial" w:hAnsi="Arial"/>
    </w:rPr>
  </w:style>
  <w:style w:type="paragraph" w:customStyle="1" w:styleId="Estilo2">
    <w:name w:val="Estilo2"/>
    <w:basedOn w:val="Normal"/>
    <w:autoRedefine/>
    <w:rsid w:val="00282EE9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45792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9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792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92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A64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D1A64"/>
    <w:pPr>
      <w:spacing w:before="100" w:beforeAutospacing="1" w:after="100" w:afterAutospacing="1"/>
    </w:pPr>
  </w:style>
  <w:style w:type="character" w:customStyle="1" w:styleId="accesshide1">
    <w:name w:val="accesshide1"/>
    <w:basedOn w:val="DefaultParagraphFont"/>
    <w:rsid w:val="007D1A64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rsid w:val="007D1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1A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1A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D460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6C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36C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1D2D9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1D2D9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1D2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D2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D2D9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D2D9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D2D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5E63"/>
    <w:pPr>
      <w:numPr>
        <w:numId w:val="0"/>
      </w:num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3E5E63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3E5E63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7100B8"/>
    <w:pPr>
      <w:spacing w:after="100"/>
      <w:ind w:left="480"/>
    </w:pPr>
  </w:style>
  <w:style w:type="paragraph" w:styleId="Index1">
    <w:name w:val="index 1"/>
    <w:basedOn w:val="Normal"/>
    <w:next w:val="Normal"/>
    <w:autoRedefine/>
    <w:uiPriority w:val="99"/>
    <w:rsid w:val="0047659A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843">
              <w:marLeft w:val="0"/>
              <w:marRight w:val="0"/>
              <w:marTop w:val="0"/>
              <w:marBottom w:val="0"/>
              <w:divBdr>
                <w:top w:val="single" w:sz="6" w:space="2" w:color="DDDDDD"/>
                <w:left w:val="single" w:sz="6" w:space="6" w:color="DDDDDD"/>
                <w:bottom w:val="single" w:sz="6" w:space="2" w:color="DDDDDD"/>
                <w:right w:val="single" w:sz="6" w:space="6" w:color="DDDDDD"/>
              </w:divBdr>
              <w:divsChild>
                <w:div w:id="42869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5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0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5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F7CE-04C7-4E4F-8B61-B443CE23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5527</Words>
  <Characters>29847</Characters>
  <Application>Microsoft Office Word</Application>
  <DocSecurity>0</DocSecurity>
  <Lines>248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ALD I</vt:lpstr>
      <vt:lpstr>ALD I</vt:lpstr>
    </vt:vector>
  </TitlesOfParts>
  <Company>Ua</Company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 I</dc:title>
  <dc:creator>António Estêvão Cabrita</dc:creator>
  <cp:lastModifiedBy>Antonio Cabrita</cp:lastModifiedBy>
  <cp:revision>13</cp:revision>
  <cp:lastPrinted>2011-06-27T01:23:00Z</cp:lastPrinted>
  <dcterms:created xsi:type="dcterms:W3CDTF">2011-06-26T19:58:00Z</dcterms:created>
  <dcterms:modified xsi:type="dcterms:W3CDTF">2011-06-27T01:42:00Z</dcterms:modified>
</cp:coreProperties>
</file>