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19F" w:rsidRPr="00E54DB2" w:rsidRDefault="0097619F" w:rsidP="00E54DB2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E54DB2">
        <w:rPr>
          <w:rFonts w:ascii="Times New Roman" w:hAnsi="Times New Roman" w:cs="Times New Roman"/>
          <w:sz w:val="32"/>
          <w:szCs w:val="32"/>
        </w:rPr>
        <w:t>PLANEAMENTO E GESTÃO DE SERVIÇOS DE DOCUMENTAÇÃO</w:t>
      </w:r>
      <w:r w:rsidRPr="00E54DB2">
        <w:rPr>
          <w:rFonts w:ascii="Times New Roman" w:hAnsi="Times New Roman" w:cs="Times New Roman"/>
          <w:color w:val="000000"/>
          <w:sz w:val="32"/>
          <w:szCs w:val="32"/>
        </w:rPr>
        <w:t xml:space="preserve"> (51066)</w:t>
      </w:r>
    </w:p>
    <w:p w:rsidR="0097619F" w:rsidRDefault="0097619F" w:rsidP="0097619F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3"/>
          <w:szCs w:val="23"/>
        </w:rPr>
        <w:t>2012/2013</w:t>
      </w:r>
    </w:p>
    <w:p w:rsidR="0097619F" w:rsidRDefault="00380006" w:rsidP="0097619F">
      <w:pPr>
        <w:spacing w:line="288" w:lineRule="atLeast"/>
        <w:jc w:val="center"/>
        <w:rPr>
          <w:rFonts w:ascii="Trebuchet MS" w:hAnsi="Trebuchet MS" w:cs="Arial"/>
          <w:color w:val="000000"/>
          <w:sz w:val="23"/>
          <w:szCs w:val="23"/>
        </w:rPr>
      </w:pPr>
      <w:r w:rsidRPr="00380006">
        <w:rPr>
          <w:noProof/>
        </w:rPr>
        <w:drawing>
          <wp:inline distT="0" distB="0" distL="0" distR="0" wp14:anchorId="0BC887B1" wp14:editId="270A5018">
            <wp:extent cx="3810000" cy="2647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14C" w:rsidRDefault="0040114C" w:rsidP="0097619F">
      <w:pPr>
        <w:spacing w:line="288" w:lineRule="atLeast"/>
        <w:jc w:val="center"/>
        <w:rPr>
          <w:rFonts w:ascii="Trebuchet MS" w:hAnsi="Trebuchet MS" w:cs="Arial"/>
          <w:color w:val="000000"/>
          <w:sz w:val="23"/>
          <w:szCs w:val="23"/>
        </w:rPr>
      </w:pPr>
    </w:p>
    <w:p w:rsidR="0040114C" w:rsidRDefault="0040114C" w:rsidP="0097619F">
      <w:pPr>
        <w:spacing w:line="288" w:lineRule="atLeast"/>
        <w:jc w:val="center"/>
        <w:rPr>
          <w:rFonts w:ascii="Trebuchet MS" w:hAnsi="Trebuchet MS" w:cs="Arial"/>
          <w:color w:val="000000"/>
          <w:sz w:val="23"/>
          <w:szCs w:val="23"/>
        </w:rPr>
      </w:pPr>
    </w:p>
    <w:p w:rsidR="0040114C" w:rsidRPr="0040114C" w:rsidRDefault="0040114C" w:rsidP="0097619F">
      <w:pPr>
        <w:spacing w:line="288" w:lineRule="atLeast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40114C">
        <w:rPr>
          <w:rFonts w:ascii="Times New Roman" w:hAnsi="Times New Roman" w:cs="Times New Roman"/>
          <w:b/>
          <w:color w:val="000000"/>
          <w:sz w:val="36"/>
          <w:szCs w:val="36"/>
        </w:rPr>
        <w:t>RESUMO</w:t>
      </w:r>
    </w:p>
    <w:p w:rsidR="0040114C" w:rsidRDefault="0040114C" w:rsidP="0097619F">
      <w:pPr>
        <w:spacing w:line="288" w:lineRule="atLeast"/>
        <w:jc w:val="center"/>
        <w:rPr>
          <w:rFonts w:ascii="Trebuchet MS" w:hAnsi="Trebuchet MS" w:cs="Arial"/>
          <w:b/>
          <w:color w:val="000000"/>
          <w:sz w:val="23"/>
          <w:szCs w:val="23"/>
        </w:rPr>
      </w:pPr>
    </w:p>
    <w:p w:rsidR="00E54DB2" w:rsidRDefault="00E54DB2">
      <w:pPr>
        <w:rPr>
          <w:rFonts w:ascii="Times New Roman" w:hAnsi="Times New Roman" w:cs="Times New Roman"/>
          <w:color w:val="000000"/>
          <w:sz w:val="24"/>
          <w:szCs w:val="24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val="pt-PT" w:eastAsia="pt-PT"/>
        </w:rPr>
        <w:id w:val="123180872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E54DB2" w:rsidRDefault="00E54DB2">
          <w:pPr>
            <w:pStyle w:val="TOCHeading"/>
          </w:pPr>
          <w:r>
            <w:t>Table of Contents</w:t>
          </w:r>
        </w:p>
        <w:bookmarkStart w:id="0" w:name="_GoBack"/>
        <w:bookmarkEnd w:id="0"/>
        <w:p w:rsidR="00D17928" w:rsidRDefault="00E54DB2">
          <w:pPr>
            <w:pStyle w:val="TOC1"/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47611855" w:history="1">
            <w:r w:rsidR="00D17928" w:rsidRPr="00BB6D62">
              <w:rPr>
                <w:rStyle w:val="Hyperlink"/>
                <w:noProof/>
              </w:rPr>
              <w:t>Competências</w:t>
            </w:r>
            <w:r w:rsidR="00D17928">
              <w:rPr>
                <w:noProof/>
                <w:webHidden/>
              </w:rPr>
              <w:tab/>
            </w:r>
            <w:r w:rsidR="00D17928">
              <w:rPr>
                <w:noProof/>
                <w:webHidden/>
              </w:rPr>
              <w:fldChar w:fldCharType="begin"/>
            </w:r>
            <w:r w:rsidR="00D17928">
              <w:rPr>
                <w:noProof/>
                <w:webHidden/>
              </w:rPr>
              <w:instrText xml:space="preserve"> PAGEREF _Toc347611855 \h </w:instrText>
            </w:r>
            <w:r w:rsidR="00D17928">
              <w:rPr>
                <w:noProof/>
                <w:webHidden/>
              </w:rPr>
            </w:r>
            <w:r w:rsidR="00D17928">
              <w:rPr>
                <w:noProof/>
                <w:webHidden/>
              </w:rPr>
              <w:fldChar w:fldCharType="separate"/>
            </w:r>
            <w:r w:rsidR="00D17928">
              <w:rPr>
                <w:noProof/>
                <w:webHidden/>
              </w:rPr>
              <w:t>2</w:t>
            </w:r>
            <w:r w:rsidR="00D17928">
              <w:rPr>
                <w:noProof/>
                <w:webHidden/>
              </w:rPr>
              <w:fldChar w:fldCharType="end"/>
            </w:r>
          </w:hyperlink>
        </w:p>
        <w:p w:rsidR="00D17928" w:rsidRDefault="00D17928">
          <w:pPr>
            <w:pStyle w:val="TOC1"/>
            <w:rPr>
              <w:noProof/>
            </w:rPr>
          </w:pPr>
          <w:hyperlink w:anchor="_Toc347611856" w:history="1">
            <w:r w:rsidRPr="00BB6D62">
              <w:rPr>
                <w:rStyle w:val="Hyperlink"/>
                <w:noProof/>
              </w:rPr>
              <w:t>Roteiro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_Toc347611856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7928" w:rsidRDefault="00D17928">
          <w:pPr>
            <w:pStyle w:val="TOC1"/>
            <w:rPr>
              <w:noProof/>
            </w:rPr>
          </w:pPr>
          <w:hyperlink w:anchor="_Toc347611857" w:history="1">
            <w:r w:rsidRPr="00BB6D62">
              <w:rPr>
                <w:rStyle w:val="Hyperlink"/>
                <w:noProof/>
              </w:rPr>
              <w:t>Recursos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_Toc347611857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7928" w:rsidRDefault="00D17928">
          <w:pPr>
            <w:pStyle w:val="TOC1"/>
            <w:rPr>
              <w:noProof/>
            </w:rPr>
          </w:pPr>
          <w:hyperlink w:anchor="_Toc347611858" w:history="1">
            <w:r w:rsidRPr="00BB6D62">
              <w:rPr>
                <w:rStyle w:val="Hyperlink"/>
                <w:noProof/>
              </w:rPr>
              <w:t>Tema 1 – Gestão das Organizações 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_Toc347611858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7928" w:rsidRDefault="00D17928">
          <w:pPr>
            <w:pStyle w:val="TOC1"/>
            <w:rPr>
              <w:noProof/>
            </w:rPr>
          </w:pPr>
          <w:hyperlink w:anchor="_Toc347611859" w:history="1">
            <w:r w:rsidRPr="00BB6D62">
              <w:rPr>
                <w:rStyle w:val="Hyperlink"/>
                <w:noProof/>
              </w:rPr>
              <w:t>Tema 2 – Gestão das Organizações 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_Toc347611859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7928" w:rsidRDefault="00D17928">
          <w:pPr>
            <w:pStyle w:val="TOC1"/>
            <w:rPr>
              <w:noProof/>
            </w:rPr>
          </w:pPr>
          <w:hyperlink w:anchor="_Toc347611860" w:history="1">
            <w:r w:rsidRPr="00BB6D62">
              <w:rPr>
                <w:rStyle w:val="Hyperlink"/>
                <w:noProof/>
              </w:rPr>
              <w:t>Tema 3 - A Organização e o seu Meio Envolvente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_Toc347611860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7928" w:rsidRDefault="00D17928">
          <w:pPr>
            <w:pStyle w:val="TOC1"/>
            <w:rPr>
              <w:noProof/>
            </w:rPr>
          </w:pPr>
          <w:hyperlink w:anchor="_Toc347611861" w:history="1">
            <w:r w:rsidRPr="00BB6D62">
              <w:rPr>
                <w:rStyle w:val="Hyperlink"/>
                <w:noProof/>
              </w:rPr>
              <w:t>Tema 4 - Planeamento Estratégico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_Toc347611861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7928" w:rsidRDefault="00D17928">
          <w:pPr>
            <w:pStyle w:val="TOC1"/>
            <w:rPr>
              <w:noProof/>
            </w:rPr>
          </w:pPr>
          <w:hyperlink w:anchor="_Toc347611862" w:history="1">
            <w:r w:rsidRPr="00BB6D62">
              <w:rPr>
                <w:rStyle w:val="Hyperlink"/>
                <w:noProof/>
              </w:rPr>
              <w:t>Tema 5 - Planeamento Estratégico 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_Toc347611862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7928" w:rsidRDefault="00D17928">
          <w:pPr>
            <w:pStyle w:val="TOC1"/>
            <w:rPr>
              <w:noProof/>
            </w:rPr>
          </w:pPr>
          <w:hyperlink w:anchor="_Toc347611863" w:history="1">
            <w:r w:rsidRPr="00BB6D62">
              <w:rPr>
                <w:rStyle w:val="Hyperlink"/>
                <w:noProof/>
              </w:rPr>
              <w:t>Tema 6 - Gestão de Projecto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_Toc347611863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7928" w:rsidRDefault="00D17928">
          <w:pPr>
            <w:pStyle w:val="TOC1"/>
            <w:rPr>
              <w:noProof/>
            </w:rPr>
          </w:pPr>
          <w:hyperlink w:anchor="_Toc347611864" w:history="1">
            <w:r w:rsidRPr="00BB6D62">
              <w:rPr>
                <w:rStyle w:val="Hyperlink"/>
                <w:noProof/>
              </w:rPr>
              <w:t>Tema 7. Gestão da Qualidade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_Toc347611864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4DB2" w:rsidRDefault="00E54DB2">
          <w:r>
            <w:rPr>
              <w:b/>
              <w:bCs/>
              <w:noProof/>
            </w:rPr>
            <w:fldChar w:fldCharType="end"/>
          </w:r>
        </w:p>
      </w:sdtContent>
    </w:sdt>
    <w:p w:rsidR="00D17928" w:rsidRDefault="00D17928" w:rsidP="00D17928">
      <w:pPr>
        <w:spacing w:line="288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ch1076101"/>
      <w:bookmarkEnd w:id="1"/>
    </w:p>
    <w:p w:rsidR="00D17928" w:rsidRPr="0040114C" w:rsidRDefault="00D17928" w:rsidP="00D17928">
      <w:pPr>
        <w:spacing w:line="288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0114C">
        <w:rPr>
          <w:rFonts w:ascii="Times New Roman" w:hAnsi="Times New Roman" w:cs="Times New Roman"/>
          <w:color w:val="000000"/>
          <w:sz w:val="24"/>
          <w:szCs w:val="24"/>
        </w:rPr>
        <w:t>António José Estêvão Cabrita</w:t>
      </w:r>
    </w:p>
    <w:p w:rsidR="00D17928" w:rsidRPr="0040114C" w:rsidRDefault="00D17928" w:rsidP="00D17928">
      <w:pPr>
        <w:spacing w:line="288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0114C">
        <w:rPr>
          <w:rFonts w:ascii="Times New Roman" w:hAnsi="Times New Roman" w:cs="Times New Roman"/>
          <w:color w:val="000000"/>
          <w:sz w:val="24"/>
          <w:szCs w:val="24"/>
        </w:rPr>
        <w:t>1002404</w:t>
      </w:r>
    </w:p>
    <w:p w:rsidR="00A542C9" w:rsidRDefault="00A542C9" w:rsidP="00A542C9"/>
    <w:p w:rsidR="00A542C9" w:rsidRDefault="00A542C9">
      <w:r>
        <w:br w:type="page"/>
      </w:r>
    </w:p>
    <w:p w:rsidR="00C17D58" w:rsidRPr="005966A2" w:rsidRDefault="00C17D58" w:rsidP="00E54DB2">
      <w:pPr>
        <w:pStyle w:val="Heading1"/>
      </w:pPr>
      <w:bookmarkStart w:id="2" w:name="_Toc347611855"/>
      <w:r w:rsidRPr="005966A2">
        <w:lastRenderedPageBreak/>
        <w:t>Competências</w:t>
      </w:r>
      <w:bookmarkEnd w:id="2"/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2"/>
      </w:tblGrid>
      <w:tr w:rsidR="00C17D58" w:rsidRPr="005966A2" w:rsidTr="002F097B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99"/>
            <w:hideMark/>
          </w:tcPr>
          <w:p w:rsidR="00C17D58" w:rsidRPr="005966A2" w:rsidRDefault="00C17D58" w:rsidP="002F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Competências a Desenvolver</w:t>
            </w:r>
          </w:p>
        </w:tc>
      </w:tr>
    </w:tbl>
    <w:p w:rsidR="00C17D58" w:rsidRPr="005966A2" w:rsidRDefault="00C17D58" w:rsidP="0068790F">
      <w:pPr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966A2">
        <w:rPr>
          <w:rFonts w:ascii="Times New Roman" w:hAnsi="Times New Roman" w:cs="Times New Roman"/>
          <w:sz w:val="24"/>
          <w:szCs w:val="24"/>
        </w:rPr>
        <w:t xml:space="preserve">Planear e gerir e projectos no âmbito dos serviços de documentação e informação; </w:t>
      </w:r>
    </w:p>
    <w:p w:rsidR="00C17D58" w:rsidRPr="005966A2" w:rsidRDefault="00C17D58" w:rsidP="0068790F">
      <w:pPr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966A2">
        <w:rPr>
          <w:rFonts w:ascii="Times New Roman" w:hAnsi="Times New Roman" w:cs="Times New Roman"/>
          <w:sz w:val="24"/>
          <w:szCs w:val="24"/>
        </w:rPr>
        <w:t xml:space="preserve">Efectivar uma oferta mais eficaz dos serviços dirigidos aos utilizadores sustentada num melhor planeamento; </w:t>
      </w:r>
    </w:p>
    <w:p w:rsidR="00C17D58" w:rsidRPr="005966A2" w:rsidRDefault="00C17D58" w:rsidP="0068790F">
      <w:pPr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966A2">
        <w:rPr>
          <w:rFonts w:ascii="Times New Roman" w:hAnsi="Times New Roman" w:cs="Times New Roman"/>
          <w:sz w:val="24"/>
          <w:szCs w:val="24"/>
        </w:rPr>
        <w:t xml:space="preserve">Aplicar técnicas, normas e outros instrumentos inerentes à gestão de serviços de documentação e informação; </w:t>
      </w:r>
    </w:p>
    <w:p w:rsidR="00C17D58" w:rsidRPr="005966A2" w:rsidRDefault="00C17D58" w:rsidP="0068790F">
      <w:pPr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966A2">
        <w:rPr>
          <w:rFonts w:ascii="Times New Roman" w:hAnsi="Times New Roman" w:cs="Times New Roman"/>
          <w:sz w:val="24"/>
          <w:szCs w:val="24"/>
        </w:rPr>
        <w:t xml:space="preserve">Analisar os riscos e oportunidades de serviços de documentação e informação. </w:t>
      </w:r>
    </w:p>
    <w:p w:rsidR="00C17D58" w:rsidRPr="005966A2" w:rsidRDefault="00C17D58" w:rsidP="004C25E8">
      <w:pPr>
        <w:pStyle w:val="Heading1"/>
        <w:spacing w:before="240"/>
      </w:pPr>
      <w:bookmarkStart w:id="3" w:name="ch1076111"/>
      <w:bookmarkStart w:id="4" w:name="_Toc347611856"/>
      <w:bookmarkEnd w:id="3"/>
      <w:r w:rsidRPr="005966A2">
        <w:t>Roteiro</w:t>
      </w:r>
      <w:bookmarkEnd w:id="4"/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1"/>
        <w:gridCol w:w="5231"/>
      </w:tblGrid>
      <w:tr w:rsidR="00C17D58" w:rsidRPr="005966A2" w:rsidTr="004C25E8">
        <w:trPr>
          <w:tblCellSpacing w:w="7" w:type="dxa"/>
        </w:trPr>
        <w:tc>
          <w:tcPr>
            <w:tcW w:w="49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99"/>
            <w:hideMark/>
          </w:tcPr>
          <w:p w:rsidR="00C17D58" w:rsidRPr="005966A2" w:rsidRDefault="00C17D58" w:rsidP="002F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Roteiro de conteúdos a trabalhar</w:t>
            </w:r>
          </w:p>
        </w:tc>
      </w:tr>
      <w:tr w:rsidR="00C17D58" w:rsidRPr="005966A2" w:rsidTr="004C25E8">
        <w:trPr>
          <w:tblCellSpacing w:w="7" w:type="dxa"/>
        </w:trPr>
        <w:tc>
          <w:tcPr>
            <w:tcW w:w="1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D58" w:rsidRPr="005966A2" w:rsidRDefault="00C17D58" w:rsidP="002F097B">
            <w:pPr>
              <w:ind w:left="993" w:hanging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5966A2">
              <w:rPr>
                <w:rFonts w:ascii="Times New Roman" w:hAnsi="Times New Roman" w:cs="Times New Roman"/>
                <w:sz w:val="24"/>
                <w:szCs w:val="24"/>
              </w:rPr>
              <w:t xml:space="preserve">Tema 1 – Gestão das Organizações </w:t>
            </w:r>
          </w:p>
        </w:tc>
        <w:tc>
          <w:tcPr>
            <w:tcW w:w="3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D58" w:rsidRPr="00C17D58" w:rsidRDefault="00C17D58" w:rsidP="00292B52">
            <w:pPr>
              <w:pStyle w:val="ListParagraph"/>
              <w:numPr>
                <w:ilvl w:val="0"/>
                <w:numId w:val="14"/>
              </w:num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D58">
              <w:rPr>
                <w:rFonts w:ascii="Times New Roman" w:hAnsi="Times New Roman" w:cs="Times New Roman"/>
                <w:sz w:val="24"/>
                <w:szCs w:val="24"/>
              </w:rPr>
              <w:t xml:space="preserve">Funções da gestão </w:t>
            </w:r>
          </w:p>
          <w:p w:rsidR="00C17D58" w:rsidRPr="00C17D58" w:rsidRDefault="00C17D58" w:rsidP="00292B52">
            <w:pPr>
              <w:pStyle w:val="ListParagraph"/>
              <w:numPr>
                <w:ilvl w:val="0"/>
                <w:numId w:val="14"/>
              </w:num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D58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Níveis da gestão </w:t>
            </w:r>
            <w:r w:rsidRPr="00C17D58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C17D58" w:rsidRPr="00C17D58" w:rsidRDefault="00C17D58" w:rsidP="00292B52">
            <w:pPr>
              <w:pStyle w:val="ListParagraph"/>
              <w:numPr>
                <w:ilvl w:val="0"/>
                <w:numId w:val="14"/>
              </w:num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D58">
              <w:rPr>
                <w:rFonts w:ascii="Times New Roman" w:hAnsi="Times New Roman" w:cs="Times New Roman"/>
                <w:sz w:val="24"/>
                <w:szCs w:val="24"/>
              </w:rPr>
              <w:t xml:space="preserve">Principais abordagens da gestão (Administração) </w:t>
            </w:r>
          </w:p>
        </w:tc>
      </w:tr>
      <w:tr w:rsidR="00C17D58" w:rsidRPr="005966A2" w:rsidTr="004C25E8">
        <w:trPr>
          <w:tblCellSpacing w:w="7" w:type="dxa"/>
        </w:trPr>
        <w:tc>
          <w:tcPr>
            <w:tcW w:w="1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D58" w:rsidRPr="005966A2" w:rsidRDefault="00C17D58" w:rsidP="002F097B">
            <w:pPr>
              <w:ind w:left="993" w:hanging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5966A2">
              <w:rPr>
                <w:rFonts w:ascii="Times New Roman" w:hAnsi="Times New Roman" w:cs="Times New Roman"/>
                <w:sz w:val="24"/>
                <w:szCs w:val="24"/>
              </w:rPr>
              <w:t xml:space="preserve">Tema 2 – Gestão das Organizações II </w:t>
            </w:r>
          </w:p>
        </w:tc>
        <w:tc>
          <w:tcPr>
            <w:tcW w:w="3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D58" w:rsidRPr="00C17D58" w:rsidRDefault="00C17D58" w:rsidP="00292B52">
            <w:pPr>
              <w:pStyle w:val="ListParagraph"/>
              <w:numPr>
                <w:ilvl w:val="0"/>
                <w:numId w:val="14"/>
              </w:num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D58">
              <w:rPr>
                <w:rFonts w:ascii="Times New Roman" w:hAnsi="Times New Roman" w:cs="Times New Roman"/>
                <w:sz w:val="24"/>
                <w:szCs w:val="24"/>
              </w:rPr>
              <w:t>Os Processos da Organização</w:t>
            </w:r>
            <w:r w:rsidRPr="00C17D58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C17D58" w:rsidRPr="00C17D58" w:rsidRDefault="00C17D58" w:rsidP="00292B52">
            <w:pPr>
              <w:pStyle w:val="ListParagraph"/>
              <w:numPr>
                <w:ilvl w:val="0"/>
                <w:numId w:val="14"/>
              </w:num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D58">
              <w:rPr>
                <w:rFonts w:ascii="Times New Roman" w:hAnsi="Times New Roman" w:cs="Times New Roman"/>
                <w:sz w:val="24"/>
                <w:szCs w:val="24"/>
              </w:rPr>
              <w:t>Tipos de departamentalização</w:t>
            </w:r>
            <w:r w:rsidRPr="00C17D58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C17D58" w:rsidRPr="00C17D58" w:rsidRDefault="00C17D58" w:rsidP="00292B52">
            <w:pPr>
              <w:pStyle w:val="ListParagraph"/>
              <w:numPr>
                <w:ilvl w:val="0"/>
                <w:numId w:val="14"/>
              </w:num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D58">
              <w:rPr>
                <w:rFonts w:ascii="Times New Roman" w:hAnsi="Times New Roman" w:cs="Times New Roman"/>
                <w:sz w:val="24"/>
                <w:szCs w:val="24"/>
              </w:rPr>
              <w:t>Responsabilidade, autoridade e delegação</w:t>
            </w:r>
            <w:r w:rsidRPr="00C17D58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C17D58" w:rsidRPr="00C17D58" w:rsidRDefault="00C17D58" w:rsidP="00292B52">
            <w:pPr>
              <w:pStyle w:val="ListParagraph"/>
              <w:numPr>
                <w:ilvl w:val="0"/>
                <w:numId w:val="14"/>
              </w:num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D58">
              <w:rPr>
                <w:rFonts w:ascii="Times New Roman" w:hAnsi="Times New Roman" w:cs="Times New Roman"/>
                <w:sz w:val="24"/>
                <w:szCs w:val="24"/>
              </w:rPr>
              <w:t>Princípios da organização</w:t>
            </w:r>
          </w:p>
          <w:p w:rsidR="00C17D58" w:rsidRPr="00C17D58" w:rsidRDefault="00C17D58" w:rsidP="00292B52">
            <w:pPr>
              <w:pStyle w:val="ListParagraph"/>
              <w:numPr>
                <w:ilvl w:val="0"/>
                <w:numId w:val="14"/>
              </w:num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D58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Centralização e descentralização </w:t>
            </w:r>
          </w:p>
        </w:tc>
      </w:tr>
      <w:tr w:rsidR="00C17D58" w:rsidRPr="005966A2" w:rsidTr="004C25E8">
        <w:trPr>
          <w:tblCellSpacing w:w="7" w:type="dxa"/>
        </w:trPr>
        <w:tc>
          <w:tcPr>
            <w:tcW w:w="1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D58" w:rsidRPr="005966A2" w:rsidRDefault="00C17D58" w:rsidP="002F097B">
            <w:pPr>
              <w:ind w:left="993" w:hanging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5966A2">
              <w:rPr>
                <w:rFonts w:ascii="Times New Roman" w:hAnsi="Times New Roman" w:cs="Times New Roman"/>
                <w:sz w:val="24"/>
                <w:szCs w:val="24"/>
              </w:rPr>
              <w:t>Tema 3 - A Organização e o seu Meio Envolvente</w:t>
            </w:r>
          </w:p>
        </w:tc>
        <w:tc>
          <w:tcPr>
            <w:tcW w:w="3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D58" w:rsidRPr="00C17D58" w:rsidRDefault="00C17D58" w:rsidP="00292B52">
            <w:pPr>
              <w:pStyle w:val="ListParagraph"/>
              <w:numPr>
                <w:ilvl w:val="0"/>
                <w:numId w:val="13"/>
              </w:numPr>
              <w:spacing w:before="12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D58">
              <w:rPr>
                <w:rFonts w:ascii="Times New Roman" w:hAnsi="Times New Roman" w:cs="Times New Roman"/>
                <w:sz w:val="24"/>
                <w:szCs w:val="24"/>
              </w:rPr>
              <w:t>Envolvente contextual</w:t>
            </w:r>
            <w:r w:rsidRPr="00C17D58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C17D58" w:rsidRPr="00C17D58" w:rsidRDefault="00C17D58" w:rsidP="00292B52">
            <w:pPr>
              <w:pStyle w:val="ListParagraph"/>
              <w:numPr>
                <w:ilvl w:val="0"/>
                <w:numId w:val="13"/>
              </w:numPr>
              <w:spacing w:before="12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D58">
              <w:rPr>
                <w:rFonts w:ascii="Times New Roman" w:hAnsi="Times New Roman" w:cs="Times New Roman"/>
                <w:sz w:val="24"/>
                <w:szCs w:val="24"/>
              </w:rPr>
              <w:t>Envolvente transaccional</w:t>
            </w:r>
          </w:p>
        </w:tc>
      </w:tr>
      <w:tr w:rsidR="00C17D58" w:rsidRPr="005966A2" w:rsidTr="004C25E8">
        <w:trPr>
          <w:tblCellSpacing w:w="7" w:type="dxa"/>
        </w:trPr>
        <w:tc>
          <w:tcPr>
            <w:tcW w:w="1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D58" w:rsidRPr="005966A2" w:rsidRDefault="00C17D58" w:rsidP="002F097B">
            <w:pPr>
              <w:ind w:left="993" w:hanging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5966A2">
              <w:rPr>
                <w:rFonts w:ascii="Times New Roman" w:hAnsi="Times New Roman" w:cs="Times New Roman"/>
                <w:sz w:val="24"/>
                <w:szCs w:val="24"/>
              </w:rPr>
              <w:t>Tema 4 - Planeamento Estratégico</w:t>
            </w:r>
            <w:r w:rsidRPr="005966A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D58" w:rsidRPr="00C17D58" w:rsidRDefault="00C17D58" w:rsidP="00292B52">
            <w:pPr>
              <w:pStyle w:val="ListParagraph"/>
              <w:numPr>
                <w:ilvl w:val="0"/>
                <w:numId w:val="15"/>
              </w:numPr>
              <w:spacing w:before="12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C17D58">
              <w:rPr>
                <w:rFonts w:ascii="Times New Roman" w:hAnsi="Times New Roman" w:cs="Times New Roman"/>
                <w:sz w:val="24"/>
                <w:szCs w:val="24"/>
              </w:rPr>
              <w:t>Visão, missão, valores e objectivos</w:t>
            </w:r>
          </w:p>
          <w:p w:rsidR="00C17D58" w:rsidRPr="00C17D58" w:rsidRDefault="00C17D58" w:rsidP="00292B52">
            <w:pPr>
              <w:pStyle w:val="ListParagraph"/>
              <w:numPr>
                <w:ilvl w:val="0"/>
                <w:numId w:val="15"/>
              </w:numPr>
              <w:spacing w:before="12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C17D58">
              <w:rPr>
                <w:rFonts w:ascii="Times New Roman" w:hAnsi="Times New Roman" w:cs="Times New Roman"/>
                <w:sz w:val="24"/>
                <w:szCs w:val="24"/>
              </w:rPr>
              <w:br w:type="page"/>
              <w:t>Gestão estratégica</w:t>
            </w:r>
          </w:p>
          <w:p w:rsidR="00C17D58" w:rsidRPr="00C17D58" w:rsidRDefault="00C17D58" w:rsidP="00292B52">
            <w:pPr>
              <w:pStyle w:val="ListParagraph"/>
              <w:numPr>
                <w:ilvl w:val="0"/>
                <w:numId w:val="15"/>
              </w:numPr>
              <w:spacing w:before="12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C17D58">
              <w:rPr>
                <w:rFonts w:ascii="Times New Roman" w:hAnsi="Times New Roman" w:cs="Times New Roman"/>
                <w:sz w:val="24"/>
                <w:szCs w:val="24"/>
              </w:rPr>
              <w:t xml:space="preserve"> Os </w:t>
            </w:r>
            <w:proofErr w:type="spellStart"/>
            <w:r w:rsidRPr="00C17D58">
              <w:rPr>
                <w:rFonts w:ascii="Times New Roman" w:hAnsi="Times New Roman" w:cs="Times New Roman"/>
                <w:sz w:val="24"/>
                <w:szCs w:val="24"/>
              </w:rPr>
              <w:t>stakeholders</w:t>
            </w:r>
            <w:proofErr w:type="spellEnd"/>
            <w:r w:rsidRPr="00C17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7D58" w:rsidRPr="005966A2" w:rsidTr="004C25E8">
        <w:trPr>
          <w:tblCellSpacing w:w="7" w:type="dxa"/>
        </w:trPr>
        <w:tc>
          <w:tcPr>
            <w:tcW w:w="1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D58" w:rsidRPr="005966A2" w:rsidRDefault="00C17D58" w:rsidP="002F097B">
            <w:pPr>
              <w:ind w:left="993" w:hanging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5966A2">
              <w:rPr>
                <w:rFonts w:ascii="Times New Roman" w:hAnsi="Times New Roman" w:cs="Times New Roman"/>
                <w:sz w:val="24"/>
                <w:szCs w:val="24"/>
              </w:rPr>
              <w:t xml:space="preserve">Tema 5 - Planeamento Estratégico II </w:t>
            </w:r>
          </w:p>
        </w:tc>
        <w:tc>
          <w:tcPr>
            <w:tcW w:w="3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D58" w:rsidRPr="00C17D58" w:rsidRDefault="00C17D58" w:rsidP="00292B52">
            <w:pPr>
              <w:pStyle w:val="ListParagraph"/>
              <w:numPr>
                <w:ilvl w:val="0"/>
                <w:numId w:val="15"/>
              </w:numPr>
              <w:spacing w:before="12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C17D58">
              <w:rPr>
                <w:rFonts w:ascii="Times New Roman" w:hAnsi="Times New Roman" w:cs="Times New Roman"/>
                <w:sz w:val="24"/>
                <w:szCs w:val="24"/>
              </w:rPr>
              <w:t>Desenvolvimento da estratégia e do planeamento</w:t>
            </w:r>
            <w:r w:rsidRPr="00C17D58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C17D58" w:rsidRPr="00C17D58" w:rsidRDefault="00C17D58" w:rsidP="00292B52">
            <w:pPr>
              <w:pStyle w:val="ListParagraph"/>
              <w:numPr>
                <w:ilvl w:val="0"/>
                <w:numId w:val="15"/>
              </w:numPr>
              <w:spacing w:before="12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C17D58">
              <w:rPr>
                <w:rFonts w:ascii="Times New Roman" w:hAnsi="Times New Roman" w:cs="Times New Roman"/>
                <w:sz w:val="24"/>
                <w:szCs w:val="24"/>
              </w:rPr>
              <w:t xml:space="preserve">Análise de risco e oportunidade – análise de </w:t>
            </w:r>
            <w:proofErr w:type="spellStart"/>
            <w:r w:rsidRPr="00C17D58">
              <w:rPr>
                <w:rFonts w:ascii="Times New Roman" w:hAnsi="Times New Roman" w:cs="Times New Roman"/>
                <w:sz w:val="24"/>
                <w:szCs w:val="24"/>
              </w:rPr>
              <w:t>Swot</w:t>
            </w:r>
            <w:proofErr w:type="spellEnd"/>
          </w:p>
        </w:tc>
      </w:tr>
      <w:tr w:rsidR="00C17D58" w:rsidRPr="005966A2" w:rsidTr="004C25E8">
        <w:trPr>
          <w:tblCellSpacing w:w="7" w:type="dxa"/>
        </w:trPr>
        <w:tc>
          <w:tcPr>
            <w:tcW w:w="1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D58" w:rsidRPr="005966A2" w:rsidRDefault="00C17D58" w:rsidP="002F097B">
            <w:pPr>
              <w:ind w:left="993" w:hanging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5966A2">
              <w:rPr>
                <w:rFonts w:ascii="Times New Roman" w:hAnsi="Times New Roman" w:cs="Times New Roman"/>
                <w:sz w:val="24"/>
                <w:szCs w:val="24"/>
              </w:rPr>
              <w:t xml:space="preserve">Tema 6 - Gestão de Projecto </w:t>
            </w:r>
          </w:p>
        </w:tc>
        <w:tc>
          <w:tcPr>
            <w:tcW w:w="3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D58" w:rsidRPr="00C17D58" w:rsidRDefault="00C17D58" w:rsidP="00292B52">
            <w:pPr>
              <w:pStyle w:val="ListParagraph"/>
              <w:numPr>
                <w:ilvl w:val="0"/>
                <w:numId w:val="16"/>
              </w:numPr>
              <w:spacing w:before="12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C17D58">
              <w:rPr>
                <w:rFonts w:ascii="Times New Roman" w:hAnsi="Times New Roman" w:cs="Times New Roman"/>
                <w:sz w:val="24"/>
                <w:szCs w:val="24"/>
              </w:rPr>
              <w:t>Conceitos</w:t>
            </w:r>
          </w:p>
          <w:p w:rsidR="00C17D58" w:rsidRPr="00C17D58" w:rsidRDefault="00C17D58" w:rsidP="00292B52">
            <w:pPr>
              <w:pStyle w:val="ListParagraph"/>
              <w:numPr>
                <w:ilvl w:val="0"/>
                <w:numId w:val="16"/>
              </w:numPr>
              <w:spacing w:before="12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C17D58">
              <w:rPr>
                <w:rFonts w:ascii="Times New Roman" w:hAnsi="Times New Roman" w:cs="Times New Roman"/>
                <w:sz w:val="24"/>
                <w:szCs w:val="24"/>
              </w:rPr>
              <w:br w:type="page"/>
              <w:t>Factores de sucesso do projecto</w:t>
            </w:r>
            <w:r w:rsidRPr="00C17D58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C17D58" w:rsidRPr="00C17D58" w:rsidRDefault="00C17D58" w:rsidP="00292B52">
            <w:pPr>
              <w:pStyle w:val="ListParagraph"/>
              <w:numPr>
                <w:ilvl w:val="0"/>
                <w:numId w:val="16"/>
              </w:numPr>
              <w:spacing w:before="12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C17D58">
              <w:rPr>
                <w:rFonts w:ascii="Times New Roman" w:hAnsi="Times New Roman" w:cs="Times New Roman"/>
                <w:sz w:val="24"/>
                <w:szCs w:val="24"/>
              </w:rPr>
              <w:t>Ciclo de vida do projecto</w:t>
            </w:r>
          </w:p>
        </w:tc>
      </w:tr>
      <w:tr w:rsidR="00C17D58" w:rsidRPr="005966A2" w:rsidTr="004C25E8">
        <w:trPr>
          <w:tblCellSpacing w:w="7" w:type="dxa"/>
        </w:trPr>
        <w:tc>
          <w:tcPr>
            <w:tcW w:w="1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D58" w:rsidRPr="005966A2" w:rsidRDefault="00C17D58" w:rsidP="002F097B">
            <w:pPr>
              <w:ind w:left="993" w:hanging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5966A2">
              <w:rPr>
                <w:rFonts w:ascii="Times New Roman" w:hAnsi="Times New Roman" w:cs="Times New Roman"/>
                <w:sz w:val="24"/>
                <w:szCs w:val="24"/>
              </w:rPr>
              <w:t xml:space="preserve">7. Gestão da Qualidade </w:t>
            </w:r>
          </w:p>
        </w:tc>
        <w:tc>
          <w:tcPr>
            <w:tcW w:w="3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D58" w:rsidRPr="00C17D58" w:rsidRDefault="00C17D58" w:rsidP="00292B52">
            <w:pPr>
              <w:pStyle w:val="ListParagraph"/>
              <w:numPr>
                <w:ilvl w:val="0"/>
                <w:numId w:val="17"/>
              </w:numPr>
              <w:spacing w:before="12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C17D58">
              <w:rPr>
                <w:rFonts w:ascii="Times New Roman" w:hAnsi="Times New Roman" w:cs="Times New Roman"/>
                <w:sz w:val="24"/>
                <w:szCs w:val="24"/>
              </w:rPr>
              <w:t>Conceitos</w:t>
            </w:r>
            <w:r w:rsidRPr="00C17D58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C17D58" w:rsidRPr="00C17D58" w:rsidRDefault="00C17D58" w:rsidP="00292B52">
            <w:pPr>
              <w:pStyle w:val="ListParagraph"/>
              <w:numPr>
                <w:ilvl w:val="0"/>
                <w:numId w:val="17"/>
              </w:numPr>
              <w:spacing w:before="12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C17D58">
              <w:rPr>
                <w:rFonts w:ascii="Times New Roman" w:hAnsi="Times New Roman" w:cs="Times New Roman"/>
                <w:sz w:val="24"/>
                <w:szCs w:val="24"/>
              </w:rPr>
              <w:t>Normas relativas à gestão de serviços de informação e à gestão da informação</w:t>
            </w:r>
            <w:r w:rsidRPr="00C17D58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C17D58" w:rsidRPr="00C17D58" w:rsidRDefault="00C17D58" w:rsidP="00292B52">
            <w:pPr>
              <w:pStyle w:val="ListParagraph"/>
              <w:numPr>
                <w:ilvl w:val="0"/>
                <w:numId w:val="17"/>
              </w:numPr>
              <w:spacing w:before="12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C17D58">
              <w:rPr>
                <w:rFonts w:ascii="Times New Roman" w:hAnsi="Times New Roman" w:cs="Times New Roman"/>
                <w:sz w:val="24"/>
                <w:szCs w:val="24"/>
              </w:rPr>
              <w:t xml:space="preserve">O Sistemas de Gestão da Qualidade </w:t>
            </w:r>
          </w:p>
        </w:tc>
      </w:tr>
    </w:tbl>
    <w:p w:rsidR="00C17D58" w:rsidRDefault="00C17D58" w:rsidP="00C17D58">
      <w:pP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A542C9" w:rsidRDefault="00A542C9">
      <w:pP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br w:type="page"/>
      </w:r>
    </w:p>
    <w:p w:rsidR="00C17D58" w:rsidRPr="005966A2" w:rsidRDefault="00C17D58" w:rsidP="00E54DB2">
      <w:pPr>
        <w:pStyle w:val="Heading1"/>
      </w:pPr>
      <w:bookmarkStart w:id="5" w:name="_Toc347611857"/>
      <w:r w:rsidRPr="005966A2">
        <w:lastRenderedPageBreak/>
        <w:t>Recursos</w:t>
      </w:r>
      <w:bookmarkEnd w:id="5"/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2"/>
      </w:tblGrid>
      <w:tr w:rsidR="00C17D58" w:rsidRPr="005966A2" w:rsidTr="002F097B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99"/>
            <w:hideMark/>
          </w:tcPr>
          <w:p w:rsidR="00C17D58" w:rsidRPr="005966A2" w:rsidRDefault="00C17D58" w:rsidP="002F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Bibliografia e outros recursos</w:t>
            </w:r>
          </w:p>
        </w:tc>
      </w:tr>
    </w:tbl>
    <w:p w:rsidR="00C17D58" w:rsidRPr="005966A2" w:rsidRDefault="00C17D58" w:rsidP="00C17D58">
      <w:pPr>
        <w:rPr>
          <w:rFonts w:ascii="Times New Roman" w:hAnsi="Times New Roman" w:cs="Times New Roman"/>
          <w:sz w:val="24"/>
          <w:szCs w:val="24"/>
        </w:rPr>
      </w:pPr>
      <w:r w:rsidRPr="005966A2">
        <w:rPr>
          <w:rFonts w:ascii="Times New Roman" w:hAnsi="Times New Roman" w:cs="Times New Roman"/>
          <w:b/>
          <w:bCs/>
          <w:sz w:val="24"/>
          <w:szCs w:val="24"/>
        </w:rPr>
        <w:t>Obrigatória:</w:t>
      </w:r>
      <w:r w:rsidRPr="005966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D58" w:rsidRPr="005966A2" w:rsidRDefault="00C17D58" w:rsidP="00292B5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66A2">
        <w:rPr>
          <w:rFonts w:ascii="Times New Roman" w:hAnsi="Times New Roman" w:cs="Times New Roman"/>
          <w:sz w:val="24"/>
          <w:szCs w:val="24"/>
        </w:rPr>
        <w:t xml:space="preserve">CARAPETO, Carlos &amp; FONSECA, Fátima - Administração Pública - Modernização, Qualidade e Inovação. Lisboa: 2ª Ed. Sílabo, 2006. (ISBN 978-972-618-423-2). </w:t>
      </w:r>
    </w:p>
    <w:p w:rsidR="00C17D58" w:rsidRPr="005966A2" w:rsidRDefault="00C17D58" w:rsidP="00292B5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66A2">
        <w:rPr>
          <w:rFonts w:ascii="Times New Roman" w:hAnsi="Times New Roman" w:cs="Times New Roman"/>
          <w:sz w:val="24"/>
          <w:szCs w:val="24"/>
        </w:rPr>
        <w:t xml:space="preserve">TEIXEIRA, Sebastião - Gestão das Organizações. </w:t>
      </w:r>
      <w:r w:rsidRPr="005966A2">
        <w:rPr>
          <w:rFonts w:ascii="Times New Roman" w:hAnsi="Times New Roman" w:cs="Times New Roman"/>
          <w:sz w:val="24"/>
          <w:szCs w:val="24"/>
          <w:lang w:val="en-US"/>
        </w:rPr>
        <w:t xml:space="preserve">2ª Ed., </w:t>
      </w:r>
      <w:proofErr w:type="spellStart"/>
      <w:r w:rsidRPr="005966A2">
        <w:rPr>
          <w:rFonts w:ascii="Times New Roman" w:hAnsi="Times New Roman" w:cs="Times New Roman"/>
          <w:sz w:val="24"/>
          <w:szCs w:val="24"/>
          <w:lang w:val="en-US"/>
        </w:rPr>
        <w:t>Lisboa</w:t>
      </w:r>
      <w:proofErr w:type="spellEnd"/>
      <w:r w:rsidRPr="005966A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5966A2">
        <w:rPr>
          <w:rFonts w:ascii="Times New Roman" w:hAnsi="Times New Roman" w:cs="Times New Roman"/>
          <w:sz w:val="24"/>
          <w:szCs w:val="24"/>
          <w:lang w:val="en-US"/>
        </w:rPr>
        <w:t>Mcgraw-Hill</w:t>
      </w:r>
      <w:proofErr w:type="spellEnd"/>
      <w:r w:rsidRPr="005966A2">
        <w:rPr>
          <w:rFonts w:ascii="Times New Roman" w:hAnsi="Times New Roman" w:cs="Times New Roman"/>
          <w:sz w:val="24"/>
          <w:szCs w:val="24"/>
          <w:lang w:val="en-US"/>
        </w:rPr>
        <w:t xml:space="preserve">, 2005. </w:t>
      </w:r>
      <w:r w:rsidRPr="005966A2">
        <w:rPr>
          <w:rFonts w:ascii="Times New Roman" w:hAnsi="Times New Roman" w:cs="Times New Roman"/>
          <w:sz w:val="24"/>
          <w:szCs w:val="24"/>
        </w:rPr>
        <w:t xml:space="preserve">(ISBN 9788448146177) / Recurso disponibilizado no âmbito dos temas. </w:t>
      </w:r>
    </w:p>
    <w:p w:rsidR="00C17D58" w:rsidRPr="005966A2" w:rsidRDefault="00C17D58" w:rsidP="00292B5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66A2">
        <w:rPr>
          <w:rFonts w:ascii="Times New Roman" w:hAnsi="Times New Roman" w:cs="Times New Roman"/>
          <w:sz w:val="24"/>
          <w:szCs w:val="24"/>
        </w:rPr>
        <w:t xml:space="preserve">MIGUEL, António - Gestão Moderna de Projectos. 4ª Ed. Actualizada. Lisboa: FCA, 2009. (ISBN 978-972-722-620-7). </w:t>
      </w:r>
    </w:p>
    <w:p w:rsidR="00C17D58" w:rsidRPr="005966A2" w:rsidRDefault="00C17D58" w:rsidP="00292B5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66A2">
        <w:rPr>
          <w:rFonts w:ascii="Times New Roman" w:hAnsi="Times New Roman" w:cs="Times New Roman"/>
          <w:sz w:val="24"/>
          <w:szCs w:val="24"/>
        </w:rPr>
        <w:t xml:space="preserve">LOPES, Albino &amp; CAPRICHO, Lina - Manual de Gestão da Qualidade. Lisboa: RH Editora, 2007. (ISBN: 978-972-8871-13-0). </w:t>
      </w:r>
    </w:p>
    <w:p w:rsidR="00C17D58" w:rsidRPr="005966A2" w:rsidRDefault="00C17D58" w:rsidP="00292B5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66A2">
        <w:rPr>
          <w:rFonts w:ascii="Times New Roman" w:hAnsi="Times New Roman" w:cs="Times New Roman"/>
          <w:sz w:val="24"/>
          <w:szCs w:val="24"/>
        </w:rPr>
        <w:t xml:space="preserve">Instituto Português da Qualidade – Norma portuguesa. Sistemas de gestão da qualidade. ISO </w:t>
      </w:r>
      <w:proofErr w:type="gramStart"/>
      <w:r w:rsidRPr="005966A2">
        <w:rPr>
          <w:rFonts w:ascii="Times New Roman" w:hAnsi="Times New Roman" w:cs="Times New Roman"/>
          <w:sz w:val="24"/>
          <w:szCs w:val="24"/>
        </w:rPr>
        <w:t xml:space="preserve">9001 </w:t>
      </w:r>
      <w:proofErr w:type="gramEnd"/>
      <w:r w:rsidRPr="005966A2">
        <w:rPr>
          <w:rFonts w:ascii="Times New Roman" w:hAnsi="Times New Roman" w:cs="Times New Roman"/>
          <w:sz w:val="24"/>
          <w:szCs w:val="24"/>
        </w:rPr>
        <w:t xml:space="preserve">: 2000. (Tradução da ISO 9001: 2000, </w:t>
      </w:r>
      <w:proofErr w:type="spellStart"/>
      <w:r w:rsidRPr="005966A2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596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6A2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596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6A2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Pr="005966A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966A2">
        <w:rPr>
          <w:rFonts w:ascii="Times New Roman" w:hAnsi="Times New Roman" w:cs="Times New Roman"/>
          <w:sz w:val="24"/>
          <w:szCs w:val="24"/>
        </w:rPr>
        <w:t>Requirements</w:t>
      </w:r>
      <w:proofErr w:type="spellEnd"/>
      <w:r w:rsidRPr="005966A2">
        <w:rPr>
          <w:rFonts w:ascii="Times New Roman" w:hAnsi="Times New Roman" w:cs="Times New Roman"/>
          <w:sz w:val="24"/>
          <w:szCs w:val="24"/>
        </w:rPr>
        <w:t xml:space="preserve"> (Consult. 19.02.2005).</w:t>
      </w:r>
    </w:p>
    <w:p w:rsidR="00C17D58" w:rsidRPr="005966A2" w:rsidRDefault="00C17D58" w:rsidP="00C17D58">
      <w:pPr>
        <w:rPr>
          <w:rFonts w:ascii="Times New Roman" w:hAnsi="Times New Roman" w:cs="Times New Roman"/>
          <w:sz w:val="24"/>
          <w:szCs w:val="24"/>
        </w:rPr>
      </w:pPr>
      <w:r w:rsidRPr="005966A2">
        <w:rPr>
          <w:rFonts w:ascii="Times New Roman" w:hAnsi="Times New Roman" w:cs="Times New Roman"/>
          <w:b/>
          <w:bCs/>
          <w:sz w:val="24"/>
          <w:szCs w:val="24"/>
        </w:rPr>
        <w:t>Complementar:</w:t>
      </w:r>
      <w:r w:rsidRPr="005966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D58" w:rsidRPr="005966A2" w:rsidRDefault="00C17D58" w:rsidP="00292B5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966A2">
        <w:rPr>
          <w:rFonts w:ascii="Times New Roman" w:hAnsi="Times New Roman" w:cs="Times New Roman"/>
          <w:sz w:val="24"/>
          <w:szCs w:val="24"/>
        </w:rPr>
        <w:t>PIRES, António - Qualidade - Sistemas de Gestão da Qualidade. 3ª Ed. Lisboa: Edições Sílabo, 2004. (ISBN 972-618-333-2972-618-333-2).</w:t>
      </w:r>
    </w:p>
    <w:p w:rsidR="00C17D58" w:rsidRDefault="00C17D58" w:rsidP="00C17D58">
      <w:pP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br w:type="page"/>
      </w:r>
    </w:p>
    <w:p w:rsidR="008F57CA" w:rsidRPr="008F57CA" w:rsidRDefault="008F57CA" w:rsidP="00AB4C11">
      <w:pPr>
        <w:pStyle w:val="Heading1"/>
        <w:spacing w:before="240"/>
      </w:pPr>
      <w:bookmarkStart w:id="6" w:name="ch1076181"/>
      <w:bookmarkStart w:id="7" w:name="ch1076191"/>
      <w:bookmarkStart w:id="8" w:name="_Toc347611858"/>
      <w:bookmarkEnd w:id="6"/>
      <w:bookmarkEnd w:id="7"/>
      <w:r w:rsidRPr="008F57CA">
        <w:lastRenderedPageBreak/>
        <w:t>Tema 1 – Gestão das Organizações I</w:t>
      </w:r>
      <w:bookmarkEnd w:id="8"/>
    </w:p>
    <w:p w:rsidR="008F57CA" w:rsidRPr="008F57CA" w:rsidRDefault="008F57CA" w:rsidP="00292B52">
      <w:pPr>
        <w:numPr>
          <w:ilvl w:val="0"/>
          <w:numId w:val="18"/>
        </w:numPr>
        <w:spacing w:after="100" w:afterAutospacing="1"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8F57CA">
        <w:rPr>
          <w:rFonts w:ascii="Times New Roman" w:hAnsi="Times New Roman" w:cs="Times New Roman"/>
          <w:color w:val="000000"/>
          <w:sz w:val="24"/>
          <w:szCs w:val="24"/>
        </w:rPr>
        <w:t xml:space="preserve">Funções da gestão </w:t>
      </w:r>
    </w:p>
    <w:p w:rsidR="008F57CA" w:rsidRPr="008F57CA" w:rsidRDefault="008F57CA" w:rsidP="00292B52">
      <w:pPr>
        <w:numPr>
          <w:ilvl w:val="0"/>
          <w:numId w:val="18"/>
        </w:numPr>
        <w:spacing w:before="100" w:beforeAutospacing="1" w:after="100" w:afterAutospacing="1"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8F57CA">
        <w:rPr>
          <w:rFonts w:ascii="Times New Roman" w:hAnsi="Times New Roman" w:cs="Times New Roman"/>
          <w:color w:val="000000"/>
          <w:sz w:val="24"/>
          <w:szCs w:val="24"/>
        </w:rPr>
        <w:t xml:space="preserve">Níveis da gestão </w:t>
      </w:r>
    </w:p>
    <w:p w:rsidR="008F57CA" w:rsidRPr="008F57CA" w:rsidRDefault="008F57CA" w:rsidP="00292B52">
      <w:pPr>
        <w:numPr>
          <w:ilvl w:val="0"/>
          <w:numId w:val="18"/>
        </w:numPr>
        <w:spacing w:before="100" w:beforeAutospacing="1" w:after="100" w:afterAutospacing="1"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8F57CA">
        <w:rPr>
          <w:rFonts w:ascii="Times New Roman" w:hAnsi="Times New Roman" w:cs="Times New Roman"/>
          <w:color w:val="000000"/>
          <w:sz w:val="24"/>
          <w:szCs w:val="24"/>
        </w:rPr>
        <w:t xml:space="preserve">Principais abordagens da gestão (Administração) </w:t>
      </w:r>
    </w:p>
    <w:p w:rsidR="008F57CA" w:rsidRPr="008F57CA" w:rsidRDefault="008F57CA" w:rsidP="00E5716C">
      <w:pPr>
        <w:keepNext/>
        <w:keepLines/>
        <w:spacing w:before="120"/>
        <w:ind w:firstLine="284"/>
        <w:outlineLvl w:val="3"/>
        <w:rPr>
          <w:rFonts w:ascii="Times New Roman" w:eastAsiaTheme="majorEastAsia" w:hAnsi="Times New Roman" w:cs="Times New Roman"/>
          <w:b/>
          <w:bCs/>
          <w:i/>
          <w:iCs/>
          <w:color w:val="000000"/>
          <w:sz w:val="24"/>
          <w:szCs w:val="24"/>
        </w:rPr>
      </w:pPr>
      <w:r w:rsidRPr="008F57CA">
        <w:rPr>
          <w:rFonts w:ascii="Times New Roman" w:eastAsiaTheme="majorEastAsia" w:hAnsi="Times New Roman" w:cs="Times New Roman"/>
          <w:b/>
          <w:bCs/>
          <w:i/>
          <w:iCs/>
          <w:color w:val="000000"/>
          <w:sz w:val="24"/>
          <w:szCs w:val="24"/>
        </w:rPr>
        <w:t>Objectivos</w:t>
      </w:r>
    </w:p>
    <w:p w:rsidR="008F57CA" w:rsidRPr="008F57CA" w:rsidRDefault="008F57CA" w:rsidP="00AB4C11">
      <w:pPr>
        <w:numPr>
          <w:ilvl w:val="0"/>
          <w:numId w:val="19"/>
        </w:numPr>
        <w:spacing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8F57CA">
        <w:rPr>
          <w:rFonts w:ascii="Times New Roman" w:hAnsi="Times New Roman" w:cs="Times New Roman"/>
          <w:color w:val="000000"/>
          <w:sz w:val="24"/>
          <w:szCs w:val="24"/>
        </w:rPr>
        <w:t xml:space="preserve">Introduzir os principais conceitos: de gestão geral; níveis de gestão; </w:t>
      </w:r>
    </w:p>
    <w:p w:rsidR="008F57CA" w:rsidRPr="008F57CA" w:rsidRDefault="008F57CA" w:rsidP="00AB4C11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57CA">
        <w:rPr>
          <w:rFonts w:ascii="Times New Roman" w:hAnsi="Times New Roman" w:cs="Times New Roman"/>
          <w:color w:val="000000"/>
          <w:sz w:val="24"/>
          <w:szCs w:val="24"/>
        </w:rPr>
        <w:t xml:space="preserve">Apresentar as principais abordagens de gestão. </w:t>
      </w:r>
    </w:p>
    <w:p w:rsidR="008F57CA" w:rsidRPr="008F57CA" w:rsidRDefault="008F57CA" w:rsidP="00E5716C">
      <w:pPr>
        <w:keepNext/>
        <w:keepLines/>
        <w:spacing w:before="120"/>
        <w:ind w:firstLine="284"/>
        <w:outlineLvl w:val="3"/>
        <w:rPr>
          <w:rFonts w:ascii="Times New Roman" w:eastAsiaTheme="majorEastAsia" w:hAnsi="Times New Roman" w:cs="Times New Roman"/>
          <w:b/>
          <w:bCs/>
          <w:i/>
          <w:iCs/>
          <w:color w:val="000000"/>
          <w:sz w:val="24"/>
          <w:szCs w:val="24"/>
        </w:rPr>
      </w:pPr>
      <w:r w:rsidRPr="008F57CA">
        <w:rPr>
          <w:rFonts w:ascii="Times New Roman" w:eastAsiaTheme="majorEastAsia" w:hAnsi="Times New Roman" w:cs="Times New Roman"/>
          <w:b/>
          <w:bCs/>
          <w:i/>
          <w:iCs/>
          <w:color w:val="000000"/>
          <w:sz w:val="24"/>
          <w:szCs w:val="24"/>
        </w:rPr>
        <w:t>Competências a adquirir</w:t>
      </w:r>
    </w:p>
    <w:p w:rsidR="008F57CA" w:rsidRPr="008F57CA" w:rsidRDefault="008F57CA" w:rsidP="008F57CA">
      <w:pPr>
        <w:spacing w:before="12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7CA">
        <w:rPr>
          <w:rFonts w:ascii="Times New Roman" w:eastAsia="Times New Roman" w:hAnsi="Times New Roman" w:cs="Times New Roman"/>
          <w:color w:val="000000"/>
          <w:sz w:val="24"/>
          <w:szCs w:val="24"/>
        </w:rPr>
        <w:t>Aprender e apreender os principais conceitos gerais de área da gestão empresarial.</w:t>
      </w:r>
    </w:p>
    <w:p w:rsidR="008F57CA" w:rsidRPr="008F57CA" w:rsidRDefault="008F57CA" w:rsidP="00E5716C">
      <w:pPr>
        <w:keepNext/>
        <w:keepLines/>
        <w:spacing w:before="120"/>
        <w:ind w:firstLine="284"/>
        <w:outlineLvl w:val="3"/>
        <w:rPr>
          <w:rFonts w:ascii="Times New Roman" w:eastAsiaTheme="majorEastAsia" w:hAnsi="Times New Roman" w:cs="Times New Roman"/>
          <w:b/>
          <w:bCs/>
          <w:i/>
          <w:iCs/>
          <w:color w:val="000000"/>
          <w:sz w:val="24"/>
          <w:szCs w:val="24"/>
        </w:rPr>
      </w:pPr>
      <w:r w:rsidRPr="008F57CA">
        <w:rPr>
          <w:rFonts w:ascii="Times New Roman" w:eastAsiaTheme="majorEastAsia" w:hAnsi="Times New Roman" w:cs="Times New Roman"/>
          <w:b/>
          <w:bCs/>
          <w:i/>
          <w:iCs/>
          <w:color w:val="000000"/>
          <w:sz w:val="24"/>
          <w:szCs w:val="24"/>
        </w:rPr>
        <w:t>Bibliografia</w:t>
      </w:r>
    </w:p>
    <w:p w:rsidR="008F57CA" w:rsidRDefault="00E14532" w:rsidP="00AB4C11">
      <w:pPr>
        <w:tabs>
          <w:tab w:val="left" w:pos="1095"/>
          <w:tab w:val="left" w:pos="1843"/>
        </w:tabs>
        <w:spacing w:line="240" w:lineRule="auto"/>
        <w:ind w:left="1134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" w:tgtFrame="_blank" w:tooltip="Texto 1A" w:history="1">
        <w:r w:rsidR="008F57CA" w:rsidRPr="008F57CA">
          <w:rPr>
            <w:rFonts w:ascii="Times New Roman" w:eastAsia="Times New Roman" w:hAnsi="Times New Roman" w:cs="Times New Roman"/>
            <w:color w:val="0C2D51"/>
            <w:sz w:val="24"/>
            <w:szCs w:val="24"/>
          </w:rPr>
          <w:t>Texto 1A</w:t>
        </w:r>
      </w:hyperlink>
      <w:r w:rsidR="008F57CA">
        <w:rPr>
          <w:rFonts w:ascii="Times New Roman" w:eastAsia="Times New Roman" w:hAnsi="Times New Roman" w:cs="Times New Roman"/>
          <w:color w:val="0C2D51"/>
          <w:sz w:val="24"/>
          <w:szCs w:val="24"/>
        </w:rPr>
        <w:tab/>
      </w:r>
      <w:r w:rsidR="008F57CA" w:rsidRPr="008F5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TEIXEIRA, Sebastião - Gestão das Organizações. </w:t>
      </w:r>
      <w:r w:rsidR="008F57CA" w:rsidRPr="008F57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2ª Ed., </w:t>
      </w:r>
      <w:proofErr w:type="spellStart"/>
      <w:r w:rsidR="008F57CA" w:rsidRPr="008F57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Lisboa</w:t>
      </w:r>
      <w:proofErr w:type="spellEnd"/>
      <w:r w:rsidR="008F57CA" w:rsidRPr="008F57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proofErr w:type="spellStart"/>
      <w:r w:rsidR="008F57CA" w:rsidRPr="008F57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Mcgraw-Hill</w:t>
      </w:r>
      <w:proofErr w:type="spellEnd"/>
      <w:r w:rsidR="008F57CA" w:rsidRPr="008F57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2005. </w:t>
      </w:r>
      <w:r w:rsidR="008F57CA" w:rsidRPr="008F57CA">
        <w:rPr>
          <w:rFonts w:ascii="Times New Roman" w:eastAsia="Times New Roman" w:hAnsi="Times New Roman" w:cs="Times New Roman"/>
          <w:color w:val="000000"/>
          <w:sz w:val="24"/>
          <w:szCs w:val="24"/>
        </w:rPr>
        <w:t>(ISBN 9788448146177)</w:t>
      </w:r>
      <w:r w:rsidR="008F5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57CA" w:rsidRPr="008F57CA">
        <w:rPr>
          <w:rFonts w:ascii="Times New Roman" w:eastAsia="Times New Roman" w:hAnsi="Times New Roman" w:cs="Times New Roman"/>
          <w:color w:val="000000"/>
          <w:sz w:val="24"/>
          <w:szCs w:val="24"/>
        </w:rPr>
        <w:t>pp.2-22</w:t>
      </w:r>
    </w:p>
    <w:p w:rsidR="00AB4C11" w:rsidRPr="00AB4C11" w:rsidRDefault="00AB4C11" w:rsidP="00AB4C11">
      <w:pPr>
        <w:keepNext/>
        <w:keepLines/>
        <w:spacing w:before="120"/>
        <w:ind w:firstLine="0"/>
        <w:outlineLvl w:val="3"/>
        <w:rPr>
          <w:rFonts w:ascii="Times New Roman" w:eastAsiaTheme="majorEastAsia" w:hAnsi="Times New Roman" w:cs="Times New Roman"/>
          <w:b/>
          <w:bCs/>
          <w:i/>
          <w:iCs/>
          <w:color w:val="000000"/>
          <w:sz w:val="24"/>
          <w:szCs w:val="24"/>
        </w:rPr>
      </w:pPr>
      <w:r w:rsidRPr="00AB4C11">
        <w:rPr>
          <w:rFonts w:ascii="Times New Roman" w:eastAsiaTheme="majorEastAsia" w:hAnsi="Times New Roman" w:cs="Times New Roman"/>
          <w:b/>
          <w:bCs/>
          <w:i/>
          <w:iCs/>
          <w:color w:val="000000"/>
          <w:sz w:val="24"/>
          <w:szCs w:val="24"/>
        </w:rPr>
        <w:t>Tarefas</w:t>
      </w:r>
    </w:p>
    <w:p w:rsidR="00AB4C11" w:rsidRPr="00AB4C11" w:rsidRDefault="00AB4C11" w:rsidP="00AB4C11">
      <w:pPr>
        <w:numPr>
          <w:ilvl w:val="0"/>
          <w:numId w:val="20"/>
        </w:numPr>
        <w:spacing w:line="240" w:lineRule="auto"/>
        <w:ind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AB4C11">
        <w:rPr>
          <w:rFonts w:ascii="Times New Roman" w:hAnsi="Times New Roman" w:cs="Times New Roman"/>
          <w:color w:val="000000"/>
          <w:sz w:val="24"/>
          <w:szCs w:val="24"/>
        </w:rPr>
        <w:t xml:space="preserve">Deverá ler o Texto 1A. </w:t>
      </w:r>
    </w:p>
    <w:p w:rsidR="00AB4C11" w:rsidRPr="00AB4C11" w:rsidRDefault="00AB4C11" w:rsidP="00AB4C11">
      <w:pPr>
        <w:numPr>
          <w:ilvl w:val="0"/>
          <w:numId w:val="20"/>
        </w:numPr>
        <w:spacing w:line="240" w:lineRule="auto"/>
        <w:ind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AB4C11">
        <w:rPr>
          <w:rFonts w:ascii="Times New Roman" w:hAnsi="Times New Roman" w:cs="Times New Roman"/>
          <w:color w:val="000000"/>
          <w:sz w:val="24"/>
          <w:szCs w:val="24"/>
        </w:rPr>
        <w:t xml:space="preserve">Realize o Plano de Actividades Formativas 1 - Caso 1A (Texto 1A, pág. 22). </w:t>
      </w:r>
    </w:p>
    <w:p w:rsidR="008F57CA" w:rsidRDefault="00E14532" w:rsidP="008F57CA">
      <w:pPr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3"/>
          <w:szCs w:val="23"/>
        </w:rPr>
        <w:pict>
          <v:rect id="_x0000_i1025" style="width:0;height:1.5pt" o:hralign="center" o:hrstd="t" o:hr="t" fillcolor="#a0a0a0" stroked="f"/>
        </w:pict>
      </w:r>
    </w:p>
    <w:p w:rsidR="008F57CA" w:rsidRPr="008F57CA" w:rsidRDefault="008F57CA" w:rsidP="00AB4C11">
      <w:pPr>
        <w:pStyle w:val="Heading1"/>
        <w:spacing w:before="240"/>
      </w:pPr>
      <w:bookmarkStart w:id="9" w:name="_Toc347611859"/>
      <w:r w:rsidRPr="008F57CA">
        <w:t>Tema 2 – Gestão das Organizações II</w:t>
      </w:r>
      <w:bookmarkEnd w:id="9"/>
    </w:p>
    <w:p w:rsidR="008F57CA" w:rsidRPr="008F57CA" w:rsidRDefault="008F57CA" w:rsidP="008F57CA">
      <w:pPr>
        <w:spacing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F57CA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proofErr w:type="gramEnd"/>
      <w:r w:rsidRPr="008F57CA">
        <w:rPr>
          <w:rFonts w:ascii="Times New Roman" w:eastAsia="Times New Roman" w:hAnsi="Times New Roman" w:cs="Times New Roman"/>
          <w:color w:val="000000"/>
          <w:sz w:val="24"/>
          <w:szCs w:val="24"/>
        </w:rPr>
        <w:t>. Os Processos da Organização</w:t>
      </w:r>
    </w:p>
    <w:p w:rsidR="008F57CA" w:rsidRPr="008F57CA" w:rsidRDefault="008F57CA" w:rsidP="008F57CA">
      <w:pPr>
        <w:spacing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F57CA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gramEnd"/>
      <w:r w:rsidRPr="008F57CA">
        <w:rPr>
          <w:rFonts w:ascii="Times New Roman" w:eastAsia="Times New Roman" w:hAnsi="Times New Roman" w:cs="Times New Roman"/>
          <w:color w:val="000000"/>
          <w:sz w:val="24"/>
          <w:szCs w:val="24"/>
        </w:rPr>
        <w:t>. Tipos de departamentalização</w:t>
      </w:r>
    </w:p>
    <w:p w:rsidR="008F57CA" w:rsidRPr="008F57CA" w:rsidRDefault="008F57CA" w:rsidP="008F57CA">
      <w:pPr>
        <w:spacing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F57CA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proofErr w:type="gramEnd"/>
      <w:r w:rsidRPr="008F57CA">
        <w:rPr>
          <w:rFonts w:ascii="Times New Roman" w:eastAsia="Times New Roman" w:hAnsi="Times New Roman" w:cs="Times New Roman"/>
          <w:color w:val="000000"/>
          <w:sz w:val="24"/>
          <w:szCs w:val="24"/>
        </w:rPr>
        <w:t>. Responsabilidade, autoridade e delegação</w:t>
      </w:r>
    </w:p>
    <w:p w:rsidR="008F57CA" w:rsidRPr="008F57CA" w:rsidRDefault="008F57CA" w:rsidP="008F57CA">
      <w:pPr>
        <w:spacing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F57CA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proofErr w:type="gramEnd"/>
      <w:r w:rsidRPr="008F57CA">
        <w:rPr>
          <w:rFonts w:ascii="Times New Roman" w:eastAsia="Times New Roman" w:hAnsi="Times New Roman" w:cs="Times New Roman"/>
          <w:color w:val="000000"/>
          <w:sz w:val="24"/>
          <w:szCs w:val="24"/>
        </w:rPr>
        <w:t>. Princípios da organização</w:t>
      </w:r>
    </w:p>
    <w:p w:rsidR="008F57CA" w:rsidRPr="008F57CA" w:rsidRDefault="008F57CA" w:rsidP="008F57CA">
      <w:pPr>
        <w:spacing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F57CA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proofErr w:type="gramEnd"/>
      <w:r w:rsidRPr="008F57CA">
        <w:rPr>
          <w:rFonts w:ascii="Times New Roman" w:eastAsia="Times New Roman" w:hAnsi="Times New Roman" w:cs="Times New Roman"/>
          <w:color w:val="000000"/>
          <w:sz w:val="24"/>
          <w:szCs w:val="24"/>
        </w:rPr>
        <w:t>. Centralização e descentralização</w:t>
      </w:r>
    </w:p>
    <w:p w:rsidR="008F57CA" w:rsidRPr="008F57CA" w:rsidRDefault="008F57CA" w:rsidP="00561BFD">
      <w:pPr>
        <w:keepNext/>
        <w:keepLines/>
        <w:spacing w:before="120"/>
        <w:ind w:firstLine="284"/>
        <w:outlineLvl w:val="3"/>
        <w:rPr>
          <w:rFonts w:ascii="Times New Roman" w:eastAsiaTheme="majorEastAsia" w:hAnsi="Times New Roman" w:cs="Times New Roman"/>
          <w:b/>
          <w:bCs/>
          <w:i/>
          <w:iCs/>
          <w:color w:val="000000"/>
          <w:sz w:val="24"/>
          <w:szCs w:val="24"/>
        </w:rPr>
      </w:pPr>
      <w:r w:rsidRPr="008F57CA">
        <w:rPr>
          <w:rFonts w:ascii="Times New Roman" w:eastAsiaTheme="majorEastAsia" w:hAnsi="Times New Roman" w:cs="Times New Roman"/>
          <w:b/>
          <w:bCs/>
          <w:i/>
          <w:iCs/>
          <w:color w:val="000000"/>
          <w:sz w:val="24"/>
          <w:szCs w:val="24"/>
        </w:rPr>
        <w:t>Objectivos</w:t>
      </w:r>
    </w:p>
    <w:p w:rsidR="008F57CA" w:rsidRPr="008F57CA" w:rsidRDefault="008F57CA" w:rsidP="00292B52">
      <w:pPr>
        <w:numPr>
          <w:ilvl w:val="0"/>
          <w:numId w:val="2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7CA">
        <w:rPr>
          <w:rFonts w:ascii="Times New Roman" w:eastAsia="Times New Roman" w:hAnsi="Times New Roman" w:cs="Times New Roman"/>
          <w:color w:val="000000"/>
          <w:sz w:val="24"/>
          <w:szCs w:val="24"/>
        </w:rPr>
        <w:t>Conhecer os vários tipos de departamentalização usados na estrutura de uma empresa;</w:t>
      </w:r>
    </w:p>
    <w:p w:rsidR="008F57CA" w:rsidRPr="008F57CA" w:rsidRDefault="008F57CA" w:rsidP="00292B52">
      <w:pPr>
        <w:numPr>
          <w:ilvl w:val="0"/>
          <w:numId w:val="2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7CA">
        <w:rPr>
          <w:rFonts w:ascii="Times New Roman" w:eastAsia="Times New Roman" w:hAnsi="Times New Roman" w:cs="Times New Roman"/>
          <w:color w:val="000000"/>
          <w:sz w:val="24"/>
          <w:szCs w:val="24"/>
        </w:rPr>
        <w:t>Conhecer os conceitos de autoridade e delegação, responsabilidade, centralização e descentralização.</w:t>
      </w:r>
    </w:p>
    <w:p w:rsidR="008F57CA" w:rsidRPr="008F57CA" w:rsidRDefault="008F57CA" w:rsidP="00561BFD">
      <w:pPr>
        <w:keepNext/>
        <w:keepLines/>
        <w:spacing w:before="120"/>
        <w:ind w:firstLine="284"/>
        <w:outlineLvl w:val="3"/>
        <w:rPr>
          <w:rFonts w:ascii="Times New Roman" w:eastAsiaTheme="majorEastAsia" w:hAnsi="Times New Roman" w:cs="Times New Roman"/>
          <w:b/>
          <w:bCs/>
          <w:i/>
          <w:iCs/>
          <w:color w:val="000000"/>
          <w:sz w:val="24"/>
          <w:szCs w:val="24"/>
        </w:rPr>
      </w:pPr>
      <w:r w:rsidRPr="008F57CA">
        <w:rPr>
          <w:rFonts w:ascii="Times New Roman" w:eastAsiaTheme="majorEastAsia" w:hAnsi="Times New Roman" w:cs="Times New Roman"/>
          <w:b/>
          <w:bCs/>
          <w:i/>
          <w:iCs/>
          <w:color w:val="000000"/>
          <w:sz w:val="24"/>
          <w:szCs w:val="24"/>
        </w:rPr>
        <w:t>Competências</w:t>
      </w:r>
    </w:p>
    <w:p w:rsidR="008F57CA" w:rsidRPr="008F57CA" w:rsidRDefault="008F57CA" w:rsidP="00AB4C11">
      <w:pPr>
        <w:spacing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7CA">
        <w:rPr>
          <w:rFonts w:ascii="Times New Roman" w:eastAsia="Times New Roman" w:hAnsi="Times New Roman" w:cs="Times New Roman"/>
          <w:color w:val="000000"/>
          <w:sz w:val="24"/>
          <w:szCs w:val="24"/>
        </w:rPr>
        <w:t>Com base na análise dos princípios fundamentais de organização desenvolver e apresentar a estrutura organizacional que melhor pode traduzir os objectivos da empresa, identificando as vantagens e inconvenientes.</w:t>
      </w:r>
    </w:p>
    <w:p w:rsidR="008F57CA" w:rsidRPr="008F57CA" w:rsidRDefault="008F57CA" w:rsidP="00561BFD">
      <w:pPr>
        <w:keepNext/>
        <w:keepLines/>
        <w:spacing w:before="120"/>
        <w:ind w:firstLine="284"/>
        <w:outlineLvl w:val="3"/>
        <w:rPr>
          <w:rFonts w:ascii="Times New Roman" w:eastAsiaTheme="majorEastAsia" w:hAnsi="Times New Roman" w:cs="Times New Roman"/>
          <w:b/>
          <w:bCs/>
          <w:i/>
          <w:iCs/>
          <w:color w:val="000000"/>
          <w:sz w:val="24"/>
          <w:szCs w:val="24"/>
        </w:rPr>
      </w:pPr>
      <w:r w:rsidRPr="008F57CA">
        <w:rPr>
          <w:rFonts w:ascii="Times New Roman" w:eastAsiaTheme="majorEastAsia" w:hAnsi="Times New Roman" w:cs="Times New Roman"/>
          <w:b/>
          <w:bCs/>
          <w:i/>
          <w:iCs/>
          <w:color w:val="000000"/>
          <w:sz w:val="24"/>
          <w:szCs w:val="24"/>
        </w:rPr>
        <w:t>Bibliografia</w:t>
      </w:r>
    </w:p>
    <w:p w:rsidR="008F57CA" w:rsidRPr="008F57CA" w:rsidRDefault="00E14532" w:rsidP="00E5716C">
      <w:pPr>
        <w:spacing w:line="240" w:lineRule="auto"/>
        <w:ind w:left="1134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" w:tgtFrame="_blank" w:tooltip="Texto 2A" w:history="1">
        <w:r w:rsidR="008F57CA" w:rsidRPr="008F57CA">
          <w:rPr>
            <w:rFonts w:ascii="Times New Roman" w:eastAsia="Times New Roman" w:hAnsi="Times New Roman" w:cs="Times New Roman"/>
            <w:color w:val="0C2D51"/>
            <w:sz w:val="24"/>
            <w:szCs w:val="24"/>
          </w:rPr>
          <w:t>Texto 2A</w:t>
        </w:r>
      </w:hyperlink>
      <w:r w:rsidR="008F57CA" w:rsidRPr="008F5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57CA" w:rsidRPr="008F57C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TEIXEIRA, Sebastião - Gestão das Organizações. </w:t>
      </w:r>
      <w:r w:rsidR="008F57CA" w:rsidRPr="008F57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2ª Ed., </w:t>
      </w:r>
      <w:proofErr w:type="spellStart"/>
      <w:r w:rsidR="008F57CA" w:rsidRPr="008F57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Lisboa</w:t>
      </w:r>
      <w:proofErr w:type="spellEnd"/>
      <w:r w:rsidR="008F57CA" w:rsidRPr="008F57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proofErr w:type="spellStart"/>
      <w:r w:rsidR="008F57CA" w:rsidRPr="008F57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Mcgraw-Hill</w:t>
      </w:r>
      <w:proofErr w:type="spellEnd"/>
      <w:r w:rsidR="008F57CA" w:rsidRPr="008F57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2005. </w:t>
      </w:r>
      <w:r w:rsidR="008F57CA" w:rsidRPr="008F57CA">
        <w:rPr>
          <w:rFonts w:ascii="Times New Roman" w:eastAsia="Times New Roman" w:hAnsi="Times New Roman" w:cs="Times New Roman"/>
          <w:color w:val="000000"/>
          <w:sz w:val="24"/>
          <w:szCs w:val="24"/>
        </w:rPr>
        <w:t>(ISBN 9788448146177) pp.84-101</w:t>
      </w:r>
    </w:p>
    <w:p w:rsidR="00561BFD" w:rsidRPr="00561BFD" w:rsidRDefault="00561BFD" w:rsidP="00E5716C">
      <w:pPr>
        <w:keepNext/>
        <w:keepLines/>
        <w:spacing w:before="120"/>
        <w:ind w:firstLine="284"/>
        <w:outlineLvl w:val="3"/>
        <w:rPr>
          <w:rFonts w:ascii="Times New Roman" w:eastAsiaTheme="majorEastAsia" w:hAnsi="Times New Roman" w:cs="Times New Roman"/>
          <w:b/>
          <w:bCs/>
          <w:i/>
          <w:iCs/>
          <w:color w:val="000000"/>
          <w:sz w:val="24"/>
          <w:szCs w:val="24"/>
        </w:rPr>
      </w:pPr>
      <w:r w:rsidRPr="00561BFD">
        <w:rPr>
          <w:rFonts w:ascii="Times New Roman" w:eastAsiaTheme="majorEastAsia" w:hAnsi="Times New Roman" w:cs="Times New Roman"/>
          <w:b/>
          <w:bCs/>
          <w:i/>
          <w:iCs/>
          <w:color w:val="000000"/>
          <w:sz w:val="24"/>
          <w:szCs w:val="24"/>
        </w:rPr>
        <w:t>Tarefas</w:t>
      </w:r>
    </w:p>
    <w:p w:rsidR="00561BFD" w:rsidRPr="00561BFD" w:rsidRDefault="00561BFD" w:rsidP="00E5716C">
      <w:pPr>
        <w:numPr>
          <w:ilvl w:val="0"/>
          <w:numId w:val="21"/>
        </w:numPr>
        <w:spacing w:line="240" w:lineRule="auto"/>
        <w:ind w:hanging="35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61BFD">
        <w:rPr>
          <w:rFonts w:ascii="Times New Roman" w:hAnsi="Times New Roman" w:cs="Times New Roman"/>
          <w:color w:val="000000"/>
          <w:sz w:val="24"/>
          <w:szCs w:val="24"/>
        </w:rPr>
        <w:t xml:space="preserve">Deverá ler o Texto 2A. </w:t>
      </w:r>
    </w:p>
    <w:p w:rsidR="00561BFD" w:rsidRPr="00561BFD" w:rsidRDefault="00561BFD" w:rsidP="00E5716C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1BFD">
        <w:rPr>
          <w:rFonts w:ascii="Times New Roman" w:hAnsi="Times New Roman" w:cs="Times New Roman"/>
          <w:color w:val="000000"/>
          <w:sz w:val="24"/>
          <w:szCs w:val="24"/>
        </w:rPr>
        <w:t>Realize o Plano de Actividades Formativas 2 - Caso 2A (Texto 2A, pág. 136).</w:t>
      </w:r>
    </w:p>
    <w:p w:rsidR="00561BFD" w:rsidRPr="008F57CA" w:rsidRDefault="00561BFD" w:rsidP="00561BFD">
      <w:pPr>
        <w:spacing w:line="288" w:lineRule="atLeas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pict>
          <v:rect id="_x0000_i1028" style="width:0;height:1.5pt" o:hralign="center" o:hrstd="t" o:hr="t" fillcolor="#a0a0a0" stroked="f"/>
        </w:pict>
      </w:r>
    </w:p>
    <w:p w:rsidR="0080723D" w:rsidRDefault="0080723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80723D" w:rsidRPr="0080723D" w:rsidRDefault="0080723D" w:rsidP="00E5716C">
      <w:pPr>
        <w:pStyle w:val="Heading1"/>
        <w:spacing w:before="240"/>
      </w:pPr>
      <w:bookmarkStart w:id="10" w:name="_Toc347611860"/>
      <w:r w:rsidRPr="0080723D">
        <w:lastRenderedPageBreak/>
        <w:t>Tema 3 - A Organização e o seu Meio Envolvente</w:t>
      </w:r>
      <w:bookmarkEnd w:id="10"/>
    </w:p>
    <w:p w:rsidR="00561BFD" w:rsidRPr="00561BFD" w:rsidRDefault="00561BFD" w:rsidP="00E5716C">
      <w:pPr>
        <w:numPr>
          <w:ilvl w:val="0"/>
          <w:numId w:val="32"/>
        </w:numPr>
        <w:spacing w:line="240" w:lineRule="auto"/>
        <w:ind w:left="714" w:hanging="357"/>
        <w:contextualSpacing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61BFD">
        <w:rPr>
          <w:rFonts w:ascii="Times New Roman" w:eastAsia="Times New Roman" w:hAnsi="Times New Roman" w:cs="Times New Roman"/>
          <w:color w:val="000000"/>
          <w:sz w:val="23"/>
          <w:szCs w:val="23"/>
        </w:rPr>
        <w:t>Envolvente contextual</w:t>
      </w:r>
    </w:p>
    <w:p w:rsidR="00561BFD" w:rsidRPr="00561BFD" w:rsidRDefault="00561BFD" w:rsidP="00561BFD">
      <w:pPr>
        <w:numPr>
          <w:ilvl w:val="0"/>
          <w:numId w:val="32"/>
        </w:numPr>
        <w:spacing w:before="120"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61BFD">
        <w:rPr>
          <w:rFonts w:ascii="Times New Roman" w:eastAsia="Times New Roman" w:hAnsi="Times New Roman" w:cs="Times New Roman"/>
          <w:color w:val="000000"/>
          <w:sz w:val="23"/>
          <w:szCs w:val="23"/>
        </w:rPr>
        <w:t>Envolvente transaccional</w:t>
      </w:r>
    </w:p>
    <w:p w:rsidR="00561BFD" w:rsidRPr="00561BFD" w:rsidRDefault="00561BFD" w:rsidP="00E5716C">
      <w:pPr>
        <w:keepNext/>
        <w:keepLines/>
        <w:spacing w:before="120"/>
        <w:ind w:firstLine="0"/>
        <w:outlineLvl w:val="3"/>
        <w:rPr>
          <w:rFonts w:ascii="Times New Roman" w:eastAsiaTheme="majorEastAsia" w:hAnsi="Times New Roman" w:cs="Times New Roman"/>
          <w:b/>
          <w:bCs/>
          <w:i/>
          <w:iCs/>
          <w:color w:val="000000"/>
          <w:sz w:val="24"/>
          <w:szCs w:val="24"/>
        </w:rPr>
      </w:pPr>
      <w:r w:rsidRPr="00561BFD">
        <w:rPr>
          <w:rFonts w:ascii="Times New Roman" w:eastAsiaTheme="majorEastAsia" w:hAnsi="Times New Roman" w:cs="Times New Roman"/>
          <w:b/>
          <w:bCs/>
          <w:i/>
          <w:iCs/>
          <w:color w:val="000000"/>
          <w:sz w:val="24"/>
          <w:szCs w:val="24"/>
        </w:rPr>
        <w:t>Objectivos</w:t>
      </w:r>
    </w:p>
    <w:p w:rsidR="00561BFD" w:rsidRPr="00561BFD" w:rsidRDefault="00561BFD" w:rsidP="00561BFD">
      <w:pPr>
        <w:numPr>
          <w:ilvl w:val="0"/>
          <w:numId w:val="31"/>
        </w:numPr>
        <w:spacing w:before="120"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61BFD">
        <w:rPr>
          <w:rFonts w:ascii="Times New Roman" w:eastAsia="Times New Roman" w:hAnsi="Times New Roman" w:cs="Times New Roman"/>
          <w:color w:val="000000"/>
          <w:sz w:val="23"/>
          <w:szCs w:val="23"/>
        </w:rPr>
        <w:t>Apresentar a interdependência entre a empresa e o seu meio envolvente;</w:t>
      </w:r>
    </w:p>
    <w:p w:rsidR="00561BFD" w:rsidRPr="00561BFD" w:rsidRDefault="00561BFD" w:rsidP="00561BFD">
      <w:pPr>
        <w:numPr>
          <w:ilvl w:val="0"/>
          <w:numId w:val="31"/>
        </w:numPr>
        <w:spacing w:before="120"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61BFD">
        <w:rPr>
          <w:rFonts w:ascii="Times New Roman" w:eastAsia="Times New Roman" w:hAnsi="Times New Roman" w:cs="Times New Roman"/>
          <w:color w:val="000000"/>
          <w:sz w:val="23"/>
          <w:szCs w:val="23"/>
        </w:rPr>
        <w:t>Apresentar a empresa como um sistema aberto.</w:t>
      </w:r>
    </w:p>
    <w:p w:rsidR="00561BFD" w:rsidRPr="00561BFD" w:rsidRDefault="00561BFD" w:rsidP="00E5716C">
      <w:pPr>
        <w:keepNext/>
        <w:keepLines/>
        <w:spacing w:before="120"/>
        <w:ind w:firstLine="0"/>
        <w:outlineLvl w:val="3"/>
        <w:rPr>
          <w:rFonts w:ascii="Times New Roman" w:eastAsiaTheme="majorEastAsia" w:hAnsi="Times New Roman" w:cs="Times New Roman"/>
          <w:b/>
          <w:bCs/>
          <w:i/>
          <w:iCs/>
          <w:color w:val="000000"/>
          <w:sz w:val="24"/>
          <w:szCs w:val="24"/>
        </w:rPr>
      </w:pPr>
      <w:r w:rsidRPr="00561BFD">
        <w:rPr>
          <w:rFonts w:ascii="Times New Roman" w:eastAsiaTheme="majorEastAsia" w:hAnsi="Times New Roman" w:cs="Times New Roman"/>
          <w:b/>
          <w:bCs/>
          <w:i/>
          <w:iCs/>
          <w:color w:val="000000"/>
          <w:sz w:val="24"/>
          <w:szCs w:val="24"/>
        </w:rPr>
        <w:t>Competências a adquirir</w:t>
      </w:r>
    </w:p>
    <w:p w:rsidR="00561BFD" w:rsidRPr="00561BFD" w:rsidRDefault="00561BFD" w:rsidP="000358F7">
      <w:pPr>
        <w:spacing w:line="240" w:lineRule="auto"/>
        <w:ind w:left="709" w:firstLine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61BFD">
        <w:rPr>
          <w:rFonts w:ascii="Times New Roman" w:eastAsia="Times New Roman" w:hAnsi="Times New Roman" w:cs="Times New Roman"/>
          <w:color w:val="000000"/>
          <w:sz w:val="23"/>
          <w:szCs w:val="23"/>
        </w:rPr>
        <w:t>Analisar os objectivos, recursos e as forças de ambiente - próximo e alargado – influenciadoras do desempenho da empresa.</w:t>
      </w:r>
    </w:p>
    <w:p w:rsidR="00561BFD" w:rsidRPr="00561BFD" w:rsidRDefault="00561BFD" w:rsidP="00E5716C">
      <w:pPr>
        <w:keepNext/>
        <w:keepLines/>
        <w:spacing w:before="120"/>
        <w:ind w:firstLine="0"/>
        <w:outlineLvl w:val="3"/>
        <w:rPr>
          <w:rFonts w:ascii="Times New Roman" w:eastAsiaTheme="majorEastAsia" w:hAnsi="Times New Roman" w:cs="Times New Roman"/>
          <w:b/>
          <w:bCs/>
          <w:i/>
          <w:iCs/>
          <w:color w:val="000000"/>
          <w:sz w:val="24"/>
          <w:szCs w:val="24"/>
        </w:rPr>
      </w:pPr>
      <w:r w:rsidRPr="00561BFD">
        <w:rPr>
          <w:rFonts w:ascii="Times New Roman" w:eastAsiaTheme="majorEastAsia" w:hAnsi="Times New Roman" w:cs="Times New Roman"/>
          <w:b/>
          <w:bCs/>
          <w:i/>
          <w:iCs/>
          <w:color w:val="000000"/>
          <w:sz w:val="24"/>
          <w:szCs w:val="24"/>
        </w:rPr>
        <w:t>Bibliografia</w:t>
      </w:r>
    </w:p>
    <w:p w:rsidR="00561BFD" w:rsidRDefault="00561BFD" w:rsidP="00561BFD">
      <w:pPr>
        <w:tabs>
          <w:tab w:val="left" w:pos="1095"/>
          <w:tab w:val="left" w:pos="7335"/>
        </w:tabs>
        <w:spacing w:before="12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2" w:tgtFrame="_blank" w:tooltip="Texto 3A" w:history="1">
        <w:r w:rsidRPr="00561BFD">
          <w:rPr>
            <w:rFonts w:ascii="Times New Roman" w:eastAsia="Times New Roman" w:hAnsi="Times New Roman" w:cs="Times New Roman"/>
            <w:color w:val="0C2D51"/>
            <w:sz w:val="24"/>
            <w:szCs w:val="24"/>
          </w:rPr>
          <w:t>Texto 3A</w:t>
        </w:r>
      </w:hyperlink>
      <w:r w:rsidRPr="00561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B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TEIXEIRA, Sebastião - Gestão das Organizações. </w:t>
      </w:r>
      <w:r w:rsidRPr="00561B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2ª Ed., </w:t>
      </w:r>
      <w:proofErr w:type="spellStart"/>
      <w:r w:rsidRPr="00561B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Lisboa</w:t>
      </w:r>
      <w:proofErr w:type="spellEnd"/>
      <w:r w:rsidRPr="00561B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proofErr w:type="spellStart"/>
      <w:r w:rsidRPr="00561B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Mcgraw-Hill</w:t>
      </w:r>
      <w:proofErr w:type="spellEnd"/>
      <w:r w:rsidRPr="00561B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2005. </w:t>
      </w:r>
      <w:r w:rsidRPr="00561BFD">
        <w:rPr>
          <w:rFonts w:ascii="Times New Roman" w:eastAsia="Times New Roman" w:hAnsi="Times New Roman" w:cs="Times New Roman"/>
          <w:color w:val="000000"/>
          <w:sz w:val="24"/>
          <w:szCs w:val="24"/>
        </w:rPr>
        <w:t>(ISBN 9788448146177), pp.23-31</w:t>
      </w:r>
    </w:p>
    <w:p w:rsidR="00561BFD" w:rsidRPr="00E5716C" w:rsidRDefault="00561BFD" w:rsidP="00E5716C">
      <w:pPr>
        <w:pStyle w:val="Heading4"/>
        <w:spacing w:before="12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716C">
        <w:rPr>
          <w:rFonts w:ascii="Times New Roman" w:hAnsi="Times New Roman" w:cs="Times New Roman"/>
          <w:color w:val="000000"/>
          <w:sz w:val="24"/>
          <w:szCs w:val="24"/>
        </w:rPr>
        <w:t>Tarefas</w:t>
      </w:r>
    </w:p>
    <w:p w:rsidR="00561BFD" w:rsidRPr="00561BFD" w:rsidRDefault="00561BFD" w:rsidP="00561BFD">
      <w:pPr>
        <w:numPr>
          <w:ilvl w:val="0"/>
          <w:numId w:val="24"/>
        </w:numPr>
        <w:spacing w:before="120" w:after="200" w:line="240" w:lineRule="auto"/>
        <w:ind w:hanging="357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561BFD">
        <w:rPr>
          <w:rFonts w:ascii="Times New Roman" w:hAnsi="Times New Roman" w:cs="Times New Roman"/>
          <w:color w:val="000000"/>
          <w:sz w:val="23"/>
          <w:szCs w:val="23"/>
        </w:rPr>
        <w:t>Deverá ler o Texto 3A. Troque ideias com os seus colegas no Fórum de estudantes.</w:t>
      </w:r>
    </w:p>
    <w:p w:rsidR="00561BFD" w:rsidRDefault="00561BFD" w:rsidP="00561BFD">
      <w:pPr>
        <w:numPr>
          <w:ilvl w:val="0"/>
          <w:numId w:val="24"/>
        </w:numPr>
        <w:spacing w:before="120" w:after="200" w:line="240" w:lineRule="auto"/>
        <w:ind w:hanging="357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561BFD">
        <w:rPr>
          <w:rFonts w:ascii="Times New Roman" w:hAnsi="Times New Roman" w:cs="Times New Roman"/>
          <w:color w:val="000000"/>
          <w:sz w:val="23"/>
          <w:szCs w:val="23"/>
        </w:rPr>
        <w:t>Realize o Plano de Actividades Formativas 3 – Caso 3 (Texto 3A, pág. 31).</w:t>
      </w:r>
    </w:p>
    <w:p w:rsidR="00561BFD" w:rsidRPr="00561BFD" w:rsidRDefault="00561BFD" w:rsidP="00561BFD">
      <w:pPr>
        <w:tabs>
          <w:tab w:val="left" w:pos="1095"/>
          <w:tab w:val="left" w:pos="7335"/>
        </w:tabs>
        <w:spacing w:before="12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723D" w:rsidRDefault="00E14532" w:rsidP="0080723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561BFD" w:rsidRPr="00561BFD" w:rsidRDefault="00561BFD" w:rsidP="00E5716C">
      <w:pPr>
        <w:pStyle w:val="Heading1"/>
        <w:spacing w:before="240"/>
      </w:pPr>
      <w:bookmarkStart w:id="11" w:name="_Toc347611861"/>
      <w:r w:rsidRPr="00561BFD">
        <w:t>Tema 4 - Planeamento Estratégico</w:t>
      </w:r>
      <w:bookmarkEnd w:id="11"/>
    </w:p>
    <w:p w:rsidR="00561BFD" w:rsidRPr="00561BFD" w:rsidRDefault="00561BFD" w:rsidP="00E5716C">
      <w:pPr>
        <w:numPr>
          <w:ilvl w:val="0"/>
          <w:numId w:val="29"/>
        </w:numPr>
        <w:spacing w:line="240" w:lineRule="auto"/>
        <w:ind w:left="714" w:hanging="35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BFD">
        <w:rPr>
          <w:rFonts w:ascii="Times New Roman" w:eastAsia="Times New Roman" w:hAnsi="Times New Roman" w:cs="Times New Roman"/>
          <w:color w:val="000000"/>
          <w:sz w:val="24"/>
          <w:szCs w:val="24"/>
        </w:rPr>
        <w:t>Visão, missão, valores e objectivos</w:t>
      </w:r>
    </w:p>
    <w:p w:rsidR="00561BFD" w:rsidRPr="00561BFD" w:rsidRDefault="00561BFD" w:rsidP="00E5716C">
      <w:pPr>
        <w:numPr>
          <w:ilvl w:val="0"/>
          <w:numId w:val="29"/>
        </w:numPr>
        <w:spacing w:before="120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BFD">
        <w:rPr>
          <w:rFonts w:ascii="Times New Roman" w:eastAsia="Times New Roman" w:hAnsi="Times New Roman" w:cs="Times New Roman"/>
          <w:color w:val="000000"/>
          <w:sz w:val="24"/>
          <w:szCs w:val="24"/>
        </w:rPr>
        <w:t>Gestão estratégica</w:t>
      </w:r>
    </w:p>
    <w:p w:rsidR="00561BFD" w:rsidRPr="00561BFD" w:rsidRDefault="00561BFD" w:rsidP="00E5716C">
      <w:pPr>
        <w:numPr>
          <w:ilvl w:val="0"/>
          <w:numId w:val="29"/>
        </w:numPr>
        <w:spacing w:before="120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</w:t>
      </w:r>
      <w:proofErr w:type="spellStart"/>
      <w:r w:rsidRPr="00561BFD">
        <w:rPr>
          <w:rFonts w:ascii="Times New Roman" w:eastAsia="Times New Roman" w:hAnsi="Times New Roman" w:cs="Times New Roman"/>
          <w:color w:val="000000"/>
          <w:sz w:val="24"/>
          <w:szCs w:val="24"/>
        </w:rPr>
        <w:t>stakeholders</w:t>
      </w:r>
      <w:proofErr w:type="spellEnd"/>
    </w:p>
    <w:p w:rsidR="00561BFD" w:rsidRPr="00561BFD" w:rsidRDefault="00561BFD" w:rsidP="00E5716C">
      <w:pPr>
        <w:keepNext/>
        <w:keepLines/>
        <w:spacing w:before="120"/>
        <w:ind w:firstLine="0"/>
        <w:outlineLvl w:val="3"/>
        <w:rPr>
          <w:rFonts w:ascii="Times New Roman" w:eastAsiaTheme="majorEastAsia" w:hAnsi="Times New Roman" w:cs="Times New Roman"/>
          <w:b/>
          <w:bCs/>
          <w:i/>
          <w:iCs/>
          <w:color w:val="000000"/>
          <w:sz w:val="24"/>
          <w:szCs w:val="24"/>
        </w:rPr>
      </w:pPr>
      <w:r w:rsidRPr="00561BFD">
        <w:rPr>
          <w:rFonts w:ascii="Times New Roman" w:eastAsiaTheme="majorEastAsia" w:hAnsi="Times New Roman" w:cs="Times New Roman"/>
          <w:b/>
          <w:bCs/>
          <w:i/>
          <w:iCs/>
          <w:color w:val="000000"/>
          <w:sz w:val="24"/>
          <w:szCs w:val="24"/>
        </w:rPr>
        <w:t>Objectivos</w:t>
      </w:r>
    </w:p>
    <w:p w:rsidR="00561BFD" w:rsidRPr="00561BFD" w:rsidRDefault="00561BFD" w:rsidP="000358F7">
      <w:pPr>
        <w:numPr>
          <w:ilvl w:val="0"/>
          <w:numId w:val="28"/>
        </w:numPr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BFD">
        <w:rPr>
          <w:rFonts w:ascii="Times New Roman" w:eastAsia="Times New Roman" w:hAnsi="Times New Roman" w:cs="Times New Roman"/>
          <w:color w:val="000000"/>
          <w:sz w:val="24"/>
          <w:szCs w:val="24"/>
        </w:rPr>
        <w:t>Apresentar a missão da organização com o propósito básico e permanente, e como base de definição do negócio e dos objectivos inerentes às diversas áreas organizacionais;</w:t>
      </w:r>
    </w:p>
    <w:p w:rsidR="00561BFD" w:rsidRPr="00561BFD" w:rsidRDefault="00561BFD" w:rsidP="000358F7">
      <w:pPr>
        <w:numPr>
          <w:ilvl w:val="0"/>
          <w:numId w:val="28"/>
        </w:numPr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BFD">
        <w:rPr>
          <w:rFonts w:ascii="Times New Roman" w:eastAsia="Times New Roman" w:hAnsi="Times New Roman" w:cs="Times New Roman"/>
          <w:color w:val="000000"/>
          <w:sz w:val="24"/>
          <w:szCs w:val="24"/>
        </w:rPr>
        <w:t>Analisar com maior detalhe o planeamento estratégico e a formação de estratégias.</w:t>
      </w:r>
    </w:p>
    <w:p w:rsidR="00561BFD" w:rsidRPr="00561BFD" w:rsidRDefault="00561BFD" w:rsidP="00E5716C">
      <w:pPr>
        <w:keepNext/>
        <w:keepLines/>
        <w:spacing w:before="120"/>
        <w:ind w:firstLine="0"/>
        <w:outlineLvl w:val="3"/>
        <w:rPr>
          <w:rFonts w:ascii="Trebuchet MS" w:eastAsiaTheme="majorEastAsia" w:hAnsi="Trebuchet MS" w:cs="Arial"/>
          <w:b/>
          <w:bCs/>
          <w:i/>
          <w:iCs/>
          <w:color w:val="000000"/>
          <w:sz w:val="24"/>
          <w:szCs w:val="24"/>
        </w:rPr>
      </w:pPr>
      <w:r w:rsidRPr="00561BFD">
        <w:rPr>
          <w:rFonts w:ascii="Trebuchet MS" w:eastAsiaTheme="majorEastAsia" w:hAnsi="Trebuchet MS" w:cs="Arial"/>
          <w:b/>
          <w:bCs/>
          <w:i/>
          <w:iCs/>
          <w:color w:val="000000"/>
          <w:sz w:val="24"/>
          <w:szCs w:val="24"/>
        </w:rPr>
        <w:t>Competências a adquirir</w:t>
      </w:r>
    </w:p>
    <w:p w:rsidR="00561BFD" w:rsidRPr="00561BFD" w:rsidRDefault="00561BFD" w:rsidP="000358F7">
      <w:pPr>
        <w:spacing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BFD">
        <w:rPr>
          <w:rFonts w:ascii="Times New Roman" w:eastAsia="Times New Roman" w:hAnsi="Times New Roman" w:cs="Times New Roman"/>
          <w:color w:val="000000"/>
          <w:sz w:val="24"/>
          <w:szCs w:val="24"/>
        </w:rPr>
        <w:t>Ser capaz de desenvolver os fins estratégicos gerais consubstanciados na missão de uma organização, e explicitar objectivos.</w:t>
      </w:r>
    </w:p>
    <w:p w:rsidR="00561BFD" w:rsidRPr="00561BFD" w:rsidRDefault="00561BFD" w:rsidP="00E5716C">
      <w:pPr>
        <w:keepNext/>
        <w:keepLines/>
        <w:spacing w:before="120"/>
        <w:ind w:firstLine="0"/>
        <w:outlineLvl w:val="3"/>
        <w:rPr>
          <w:rFonts w:ascii="Trebuchet MS" w:eastAsiaTheme="majorEastAsia" w:hAnsi="Trebuchet MS" w:cs="Arial"/>
          <w:b/>
          <w:bCs/>
          <w:i/>
          <w:iCs/>
          <w:color w:val="000000"/>
          <w:sz w:val="24"/>
          <w:szCs w:val="24"/>
        </w:rPr>
      </w:pPr>
      <w:r w:rsidRPr="00561BFD">
        <w:rPr>
          <w:rFonts w:ascii="Trebuchet MS" w:eastAsiaTheme="majorEastAsia" w:hAnsi="Trebuchet MS" w:cs="Arial"/>
          <w:b/>
          <w:bCs/>
          <w:i/>
          <w:iCs/>
          <w:color w:val="000000"/>
          <w:sz w:val="24"/>
          <w:szCs w:val="24"/>
        </w:rPr>
        <w:t>Bibliografia</w:t>
      </w:r>
    </w:p>
    <w:p w:rsidR="00561BFD" w:rsidRPr="00561BFD" w:rsidRDefault="00561BFD" w:rsidP="00E5716C">
      <w:pPr>
        <w:spacing w:before="120" w:after="120" w:line="240" w:lineRule="auto"/>
        <w:ind w:left="1134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Texto 4A CARAPETO, Carlos &amp; FONSECA, Fátima - Administração Pública - Modernização, Qualidade e Inovação. Lisboa: 2ª Ed. Sílabo, 2006. (ISBN 978-972-618-423-2). </w:t>
      </w:r>
      <w:proofErr w:type="gramStart"/>
      <w:r w:rsidRPr="00561BFD">
        <w:rPr>
          <w:rFonts w:ascii="Times New Roman" w:eastAsia="Times New Roman" w:hAnsi="Times New Roman" w:cs="Times New Roman"/>
          <w:color w:val="000000"/>
          <w:sz w:val="24"/>
          <w:szCs w:val="24"/>
        </w:rPr>
        <w:t>pp.91-106</w:t>
      </w:r>
      <w:proofErr w:type="gramEnd"/>
      <w:r w:rsidRPr="00561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pp.161-177.</w:t>
      </w:r>
    </w:p>
    <w:p w:rsidR="00561BFD" w:rsidRPr="00561BFD" w:rsidRDefault="00561BFD" w:rsidP="0068788F">
      <w:pPr>
        <w:keepNext/>
        <w:keepLines/>
        <w:spacing w:before="120"/>
        <w:ind w:firstLine="0"/>
        <w:outlineLvl w:val="3"/>
        <w:rPr>
          <w:rFonts w:ascii="Trebuchet MS" w:eastAsiaTheme="majorEastAsia" w:hAnsi="Trebuchet MS" w:cs="Arial"/>
          <w:b/>
          <w:bCs/>
          <w:i/>
          <w:iCs/>
          <w:color w:val="000000"/>
          <w:sz w:val="24"/>
          <w:szCs w:val="24"/>
        </w:rPr>
      </w:pPr>
      <w:r w:rsidRPr="00561BFD">
        <w:rPr>
          <w:rFonts w:ascii="Trebuchet MS" w:eastAsiaTheme="majorEastAsia" w:hAnsi="Trebuchet MS" w:cs="Arial"/>
          <w:b/>
          <w:bCs/>
          <w:i/>
          <w:iCs/>
          <w:color w:val="000000"/>
          <w:sz w:val="24"/>
          <w:szCs w:val="24"/>
        </w:rPr>
        <w:t>Tarefas</w:t>
      </w:r>
    </w:p>
    <w:p w:rsidR="00561BFD" w:rsidRPr="00561BFD" w:rsidRDefault="00561BFD" w:rsidP="00561BFD">
      <w:pPr>
        <w:numPr>
          <w:ilvl w:val="0"/>
          <w:numId w:val="30"/>
        </w:numPr>
        <w:spacing w:before="120" w:after="200" w:line="240" w:lineRule="auto"/>
        <w:ind w:hanging="35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61BFD">
        <w:rPr>
          <w:rFonts w:ascii="Times New Roman" w:hAnsi="Times New Roman" w:cs="Times New Roman"/>
          <w:color w:val="000000"/>
          <w:sz w:val="24"/>
          <w:szCs w:val="24"/>
        </w:rPr>
        <w:t xml:space="preserve">Deverá ler o Texto 4A. </w:t>
      </w:r>
    </w:p>
    <w:p w:rsidR="00561BFD" w:rsidRPr="00561BFD" w:rsidRDefault="00561BFD" w:rsidP="00561BFD">
      <w:pPr>
        <w:numPr>
          <w:ilvl w:val="0"/>
          <w:numId w:val="30"/>
        </w:numPr>
        <w:spacing w:before="120" w:after="200" w:line="240" w:lineRule="auto"/>
        <w:ind w:hanging="35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61BFD">
        <w:rPr>
          <w:rFonts w:ascii="Times New Roman" w:hAnsi="Times New Roman" w:cs="Times New Roman"/>
          <w:color w:val="000000"/>
          <w:sz w:val="24"/>
          <w:szCs w:val="24"/>
        </w:rPr>
        <w:t>Realize o Plano de Actividades Formativas 4 – Caso 4.</w:t>
      </w:r>
    </w:p>
    <w:p w:rsidR="00561BFD" w:rsidRPr="00561BFD" w:rsidRDefault="00561BFD" w:rsidP="00561BFD">
      <w:pPr>
        <w:spacing w:after="200" w:line="288" w:lineRule="atLeast"/>
        <w:ind w:firstLine="0"/>
        <w:rPr>
          <w:rFonts w:ascii="Trebuchet MS" w:hAnsi="Trebuchet MS" w:cs="Arial"/>
          <w:color w:val="000000"/>
          <w:sz w:val="23"/>
          <w:szCs w:val="23"/>
        </w:rPr>
      </w:pPr>
      <w:r w:rsidRPr="00561BFD">
        <w:pict>
          <v:rect id="_x0000_i1027" style="width:0;height:1.5pt" o:hralign="center" o:hrstd="t" o:hr="t" fillcolor="#a0a0a0" stroked="f"/>
        </w:pict>
      </w:r>
    </w:p>
    <w:p w:rsidR="00561BFD" w:rsidRDefault="00561BF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68788F" w:rsidRPr="0068788F" w:rsidRDefault="0068788F" w:rsidP="0068788F">
      <w:pPr>
        <w:pStyle w:val="Heading1"/>
      </w:pPr>
      <w:bookmarkStart w:id="12" w:name="_Toc347611862"/>
      <w:r w:rsidRPr="0068788F">
        <w:lastRenderedPageBreak/>
        <w:t>Tema 5 - Planeamento Estratégico II</w:t>
      </w:r>
      <w:bookmarkEnd w:id="12"/>
    </w:p>
    <w:p w:rsidR="0068788F" w:rsidRPr="0068788F" w:rsidRDefault="0068788F" w:rsidP="0068788F">
      <w:pPr>
        <w:spacing w:line="240" w:lineRule="auto"/>
        <w:ind w:firstLine="0"/>
        <w:rPr>
          <w:rFonts w:ascii="Trebuchet MS" w:eastAsia="Times New Roman" w:hAnsi="Trebuchet MS" w:cs="Arial"/>
          <w:color w:val="000000"/>
          <w:sz w:val="23"/>
          <w:szCs w:val="23"/>
        </w:rPr>
      </w:pPr>
      <w:proofErr w:type="gramStart"/>
      <w:r w:rsidRPr="0068788F">
        <w:rPr>
          <w:rFonts w:ascii="Trebuchet MS" w:eastAsia="Times New Roman" w:hAnsi="Trebuchet MS" w:cs="Arial"/>
          <w:color w:val="000000"/>
          <w:sz w:val="23"/>
          <w:szCs w:val="23"/>
        </w:rPr>
        <w:t>d</w:t>
      </w:r>
      <w:proofErr w:type="gramEnd"/>
      <w:r w:rsidRPr="0068788F">
        <w:rPr>
          <w:rFonts w:ascii="Trebuchet MS" w:eastAsia="Times New Roman" w:hAnsi="Trebuchet MS" w:cs="Arial"/>
          <w:color w:val="000000"/>
          <w:sz w:val="23"/>
          <w:szCs w:val="23"/>
        </w:rPr>
        <w:t>. Desenvolvimento da estratégia e do planeamento</w:t>
      </w:r>
      <w:r w:rsidRPr="0068788F">
        <w:rPr>
          <w:rFonts w:ascii="Trebuchet MS" w:eastAsia="Times New Roman" w:hAnsi="Trebuchet MS" w:cs="Arial"/>
          <w:color w:val="000000"/>
          <w:sz w:val="23"/>
          <w:szCs w:val="23"/>
        </w:rPr>
        <w:br/>
      </w:r>
      <w:proofErr w:type="gramStart"/>
      <w:r w:rsidRPr="0068788F">
        <w:rPr>
          <w:rFonts w:ascii="Trebuchet MS" w:eastAsia="Times New Roman" w:hAnsi="Trebuchet MS" w:cs="Arial"/>
          <w:color w:val="000000"/>
          <w:sz w:val="23"/>
          <w:szCs w:val="23"/>
        </w:rPr>
        <w:t>e</w:t>
      </w:r>
      <w:proofErr w:type="gramEnd"/>
      <w:r w:rsidRPr="0068788F">
        <w:rPr>
          <w:rFonts w:ascii="Trebuchet MS" w:eastAsia="Times New Roman" w:hAnsi="Trebuchet MS" w:cs="Arial"/>
          <w:color w:val="000000"/>
          <w:sz w:val="23"/>
          <w:szCs w:val="23"/>
        </w:rPr>
        <w:t xml:space="preserve">. Análise de risco e oportunidade – análise de </w:t>
      </w:r>
      <w:proofErr w:type="spellStart"/>
      <w:r w:rsidRPr="0068788F">
        <w:rPr>
          <w:rFonts w:ascii="Trebuchet MS" w:eastAsia="Times New Roman" w:hAnsi="Trebuchet MS" w:cs="Arial"/>
          <w:color w:val="000000"/>
          <w:sz w:val="23"/>
          <w:szCs w:val="23"/>
        </w:rPr>
        <w:t>Swot</w:t>
      </w:r>
      <w:proofErr w:type="spellEnd"/>
    </w:p>
    <w:p w:rsidR="0068788F" w:rsidRPr="0068788F" w:rsidRDefault="0068788F" w:rsidP="0068788F">
      <w:pPr>
        <w:keepNext/>
        <w:keepLines/>
        <w:spacing w:before="120"/>
        <w:ind w:firstLine="0"/>
        <w:outlineLvl w:val="3"/>
        <w:rPr>
          <w:rFonts w:ascii="Trebuchet MS" w:eastAsiaTheme="majorEastAsia" w:hAnsi="Trebuchet MS" w:cs="Arial"/>
          <w:b/>
          <w:bCs/>
          <w:i/>
          <w:iCs/>
          <w:color w:val="000000"/>
          <w:sz w:val="23"/>
          <w:szCs w:val="23"/>
        </w:rPr>
      </w:pPr>
      <w:r w:rsidRPr="0068788F">
        <w:rPr>
          <w:rFonts w:ascii="Trebuchet MS" w:eastAsiaTheme="majorEastAsia" w:hAnsi="Trebuchet MS" w:cs="Arial"/>
          <w:b/>
          <w:bCs/>
          <w:i/>
          <w:iCs/>
          <w:color w:val="000000"/>
          <w:sz w:val="23"/>
          <w:szCs w:val="23"/>
        </w:rPr>
        <w:t>Objectivos</w:t>
      </w:r>
    </w:p>
    <w:p w:rsidR="0068788F" w:rsidRPr="0068788F" w:rsidRDefault="0068788F" w:rsidP="000358F7">
      <w:pPr>
        <w:numPr>
          <w:ilvl w:val="0"/>
          <w:numId w:val="33"/>
        </w:numPr>
        <w:tabs>
          <w:tab w:val="clear" w:pos="720"/>
          <w:tab w:val="num" w:pos="567"/>
        </w:tabs>
        <w:spacing w:line="240" w:lineRule="auto"/>
        <w:ind w:left="714" w:hanging="357"/>
        <w:rPr>
          <w:rFonts w:ascii="Trebuchet MS" w:hAnsi="Trebuchet MS" w:cs="Arial"/>
          <w:color w:val="000000"/>
          <w:sz w:val="23"/>
          <w:szCs w:val="23"/>
        </w:rPr>
      </w:pPr>
      <w:r w:rsidRPr="0068788F">
        <w:rPr>
          <w:rFonts w:ascii="Trebuchet MS" w:hAnsi="Trebuchet MS" w:cs="Arial"/>
          <w:color w:val="000000"/>
          <w:sz w:val="23"/>
          <w:szCs w:val="23"/>
        </w:rPr>
        <w:t>Apresentar o desenvolvimento de estratégias e planeamento como forma de determinar antecipadamente o que deve ser feito e como deve ser feito;</w:t>
      </w:r>
    </w:p>
    <w:p w:rsidR="0068788F" w:rsidRPr="0068788F" w:rsidRDefault="0068788F" w:rsidP="000358F7">
      <w:pPr>
        <w:numPr>
          <w:ilvl w:val="0"/>
          <w:numId w:val="33"/>
        </w:numPr>
        <w:tabs>
          <w:tab w:val="clear" w:pos="720"/>
          <w:tab w:val="num" w:pos="567"/>
        </w:tabs>
        <w:spacing w:line="240" w:lineRule="auto"/>
        <w:ind w:left="714" w:hanging="357"/>
        <w:rPr>
          <w:rFonts w:ascii="Trebuchet MS" w:hAnsi="Trebuchet MS" w:cs="Arial"/>
          <w:color w:val="000000"/>
          <w:sz w:val="23"/>
          <w:szCs w:val="23"/>
        </w:rPr>
      </w:pPr>
      <w:r w:rsidRPr="0068788F">
        <w:rPr>
          <w:rFonts w:ascii="Trebuchet MS" w:hAnsi="Trebuchet MS" w:cs="Arial"/>
          <w:color w:val="000000"/>
          <w:sz w:val="23"/>
          <w:szCs w:val="23"/>
        </w:rPr>
        <w:t>Explicar como as organizações analisam o seu ambiente (análise externa e análise interna), apresentando a análise SWOT.</w:t>
      </w:r>
    </w:p>
    <w:p w:rsidR="0068788F" w:rsidRPr="0068788F" w:rsidRDefault="0068788F" w:rsidP="0068788F">
      <w:pPr>
        <w:keepNext/>
        <w:keepLines/>
        <w:spacing w:before="120"/>
        <w:ind w:firstLine="0"/>
        <w:outlineLvl w:val="3"/>
        <w:rPr>
          <w:rFonts w:ascii="Trebuchet MS" w:eastAsiaTheme="majorEastAsia" w:hAnsi="Trebuchet MS" w:cs="Arial"/>
          <w:b/>
          <w:bCs/>
          <w:i/>
          <w:iCs/>
          <w:color w:val="000000"/>
          <w:sz w:val="23"/>
          <w:szCs w:val="23"/>
        </w:rPr>
      </w:pPr>
      <w:r w:rsidRPr="0068788F">
        <w:rPr>
          <w:rFonts w:ascii="Trebuchet MS" w:eastAsiaTheme="majorEastAsia" w:hAnsi="Trebuchet MS" w:cs="Arial"/>
          <w:b/>
          <w:bCs/>
          <w:i/>
          <w:iCs/>
          <w:color w:val="000000"/>
          <w:sz w:val="23"/>
          <w:szCs w:val="23"/>
        </w:rPr>
        <w:t>Competências a adquirir</w:t>
      </w:r>
    </w:p>
    <w:p w:rsidR="0068788F" w:rsidRDefault="0068788F" w:rsidP="000358F7">
      <w:pPr>
        <w:spacing w:before="120" w:line="240" w:lineRule="auto"/>
        <w:ind w:firstLine="0"/>
        <w:jc w:val="both"/>
        <w:rPr>
          <w:rFonts w:ascii="Trebuchet MS" w:eastAsia="Times New Roman" w:hAnsi="Trebuchet MS" w:cs="Arial"/>
          <w:color w:val="000000"/>
          <w:sz w:val="23"/>
          <w:szCs w:val="23"/>
        </w:rPr>
      </w:pPr>
      <w:r w:rsidRPr="0068788F">
        <w:rPr>
          <w:rFonts w:ascii="Trebuchet MS" w:eastAsia="Times New Roman" w:hAnsi="Trebuchet MS" w:cs="Arial"/>
          <w:color w:val="000000"/>
          <w:sz w:val="23"/>
          <w:szCs w:val="23"/>
        </w:rPr>
        <w:t>Após definir linhas de orientação da organização/serviços ser capaz de formular estratégias de forma clara e precisa.</w:t>
      </w:r>
    </w:p>
    <w:p w:rsidR="0068788F" w:rsidRPr="0068788F" w:rsidRDefault="0068788F" w:rsidP="000358F7">
      <w:pPr>
        <w:spacing w:before="120" w:line="240" w:lineRule="auto"/>
        <w:ind w:firstLine="0"/>
        <w:jc w:val="both"/>
        <w:rPr>
          <w:rFonts w:ascii="Trebuchet MS" w:eastAsia="Times New Roman" w:hAnsi="Trebuchet MS" w:cs="Arial"/>
          <w:color w:val="000000"/>
          <w:sz w:val="23"/>
          <w:szCs w:val="23"/>
        </w:rPr>
      </w:pPr>
      <w:r w:rsidRPr="0068788F">
        <w:rPr>
          <w:rFonts w:ascii="Trebuchet MS" w:eastAsia="Times New Roman" w:hAnsi="Trebuchet MS" w:cs="Arial"/>
          <w:color w:val="000000"/>
          <w:sz w:val="23"/>
          <w:szCs w:val="23"/>
        </w:rPr>
        <w:t xml:space="preserve">Ser capaz de utilizar a análise </w:t>
      </w:r>
      <w:proofErr w:type="spellStart"/>
      <w:r w:rsidRPr="0068788F">
        <w:rPr>
          <w:rFonts w:ascii="Trebuchet MS" w:eastAsia="Times New Roman" w:hAnsi="Trebuchet MS" w:cs="Arial"/>
          <w:color w:val="000000"/>
          <w:sz w:val="23"/>
          <w:szCs w:val="23"/>
        </w:rPr>
        <w:t>Swot</w:t>
      </w:r>
      <w:proofErr w:type="spellEnd"/>
      <w:r w:rsidRPr="0068788F">
        <w:rPr>
          <w:rFonts w:ascii="Trebuchet MS" w:eastAsia="Times New Roman" w:hAnsi="Trebuchet MS" w:cs="Arial"/>
          <w:color w:val="000000"/>
          <w:sz w:val="23"/>
          <w:szCs w:val="23"/>
        </w:rPr>
        <w:t xml:space="preserve"> para detectar respectivamente as oportunidades e as ameaças (no exterior) e os pontos fortes e os pontos fracos (no interior).</w:t>
      </w:r>
    </w:p>
    <w:p w:rsidR="0068788F" w:rsidRPr="0068788F" w:rsidRDefault="0068788F" w:rsidP="0068788F">
      <w:pPr>
        <w:keepNext/>
        <w:keepLines/>
        <w:spacing w:before="120"/>
        <w:ind w:firstLine="0"/>
        <w:outlineLvl w:val="3"/>
        <w:rPr>
          <w:rFonts w:ascii="Trebuchet MS" w:eastAsiaTheme="majorEastAsia" w:hAnsi="Trebuchet MS" w:cs="Arial"/>
          <w:b/>
          <w:bCs/>
          <w:i/>
          <w:iCs/>
          <w:color w:val="000000"/>
          <w:sz w:val="23"/>
          <w:szCs w:val="23"/>
        </w:rPr>
      </w:pPr>
      <w:r w:rsidRPr="0068788F">
        <w:rPr>
          <w:rFonts w:ascii="Trebuchet MS" w:eastAsiaTheme="majorEastAsia" w:hAnsi="Trebuchet MS" w:cs="Arial"/>
          <w:b/>
          <w:bCs/>
          <w:i/>
          <w:iCs/>
          <w:color w:val="000000"/>
          <w:sz w:val="23"/>
          <w:szCs w:val="23"/>
        </w:rPr>
        <w:t>Bibliografia</w:t>
      </w:r>
    </w:p>
    <w:p w:rsidR="0068788F" w:rsidRPr="0068788F" w:rsidRDefault="0068788F" w:rsidP="0068788F">
      <w:pPr>
        <w:spacing w:before="120" w:line="240" w:lineRule="auto"/>
        <w:ind w:left="1134" w:hanging="567"/>
        <w:rPr>
          <w:rFonts w:ascii="Trebuchet MS" w:eastAsia="Times New Roman" w:hAnsi="Trebuchet MS" w:cs="Arial"/>
          <w:color w:val="000000"/>
          <w:sz w:val="23"/>
          <w:szCs w:val="23"/>
        </w:rPr>
      </w:pPr>
      <w:r w:rsidRPr="0068788F">
        <w:rPr>
          <w:rFonts w:ascii="Trebuchet MS" w:eastAsia="Times New Roman" w:hAnsi="Trebuchet MS" w:cs="Arial"/>
          <w:color w:val="000000"/>
          <w:sz w:val="23"/>
          <w:szCs w:val="23"/>
        </w:rPr>
        <w:t xml:space="preserve">Texto 5A CARAPETO, Carlos &amp; FONSECA, Fátima - Administração Pública - Modernização, Qualidade e Inovação. Lisboa: 2ª Ed. Sílabo, 2006. (ISBN 978-972-618-423-2). </w:t>
      </w:r>
      <w:proofErr w:type="gramStart"/>
      <w:r w:rsidRPr="0068788F">
        <w:rPr>
          <w:rFonts w:ascii="Trebuchet MS" w:eastAsia="Times New Roman" w:hAnsi="Trebuchet MS" w:cs="Arial"/>
          <w:color w:val="000000"/>
          <w:sz w:val="23"/>
          <w:szCs w:val="23"/>
        </w:rPr>
        <w:t>pp.182-212.</w:t>
      </w:r>
      <w:proofErr w:type="gramEnd"/>
    </w:p>
    <w:p w:rsidR="0068788F" w:rsidRPr="0068788F" w:rsidRDefault="0068788F" w:rsidP="0068788F">
      <w:pPr>
        <w:spacing w:before="120" w:line="240" w:lineRule="auto"/>
        <w:ind w:left="1134" w:hanging="567"/>
        <w:rPr>
          <w:rFonts w:ascii="Trebuchet MS" w:eastAsia="Times New Roman" w:hAnsi="Trebuchet MS" w:cs="Arial"/>
          <w:color w:val="000000"/>
          <w:sz w:val="23"/>
          <w:szCs w:val="23"/>
        </w:rPr>
      </w:pPr>
      <w:r w:rsidRPr="0068788F">
        <w:rPr>
          <w:rFonts w:ascii="Trebuchet MS" w:eastAsia="Times New Roman" w:hAnsi="Trebuchet MS" w:cs="Arial"/>
          <w:color w:val="000000"/>
          <w:sz w:val="23"/>
          <w:szCs w:val="23"/>
        </w:rPr>
        <w:t xml:space="preserve">Texto 5B </w:t>
      </w:r>
      <w:hyperlink r:id="rId13" w:tgtFrame="_blank" w:history="1">
        <w:r w:rsidRPr="0068788F">
          <w:rPr>
            <w:rFonts w:ascii="Trebuchet MS" w:eastAsia="Times New Roman" w:hAnsi="Trebuchet MS" w:cs="Arial"/>
            <w:color w:val="0C2D51"/>
            <w:sz w:val="23"/>
            <w:szCs w:val="23"/>
          </w:rPr>
          <w:t xml:space="preserve">Metodologia para </w:t>
        </w:r>
        <w:proofErr w:type="spellStart"/>
        <w:r w:rsidRPr="0068788F">
          <w:rPr>
            <w:rFonts w:ascii="Trebuchet MS" w:eastAsia="Times New Roman" w:hAnsi="Trebuchet MS" w:cs="Arial"/>
            <w:color w:val="0C2D51"/>
            <w:sz w:val="23"/>
            <w:szCs w:val="23"/>
          </w:rPr>
          <w:t>Planejamento</w:t>
        </w:r>
        <w:proofErr w:type="spellEnd"/>
        <w:r w:rsidRPr="0068788F">
          <w:rPr>
            <w:rFonts w:ascii="Trebuchet MS" w:eastAsia="Times New Roman" w:hAnsi="Trebuchet MS" w:cs="Arial"/>
            <w:color w:val="0C2D51"/>
            <w:sz w:val="23"/>
            <w:szCs w:val="23"/>
          </w:rPr>
          <w:t xml:space="preserve"> Estratégico e Gestão de Serviços em Unidades de Informação</w:t>
        </w:r>
      </w:hyperlink>
      <w:r w:rsidRPr="0068788F">
        <w:rPr>
          <w:rFonts w:ascii="Trebuchet MS" w:eastAsia="Times New Roman" w:hAnsi="Trebuchet MS" w:cs="Arial"/>
          <w:color w:val="000000"/>
          <w:sz w:val="23"/>
          <w:szCs w:val="23"/>
        </w:rPr>
        <w:t>.</w:t>
      </w:r>
    </w:p>
    <w:p w:rsidR="0068788F" w:rsidRPr="0068788F" w:rsidRDefault="0068788F" w:rsidP="0068788F">
      <w:pPr>
        <w:keepNext/>
        <w:keepLines/>
        <w:spacing w:before="120"/>
        <w:ind w:firstLine="0"/>
        <w:jc w:val="both"/>
        <w:outlineLvl w:val="3"/>
        <w:rPr>
          <w:rFonts w:ascii="Trebuchet MS" w:eastAsiaTheme="majorEastAsia" w:hAnsi="Trebuchet MS" w:cs="Arial"/>
          <w:b/>
          <w:bCs/>
          <w:i/>
          <w:iCs/>
          <w:color w:val="000000"/>
          <w:sz w:val="23"/>
          <w:szCs w:val="23"/>
        </w:rPr>
      </w:pPr>
      <w:r w:rsidRPr="0068788F">
        <w:rPr>
          <w:rFonts w:ascii="Trebuchet MS" w:eastAsiaTheme="majorEastAsia" w:hAnsi="Trebuchet MS" w:cs="Arial"/>
          <w:b/>
          <w:bCs/>
          <w:i/>
          <w:iCs/>
          <w:color w:val="000000"/>
          <w:sz w:val="23"/>
          <w:szCs w:val="23"/>
        </w:rPr>
        <w:t>Tarefas</w:t>
      </w:r>
    </w:p>
    <w:p w:rsidR="0068788F" w:rsidRPr="0068788F" w:rsidRDefault="0068788F" w:rsidP="0068788F">
      <w:pPr>
        <w:numPr>
          <w:ilvl w:val="0"/>
          <w:numId w:val="34"/>
        </w:numPr>
        <w:spacing w:line="240" w:lineRule="auto"/>
        <w:ind w:hanging="357"/>
        <w:rPr>
          <w:rFonts w:ascii="Trebuchet MS" w:hAnsi="Trebuchet MS" w:cs="Arial"/>
          <w:color w:val="000000"/>
          <w:sz w:val="23"/>
          <w:szCs w:val="23"/>
        </w:rPr>
      </w:pPr>
      <w:r w:rsidRPr="0068788F">
        <w:rPr>
          <w:rFonts w:ascii="Trebuchet MS" w:hAnsi="Trebuchet MS" w:cs="Arial"/>
          <w:color w:val="000000"/>
          <w:sz w:val="23"/>
          <w:szCs w:val="23"/>
        </w:rPr>
        <w:t xml:space="preserve">Deverá ler o Texto 5A. </w:t>
      </w:r>
    </w:p>
    <w:p w:rsidR="0068788F" w:rsidRPr="0068788F" w:rsidRDefault="0068788F" w:rsidP="0068788F">
      <w:pPr>
        <w:numPr>
          <w:ilvl w:val="0"/>
          <w:numId w:val="35"/>
        </w:numPr>
        <w:spacing w:line="240" w:lineRule="auto"/>
        <w:ind w:hanging="357"/>
        <w:rPr>
          <w:rFonts w:ascii="Trebuchet MS" w:hAnsi="Trebuchet MS" w:cs="Arial"/>
          <w:color w:val="000000"/>
          <w:sz w:val="23"/>
          <w:szCs w:val="23"/>
        </w:rPr>
      </w:pPr>
      <w:r w:rsidRPr="0068788F">
        <w:rPr>
          <w:rFonts w:ascii="Trebuchet MS" w:hAnsi="Trebuchet MS" w:cs="Arial"/>
          <w:color w:val="000000"/>
          <w:sz w:val="23"/>
          <w:szCs w:val="23"/>
        </w:rPr>
        <w:t>Realize o Plano de Actividades Formativas 5 – Caso 5.</w:t>
      </w:r>
    </w:p>
    <w:p w:rsidR="0068788F" w:rsidRPr="0068788F" w:rsidRDefault="0068788F" w:rsidP="0068788F">
      <w:pPr>
        <w:numPr>
          <w:ilvl w:val="1"/>
          <w:numId w:val="35"/>
        </w:numPr>
        <w:tabs>
          <w:tab w:val="clear" w:pos="1440"/>
          <w:tab w:val="num" w:pos="1276"/>
        </w:tabs>
        <w:spacing w:line="240" w:lineRule="auto"/>
        <w:ind w:left="851" w:hanging="357"/>
        <w:rPr>
          <w:rFonts w:ascii="Trebuchet MS" w:hAnsi="Trebuchet MS" w:cs="Arial"/>
          <w:color w:val="000000"/>
          <w:sz w:val="23"/>
          <w:szCs w:val="23"/>
        </w:rPr>
      </w:pPr>
      <w:r w:rsidRPr="0068788F">
        <w:rPr>
          <w:rFonts w:ascii="Trebuchet MS" w:hAnsi="Trebuchet MS" w:cs="Arial"/>
          <w:color w:val="000000"/>
          <w:sz w:val="23"/>
          <w:szCs w:val="23"/>
        </w:rPr>
        <w:t>O texto 5B apresenta um exemplo da aplicação dos conteúdos abordados.</w:t>
      </w:r>
    </w:p>
    <w:p w:rsidR="0068788F" w:rsidRPr="00561BFD" w:rsidRDefault="0068788F" w:rsidP="0068788F">
      <w:pPr>
        <w:spacing w:after="200" w:line="288" w:lineRule="atLeast"/>
        <w:ind w:firstLine="0"/>
        <w:rPr>
          <w:rFonts w:ascii="Trebuchet MS" w:hAnsi="Trebuchet MS" w:cs="Arial"/>
          <w:color w:val="000000"/>
          <w:sz w:val="23"/>
          <w:szCs w:val="23"/>
        </w:rPr>
      </w:pPr>
      <w:r w:rsidRPr="00561BFD">
        <w:pict>
          <v:rect id="_x0000_i1029" style="width:0;height:1.5pt" o:hralign="center" o:hrstd="t" o:hr="t" fillcolor="#a0a0a0" stroked="f"/>
        </w:pict>
      </w:r>
    </w:p>
    <w:p w:rsidR="0068788F" w:rsidRPr="0068788F" w:rsidRDefault="0068788F" w:rsidP="000358F7">
      <w:pPr>
        <w:pStyle w:val="Heading1"/>
        <w:spacing w:before="240"/>
      </w:pPr>
      <w:bookmarkStart w:id="13" w:name="_Toc347611863"/>
      <w:r w:rsidRPr="0068788F">
        <w:t>Tema 6 - Gestão de Projecto</w:t>
      </w:r>
      <w:bookmarkEnd w:id="13"/>
    </w:p>
    <w:p w:rsidR="0068788F" w:rsidRPr="0068788F" w:rsidRDefault="0068788F" w:rsidP="000358F7">
      <w:pPr>
        <w:numPr>
          <w:ilvl w:val="0"/>
          <w:numId w:val="37"/>
        </w:numPr>
        <w:spacing w:line="240" w:lineRule="auto"/>
        <w:ind w:left="851" w:hanging="357"/>
        <w:contextualSpacing/>
        <w:rPr>
          <w:rFonts w:ascii="Times New Roman" w:hAnsi="Times New Roman"/>
          <w:sz w:val="24"/>
        </w:rPr>
      </w:pPr>
      <w:r w:rsidRPr="0068788F">
        <w:rPr>
          <w:rFonts w:ascii="Times New Roman" w:hAnsi="Times New Roman"/>
          <w:sz w:val="24"/>
        </w:rPr>
        <w:t>Conceitos</w:t>
      </w:r>
    </w:p>
    <w:p w:rsidR="0068788F" w:rsidRPr="0068788F" w:rsidRDefault="0068788F" w:rsidP="000358F7">
      <w:pPr>
        <w:numPr>
          <w:ilvl w:val="0"/>
          <w:numId w:val="37"/>
        </w:numPr>
        <w:spacing w:line="240" w:lineRule="auto"/>
        <w:ind w:left="851" w:hanging="357"/>
        <w:contextualSpacing/>
        <w:rPr>
          <w:rFonts w:ascii="Times New Roman" w:hAnsi="Times New Roman"/>
          <w:sz w:val="24"/>
        </w:rPr>
      </w:pPr>
      <w:r w:rsidRPr="0068788F">
        <w:rPr>
          <w:rFonts w:ascii="Times New Roman" w:hAnsi="Times New Roman"/>
          <w:sz w:val="24"/>
        </w:rPr>
        <w:t>Factores de sucesso do projecto</w:t>
      </w:r>
    </w:p>
    <w:p w:rsidR="0068788F" w:rsidRPr="0068788F" w:rsidRDefault="0068788F" w:rsidP="000358F7">
      <w:pPr>
        <w:numPr>
          <w:ilvl w:val="0"/>
          <w:numId w:val="37"/>
        </w:numPr>
        <w:spacing w:line="240" w:lineRule="auto"/>
        <w:ind w:left="851" w:hanging="357"/>
        <w:contextualSpacing/>
        <w:rPr>
          <w:rFonts w:ascii="Times New Roman" w:hAnsi="Times New Roman"/>
          <w:sz w:val="24"/>
        </w:rPr>
      </w:pPr>
      <w:r w:rsidRPr="0068788F">
        <w:rPr>
          <w:rFonts w:ascii="Times New Roman" w:hAnsi="Times New Roman"/>
          <w:sz w:val="24"/>
        </w:rPr>
        <w:t>Ciclo de vida do projecto</w:t>
      </w:r>
    </w:p>
    <w:p w:rsidR="0068788F" w:rsidRPr="0068788F" w:rsidRDefault="0068788F" w:rsidP="000358F7">
      <w:pPr>
        <w:keepNext/>
        <w:keepLines/>
        <w:spacing w:before="120"/>
        <w:ind w:firstLine="0"/>
        <w:outlineLvl w:val="3"/>
        <w:rPr>
          <w:rFonts w:ascii="Trebuchet MS" w:eastAsiaTheme="majorEastAsia" w:hAnsi="Trebuchet MS" w:cs="Arial"/>
          <w:b/>
          <w:bCs/>
          <w:i/>
          <w:iCs/>
          <w:color w:val="000000"/>
          <w:sz w:val="23"/>
          <w:szCs w:val="23"/>
        </w:rPr>
      </w:pPr>
      <w:r w:rsidRPr="0068788F">
        <w:rPr>
          <w:rFonts w:ascii="Trebuchet MS" w:eastAsiaTheme="majorEastAsia" w:hAnsi="Trebuchet MS" w:cs="Arial"/>
          <w:b/>
          <w:bCs/>
          <w:i/>
          <w:iCs/>
          <w:color w:val="000000"/>
          <w:sz w:val="23"/>
          <w:szCs w:val="23"/>
        </w:rPr>
        <w:t>Objectivos</w:t>
      </w:r>
    </w:p>
    <w:p w:rsidR="0068788F" w:rsidRPr="0068788F" w:rsidRDefault="0068788F" w:rsidP="000358F7">
      <w:pPr>
        <w:spacing w:before="120" w:line="240" w:lineRule="auto"/>
        <w:ind w:left="284" w:firstLine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88F">
        <w:rPr>
          <w:rFonts w:ascii="Times New Roman" w:eastAsia="Times New Roman" w:hAnsi="Times New Roman" w:cs="Times New Roman"/>
          <w:color w:val="000000"/>
          <w:sz w:val="24"/>
          <w:szCs w:val="24"/>
        </w:rPr>
        <w:t>- Apresentar as características de um projecto e seus factores de sucesso;</w:t>
      </w:r>
    </w:p>
    <w:p w:rsidR="0068788F" w:rsidRPr="0068788F" w:rsidRDefault="0068788F" w:rsidP="000358F7">
      <w:pPr>
        <w:spacing w:before="120" w:line="240" w:lineRule="auto"/>
        <w:ind w:left="284" w:firstLine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88F">
        <w:rPr>
          <w:rFonts w:ascii="Times New Roman" w:eastAsia="Times New Roman" w:hAnsi="Times New Roman" w:cs="Times New Roman"/>
          <w:color w:val="000000"/>
          <w:sz w:val="24"/>
          <w:szCs w:val="24"/>
        </w:rPr>
        <w:t>- Apresentar as fases de desenvolvimento de um projecto.</w:t>
      </w:r>
    </w:p>
    <w:p w:rsidR="0068788F" w:rsidRPr="0068788F" w:rsidRDefault="0068788F" w:rsidP="000358F7">
      <w:pPr>
        <w:keepNext/>
        <w:keepLines/>
        <w:spacing w:before="120"/>
        <w:ind w:firstLine="0"/>
        <w:outlineLvl w:val="3"/>
        <w:rPr>
          <w:rFonts w:ascii="Trebuchet MS" w:eastAsiaTheme="majorEastAsia" w:hAnsi="Trebuchet MS" w:cs="Arial"/>
          <w:b/>
          <w:bCs/>
          <w:i/>
          <w:iCs/>
          <w:color w:val="000000"/>
          <w:sz w:val="23"/>
          <w:szCs w:val="23"/>
        </w:rPr>
      </w:pPr>
      <w:r w:rsidRPr="0068788F">
        <w:rPr>
          <w:rFonts w:ascii="Trebuchet MS" w:eastAsiaTheme="majorEastAsia" w:hAnsi="Trebuchet MS" w:cs="Arial"/>
          <w:b/>
          <w:bCs/>
          <w:i/>
          <w:iCs/>
          <w:color w:val="000000"/>
          <w:sz w:val="23"/>
          <w:szCs w:val="23"/>
        </w:rPr>
        <w:t>Competências a adquirir</w:t>
      </w:r>
    </w:p>
    <w:p w:rsidR="0068788F" w:rsidRPr="0068788F" w:rsidRDefault="0068788F" w:rsidP="000358F7">
      <w:pPr>
        <w:spacing w:before="120" w:line="240" w:lineRule="auto"/>
        <w:ind w:left="1134" w:hanging="567"/>
        <w:contextualSpacing/>
        <w:rPr>
          <w:rFonts w:ascii="Times New Roman" w:eastAsia="Times New Roman" w:hAnsi="Times New Roman" w:cs="Arial"/>
          <w:color w:val="000000"/>
          <w:sz w:val="24"/>
          <w:szCs w:val="23"/>
        </w:rPr>
      </w:pPr>
      <w:r w:rsidRPr="0068788F">
        <w:rPr>
          <w:rFonts w:ascii="Times New Roman" w:eastAsia="Times New Roman" w:hAnsi="Times New Roman" w:cs="Arial"/>
          <w:color w:val="000000"/>
          <w:sz w:val="24"/>
          <w:szCs w:val="23"/>
        </w:rPr>
        <w:t>Individualmente ou colectivamente saber desenhar e planificar um projecto para atingir um fim particular.</w:t>
      </w:r>
    </w:p>
    <w:p w:rsidR="0068788F" w:rsidRPr="0068788F" w:rsidRDefault="0068788F" w:rsidP="000358F7">
      <w:pPr>
        <w:keepNext/>
        <w:keepLines/>
        <w:spacing w:before="120"/>
        <w:ind w:firstLine="0"/>
        <w:outlineLvl w:val="3"/>
        <w:rPr>
          <w:rFonts w:ascii="Trebuchet MS" w:eastAsiaTheme="majorEastAsia" w:hAnsi="Trebuchet MS" w:cs="Arial"/>
          <w:b/>
          <w:bCs/>
          <w:i/>
          <w:iCs/>
          <w:color w:val="000000"/>
          <w:sz w:val="23"/>
          <w:szCs w:val="23"/>
        </w:rPr>
      </w:pPr>
      <w:r w:rsidRPr="0068788F">
        <w:rPr>
          <w:rFonts w:ascii="Trebuchet MS" w:eastAsiaTheme="majorEastAsia" w:hAnsi="Trebuchet MS" w:cs="Arial"/>
          <w:b/>
          <w:bCs/>
          <w:i/>
          <w:iCs/>
          <w:color w:val="000000"/>
          <w:sz w:val="23"/>
          <w:szCs w:val="23"/>
        </w:rPr>
        <w:t>Bibliografia</w:t>
      </w:r>
    </w:p>
    <w:p w:rsidR="0068788F" w:rsidRPr="0068788F" w:rsidRDefault="0068788F" w:rsidP="000358F7">
      <w:pPr>
        <w:spacing w:line="240" w:lineRule="auto"/>
        <w:ind w:left="1276" w:hanging="567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68788F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Texto 6A </w:t>
      </w:r>
      <w:r w:rsidRPr="0068788F">
        <w:rPr>
          <w:rFonts w:ascii="Times New Roman" w:eastAsia="Times New Roman" w:hAnsi="Times New Roman" w:cs="Arial"/>
          <w:color w:val="000000"/>
          <w:sz w:val="24"/>
          <w:szCs w:val="24"/>
        </w:rPr>
        <w:tab/>
      </w:r>
      <w:r w:rsidRPr="0068788F">
        <w:rPr>
          <w:rFonts w:ascii="Times New Roman" w:eastAsia="Times New Roman" w:hAnsi="Times New Roman" w:cs="Arial"/>
          <w:color w:val="000000"/>
          <w:sz w:val="24"/>
          <w:szCs w:val="24"/>
        </w:rPr>
        <w:t>Optou-se por apresentar a totalidade do texto original, contudo, apenas são para estudo as matérias abordadas nas páginas 52 a 76 e páginas 83 a 96.</w:t>
      </w:r>
    </w:p>
    <w:p w:rsidR="0068788F" w:rsidRPr="0068788F" w:rsidRDefault="0068788F" w:rsidP="0068788F">
      <w:pPr>
        <w:numPr>
          <w:ilvl w:val="0"/>
          <w:numId w:val="36"/>
        </w:numPr>
        <w:spacing w:line="240" w:lineRule="auto"/>
        <w:ind w:firstLine="0"/>
        <w:rPr>
          <w:rFonts w:ascii="Times New Roman" w:hAnsi="Times New Roman" w:cs="Arial"/>
          <w:color w:val="000000"/>
          <w:sz w:val="24"/>
        </w:rPr>
      </w:pPr>
      <w:hyperlink r:id="rId14" w:tgtFrame="_blank" w:history="1">
        <w:r w:rsidRPr="0068788F">
          <w:rPr>
            <w:rFonts w:ascii="Times New Roman" w:hAnsi="Times New Roman" w:cs="Arial"/>
            <w:color w:val="0C2D51"/>
            <w:sz w:val="24"/>
          </w:rPr>
          <w:t>O que é um projecto - pp.27-37</w:t>
        </w:r>
      </w:hyperlink>
      <w:r w:rsidRPr="0068788F">
        <w:rPr>
          <w:rFonts w:ascii="Times New Roman" w:hAnsi="Times New Roman" w:cs="Arial"/>
          <w:color w:val="000000"/>
          <w:sz w:val="24"/>
        </w:rPr>
        <w:t xml:space="preserve"> </w:t>
      </w:r>
    </w:p>
    <w:p w:rsidR="0068788F" w:rsidRPr="0068788F" w:rsidRDefault="0068788F" w:rsidP="0068788F">
      <w:pPr>
        <w:numPr>
          <w:ilvl w:val="0"/>
          <w:numId w:val="36"/>
        </w:numPr>
        <w:spacing w:line="240" w:lineRule="auto"/>
        <w:ind w:firstLine="0"/>
        <w:rPr>
          <w:rFonts w:ascii="Times New Roman" w:hAnsi="Times New Roman" w:cs="Arial"/>
          <w:color w:val="000000"/>
          <w:sz w:val="24"/>
        </w:rPr>
      </w:pPr>
      <w:hyperlink r:id="rId15" w:tgtFrame="_blank" w:history="1">
        <w:r w:rsidRPr="0068788F">
          <w:rPr>
            <w:rFonts w:ascii="Times New Roman" w:hAnsi="Times New Roman" w:cs="Arial"/>
            <w:color w:val="0C2D51"/>
            <w:sz w:val="24"/>
          </w:rPr>
          <w:t>O projecto passo a passo - pp.52-76 e pp.83-9</w:t>
        </w:r>
      </w:hyperlink>
      <w:r w:rsidRPr="0068788F">
        <w:rPr>
          <w:rFonts w:ascii="Times New Roman" w:hAnsi="Times New Roman" w:cs="Arial"/>
          <w:color w:val="000000"/>
          <w:sz w:val="24"/>
        </w:rPr>
        <w:t xml:space="preserve">6. </w:t>
      </w:r>
    </w:p>
    <w:p w:rsidR="0068788F" w:rsidRPr="0068788F" w:rsidRDefault="0068788F" w:rsidP="0068788F">
      <w:pPr>
        <w:spacing w:before="120" w:line="240" w:lineRule="auto"/>
        <w:ind w:firstLine="0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68788F">
        <w:rPr>
          <w:rFonts w:ascii="Times New Roman" w:eastAsia="Times New Roman" w:hAnsi="Times New Roman" w:cs="Arial"/>
          <w:color w:val="000000"/>
          <w:sz w:val="24"/>
          <w:szCs w:val="24"/>
        </w:rPr>
        <w:lastRenderedPageBreak/>
        <w:t>Estes recursos fazem parte de um conjunto mais rico em conteúdos, cujo endereço electrónico é:</w:t>
      </w:r>
    </w:p>
    <w:p w:rsidR="0068788F" w:rsidRPr="0068788F" w:rsidRDefault="0068788F" w:rsidP="000358F7">
      <w:pPr>
        <w:ind w:firstLine="0"/>
        <w:rPr>
          <w:rFonts w:ascii="Times New Roman" w:eastAsia="Times New Roman" w:hAnsi="Times New Roman" w:cs="Arial"/>
          <w:color w:val="000000"/>
          <w:sz w:val="24"/>
          <w:szCs w:val="24"/>
        </w:rPr>
      </w:pPr>
      <w:hyperlink r:id="rId16" w:tgtFrame="_blank" w:history="1">
        <w:r w:rsidRPr="0068788F">
          <w:rPr>
            <w:rFonts w:ascii="Times New Roman" w:eastAsia="Times New Roman" w:hAnsi="Times New Roman" w:cs="Arial"/>
            <w:color w:val="0C2D51"/>
            <w:sz w:val="24"/>
            <w:szCs w:val="24"/>
          </w:rPr>
          <w:t>http://www.youth-partnership.net/youth-partnership/publications/T-kits/3/Tkit_3_POR</w:t>
        </w:r>
      </w:hyperlink>
    </w:p>
    <w:p w:rsidR="0068788F" w:rsidRPr="0068788F" w:rsidRDefault="0068788F" w:rsidP="000358F7">
      <w:pPr>
        <w:ind w:firstLine="0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68788F">
        <w:rPr>
          <w:rFonts w:ascii="Times New Roman" w:eastAsia="Times New Roman" w:hAnsi="Times New Roman" w:cs="Arial"/>
          <w:color w:val="000000"/>
          <w:sz w:val="24"/>
          <w:szCs w:val="24"/>
        </w:rPr>
        <w:t>Assim, se pretenderem podem aprofundar esta temática.</w:t>
      </w:r>
    </w:p>
    <w:p w:rsidR="0068788F" w:rsidRPr="0068788F" w:rsidRDefault="0068788F" w:rsidP="000358F7">
      <w:pPr>
        <w:spacing w:line="240" w:lineRule="auto"/>
        <w:ind w:left="567" w:hanging="567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68788F">
        <w:rPr>
          <w:rFonts w:ascii="Times New Roman" w:eastAsia="Times New Roman" w:hAnsi="Times New Roman" w:cs="Arial"/>
          <w:color w:val="000000"/>
          <w:sz w:val="24"/>
          <w:szCs w:val="24"/>
        </w:rPr>
        <w:t>Texto 6B (complementar)</w:t>
      </w:r>
      <w:r w:rsidRPr="0068788F">
        <w:rPr>
          <w:rFonts w:ascii="Times New Roman" w:eastAsia="Times New Roman" w:hAnsi="Times New Roman" w:cs="Arial"/>
          <w:color w:val="000000"/>
          <w:sz w:val="24"/>
          <w:szCs w:val="24"/>
        </w:rPr>
        <w:tab/>
      </w:r>
      <w:r w:rsidRPr="0068788F">
        <w:rPr>
          <w:rFonts w:ascii="Times New Roman" w:eastAsia="Times New Roman" w:hAnsi="Times New Roman" w:cs="Arial"/>
          <w:color w:val="000000"/>
          <w:sz w:val="24"/>
          <w:szCs w:val="24"/>
        </w:rPr>
        <w:t>MIGUEL, António - Gestão Moderna de Projectos. 4ª Ed. Actualizada. Lisboa: FCA, 2009. (ISBN 978-972-722-620-7).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- </w:t>
      </w:r>
      <w:r w:rsidRPr="0068788F">
        <w:rPr>
          <w:rFonts w:ascii="Times New Roman" w:eastAsia="Times New Roman" w:hAnsi="Times New Roman" w:cs="Arial"/>
          <w:color w:val="000000"/>
          <w:sz w:val="24"/>
          <w:szCs w:val="24"/>
        </w:rPr>
        <w:t>Não é de leitura obrigatória.</w:t>
      </w:r>
    </w:p>
    <w:p w:rsidR="0068788F" w:rsidRPr="0068788F" w:rsidRDefault="0068788F" w:rsidP="000358F7">
      <w:pPr>
        <w:spacing w:line="240" w:lineRule="auto"/>
        <w:ind w:left="567" w:hanging="567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68788F">
        <w:rPr>
          <w:rFonts w:ascii="Times New Roman" w:eastAsia="Times New Roman" w:hAnsi="Times New Roman" w:cs="Arial"/>
          <w:color w:val="000000"/>
          <w:sz w:val="24"/>
          <w:szCs w:val="24"/>
        </w:rPr>
        <w:t>Texto 6C</w:t>
      </w:r>
      <w:r w:rsidRPr="0068788F">
        <w:rPr>
          <w:rFonts w:ascii="Times New Roman" w:eastAsia="Times New Roman" w:hAnsi="Times New Roman" w:cs="Arial"/>
          <w:color w:val="000000"/>
          <w:sz w:val="24"/>
          <w:szCs w:val="24"/>
        </w:rPr>
        <w:tab/>
      </w:r>
      <w:hyperlink r:id="rId17" w:tgtFrame="_blank" w:history="1">
        <w:r w:rsidRPr="0068788F">
          <w:rPr>
            <w:rFonts w:ascii="Times New Roman" w:eastAsia="Times New Roman" w:hAnsi="Times New Roman" w:cs="Arial"/>
            <w:color w:val="0C2D51"/>
            <w:sz w:val="24"/>
            <w:szCs w:val="24"/>
          </w:rPr>
          <w:t>O PROJECTO DE ARQUIVOS CORRENTES NA CÂMARA MUNICIPAL DE LISBOA</w:t>
        </w:r>
      </w:hyperlink>
      <w:r w:rsidRPr="0068788F">
        <w:rPr>
          <w:rFonts w:ascii="Times New Roman" w:eastAsia="Times New Roman" w:hAnsi="Times New Roman" w:cs="Arial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- </w:t>
      </w:r>
      <w:r w:rsidRPr="0068788F">
        <w:rPr>
          <w:rFonts w:ascii="Times New Roman" w:eastAsia="Times New Roman" w:hAnsi="Times New Roman" w:cs="Arial"/>
          <w:color w:val="000000"/>
          <w:sz w:val="24"/>
          <w:szCs w:val="24"/>
        </w:rPr>
        <w:tab/>
      </w:r>
      <w:r w:rsidRPr="0068788F">
        <w:rPr>
          <w:rFonts w:ascii="Times New Roman" w:eastAsia="Times New Roman" w:hAnsi="Times New Roman" w:cs="Arial"/>
          <w:color w:val="000000"/>
          <w:sz w:val="24"/>
          <w:szCs w:val="24"/>
        </w:rPr>
        <w:t>Comunicação sobre um projecto.</w:t>
      </w:r>
    </w:p>
    <w:p w:rsidR="000358F7" w:rsidRPr="000358F7" w:rsidRDefault="000358F7" w:rsidP="000358F7">
      <w:pPr>
        <w:keepNext/>
        <w:keepLines/>
        <w:spacing w:before="120"/>
        <w:outlineLvl w:val="3"/>
        <w:rPr>
          <w:rFonts w:ascii="Trebuchet MS" w:eastAsiaTheme="majorEastAsia" w:hAnsi="Trebuchet MS" w:cs="Arial"/>
          <w:b/>
          <w:bCs/>
          <w:i/>
          <w:iCs/>
          <w:color w:val="000000"/>
          <w:sz w:val="23"/>
          <w:szCs w:val="23"/>
        </w:rPr>
      </w:pPr>
      <w:r w:rsidRPr="000358F7">
        <w:rPr>
          <w:rFonts w:ascii="Trebuchet MS" w:eastAsiaTheme="majorEastAsia" w:hAnsi="Trebuchet MS" w:cs="Arial"/>
          <w:b/>
          <w:bCs/>
          <w:i/>
          <w:iCs/>
          <w:color w:val="000000"/>
          <w:sz w:val="23"/>
          <w:szCs w:val="23"/>
        </w:rPr>
        <w:t>Tarefas</w:t>
      </w:r>
    </w:p>
    <w:p w:rsidR="000358F7" w:rsidRPr="000358F7" w:rsidRDefault="000358F7" w:rsidP="000358F7">
      <w:pPr>
        <w:numPr>
          <w:ilvl w:val="0"/>
          <w:numId w:val="38"/>
        </w:numPr>
        <w:spacing w:after="100" w:afterAutospacing="1"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0358F7">
        <w:rPr>
          <w:rFonts w:ascii="Times New Roman" w:hAnsi="Times New Roman" w:cs="Times New Roman"/>
          <w:color w:val="000000"/>
          <w:sz w:val="24"/>
          <w:szCs w:val="24"/>
        </w:rPr>
        <w:t xml:space="preserve">Deverá ler o Texto 6A. </w:t>
      </w:r>
    </w:p>
    <w:p w:rsidR="000358F7" w:rsidRDefault="000358F7" w:rsidP="000358F7">
      <w:pPr>
        <w:numPr>
          <w:ilvl w:val="0"/>
          <w:numId w:val="38"/>
        </w:numPr>
        <w:spacing w:after="100" w:afterAutospacing="1"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0358F7">
        <w:rPr>
          <w:rFonts w:ascii="Times New Roman" w:hAnsi="Times New Roman" w:cs="Times New Roman"/>
          <w:color w:val="000000"/>
          <w:sz w:val="24"/>
          <w:szCs w:val="24"/>
        </w:rPr>
        <w:t>Realize o Plano de Actividades Formativas 6 – Caso 6.</w:t>
      </w:r>
    </w:p>
    <w:p w:rsidR="000358F7" w:rsidRPr="000358F7" w:rsidRDefault="000358F7" w:rsidP="000358F7">
      <w:pPr>
        <w:spacing w:after="200" w:line="288" w:lineRule="atLeast"/>
        <w:ind w:left="360" w:firstLine="0"/>
        <w:rPr>
          <w:rFonts w:ascii="Trebuchet MS" w:hAnsi="Trebuchet MS" w:cs="Arial"/>
          <w:color w:val="000000"/>
          <w:sz w:val="23"/>
          <w:szCs w:val="23"/>
        </w:rPr>
      </w:pPr>
      <w:r w:rsidRPr="00561BFD">
        <w:pict>
          <v:rect id="_x0000_i1030" style="width:0;height:1.5pt" o:hralign="center" o:hrstd="t" o:hr="t" fillcolor="#a0a0a0" stroked="f"/>
        </w:pict>
      </w:r>
    </w:p>
    <w:p w:rsidR="000358F7" w:rsidRPr="000358F7" w:rsidRDefault="000358F7" w:rsidP="000358F7">
      <w:pPr>
        <w:pStyle w:val="Heading1"/>
        <w:spacing w:before="240"/>
      </w:pPr>
      <w:bookmarkStart w:id="14" w:name="_Toc347611864"/>
      <w:r w:rsidRPr="000358F7">
        <w:t>Tema 7. Gestão da Qualidade</w:t>
      </w:r>
      <w:bookmarkEnd w:id="14"/>
    </w:p>
    <w:p w:rsidR="000358F7" w:rsidRPr="000358F7" w:rsidRDefault="000358F7" w:rsidP="000358F7">
      <w:pPr>
        <w:numPr>
          <w:ilvl w:val="0"/>
          <w:numId w:val="39"/>
        </w:numPr>
        <w:spacing w:line="288" w:lineRule="atLeast"/>
        <w:contextualSpacing/>
        <w:rPr>
          <w:rFonts w:ascii="Trebuchet MS" w:hAnsi="Trebuchet MS" w:cs="Arial"/>
          <w:color w:val="000000"/>
          <w:sz w:val="23"/>
          <w:szCs w:val="23"/>
        </w:rPr>
      </w:pPr>
      <w:r w:rsidRPr="000358F7">
        <w:rPr>
          <w:rFonts w:ascii="Trebuchet MS" w:hAnsi="Trebuchet MS" w:cs="Arial"/>
          <w:color w:val="000000"/>
          <w:sz w:val="23"/>
          <w:szCs w:val="23"/>
        </w:rPr>
        <w:t>Conceitos</w:t>
      </w:r>
    </w:p>
    <w:p w:rsidR="000358F7" w:rsidRPr="000358F7" w:rsidRDefault="000358F7" w:rsidP="000358F7">
      <w:pPr>
        <w:numPr>
          <w:ilvl w:val="0"/>
          <w:numId w:val="39"/>
        </w:numPr>
        <w:spacing w:line="288" w:lineRule="atLeast"/>
        <w:contextualSpacing/>
        <w:rPr>
          <w:rFonts w:ascii="Trebuchet MS" w:hAnsi="Trebuchet MS" w:cs="Arial"/>
          <w:color w:val="000000"/>
          <w:sz w:val="23"/>
          <w:szCs w:val="23"/>
        </w:rPr>
      </w:pPr>
      <w:r w:rsidRPr="000358F7">
        <w:rPr>
          <w:rFonts w:ascii="Trebuchet MS" w:hAnsi="Trebuchet MS" w:cs="Arial"/>
          <w:color w:val="000000"/>
          <w:sz w:val="23"/>
          <w:szCs w:val="23"/>
        </w:rPr>
        <w:t>Normas relativas à gestão de serviços de informação e à gestão da informação</w:t>
      </w:r>
    </w:p>
    <w:p w:rsidR="000358F7" w:rsidRPr="000358F7" w:rsidRDefault="000358F7" w:rsidP="000358F7">
      <w:pPr>
        <w:numPr>
          <w:ilvl w:val="0"/>
          <w:numId w:val="39"/>
        </w:numPr>
        <w:spacing w:line="288" w:lineRule="atLeast"/>
        <w:contextualSpacing/>
        <w:rPr>
          <w:rFonts w:ascii="Trebuchet MS" w:hAnsi="Trebuchet MS" w:cs="Arial"/>
          <w:color w:val="000000"/>
          <w:sz w:val="23"/>
          <w:szCs w:val="23"/>
        </w:rPr>
      </w:pPr>
      <w:r w:rsidRPr="000358F7">
        <w:rPr>
          <w:rFonts w:ascii="Trebuchet MS" w:hAnsi="Trebuchet MS" w:cs="Arial"/>
          <w:color w:val="000000"/>
          <w:sz w:val="23"/>
          <w:szCs w:val="23"/>
        </w:rPr>
        <w:t>O Sistemas de Gestão da Qualidade</w:t>
      </w:r>
    </w:p>
    <w:p w:rsidR="000358F7" w:rsidRPr="000358F7" w:rsidRDefault="000358F7" w:rsidP="000358F7">
      <w:pPr>
        <w:keepNext/>
        <w:keepLines/>
        <w:spacing w:before="120"/>
        <w:ind w:firstLine="0"/>
        <w:jc w:val="both"/>
        <w:outlineLvl w:val="3"/>
        <w:rPr>
          <w:rFonts w:ascii="Trebuchet MS" w:eastAsiaTheme="majorEastAsia" w:hAnsi="Trebuchet MS" w:cs="Arial"/>
          <w:b/>
          <w:bCs/>
          <w:i/>
          <w:iCs/>
          <w:color w:val="000000"/>
          <w:sz w:val="23"/>
          <w:szCs w:val="23"/>
        </w:rPr>
      </w:pPr>
      <w:r w:rsidRPr="000358F7">
        <w:rPr>
          <w:rFonts w:ascii="Trebuchet MS" w:eastAsiaTheme="majorEastAsia" w:hAnsi="Trebuchet MS" w:cs="Arial"/>
          <w:b/>
          <w:bCs/>
          <w:i/>
          <w:iCs/>
          <w:color w:val="000000"/>
          <w:sz w:val="23"/>
          <w:szCs w:val="23"/>
        </w:rPr>
        <w:t>Objectivos</w:t>
      </w:r>
    </w:p>
    <w:p w:rsidR="000358F7" w:rsidRPr="000358F7" w:rsidRDefault="000358F7" w:rsidP="000358F7">
      <w:pPr>
        <w:spacing w:line="240" w:lineRule="auto"/>
        <w:ind w:left="1276" w:hanging="567"/>
        <w:jc w:val="both"/>
        <w:rPr>
          <w:rFonts w:ascii="Trebuchet MS" w:hAnsi="Trebuchet MS" w:cs="Arial"/>
          <w:color w:val="000000"/>
          <w:sz w:val="23"/>
          <w:szCs w:val="23"/>
        </w:rPr>
      </w:pPr>
      <w:r w:rsidRPr="000358F7">
        <w:rPr>
          <w:rFonts w:ascii="Trebuchet MS" w:hAnsi="Trebuchet MS" w:cs="Arial"/>
          <w:color w:val="000000"/>
          <w:sz w:val="23"/>
          <w:szCs w:val="23"/>
        </w:rPr>
        <w:t>- Reflectir sobre o que implica um sistema de gestão de qualidade na prática diária de uma biblioteca;</w:t>
      </w:r>
    </w:p>
    <w:p w:rsidR="000358F7" w:rsidRPr="000358F7" w:rsidRDefault="000358F7" w:rsidP="000358F7">
      <w:pPr>
        <w:spacing w:line="240" w:lineRule="auto"/>
        <w:ind w:left="1276" w:hanging="567"/>
        <w:jc w:val="both"/>
        <w:rPr>
          <w:rFonts w:ascii="Trebuchet MS" w:hAnsi="Trebuchet MS" w:cs="Arial"/>
          <w:color w:val="000000"/>
          <w:sz w:val="23"/>
          <w:szCs w:val="23"/>
        </w:rPr>
      </w:pPr>
      <w:r w:rsidRPr="000358F7">
        <w:rPr>
          <w:rFonts w:ascii="Trebuchet MS" w:hAnsi="Trebuchet MS" w:cs="Arial"/>
          <w:color w:val="000000"/>
          <w:sz w:val="23"/>
          <w:szCs w:val="23"/>
        </w:rPr>
        <w:t>- Conhecer a metodologia e as ferramentas necessárias para a implementação eficaz de um sistema de qualidade.</w:t>
      </w:r>
    </w:p>
    <w:p w:rsidR="000358F7" w:rsidRPr="000358F7" w:rsidRDefault="000358F7" w:rsidP="000358F7">
      <w:pPr>
        <w:keepNext/>
        <w:keepLines/>
        <w:spacing w:before="120"/>
        <w:ind w:firstLine="0"/>
        <w:jc w:val="both"/>
        <w:outlineLvl w:val="3"/>
        <w:rPr>
          <w:rFonts w:ascii="Trebuchet MS" w:eastAsiaTheme="majorEastAsia" w:hAnsi="Trebuchet MS" w:cs="Arial"/>
          <w:b/>
          <w:bCs/>
          <w:i/>
          <w:iCs/>
          <w:color w:val="000000"/>
          <w:sz w:val="23"/>
          <w:szCs w:val="23"/>
        </w:rPr>
      </w:pPr>
      <w:r w:rsidRPr="000358F7">
        <w:rPr>
          <w:rFonts w:ascii="Trebuchet MS" w:eastAsiaTheme="majorEastAsia" w:hAnsi="Trebuchet MS" w:cs="Arial"/>
          <w:b/>
          <w:bCs/>
          <w:i/>
          <w:iCs/>
          <w:color w:val="000000"/>
          <w:sz w:val="23"/>
          <w:szCs w:val="23"/>
        </w:rPr>
        <w:t>Competências a adquirir:</w:t>
      </w:r>
    </w:p>
    <w:p w:rsidR="000358F7" w:rsidRPr="000358F7" w:rsidRDefault="000358F7" w:rsidP="000358F7">
      <w:pPr>
        <w:spacing w:line="240" w:lineRule="auto"/>
        <w:ind w:left="1276" w:hanging="567"/>
        <w:rPr>
          <w:rFonts w:ascii="Trebuchet MS" w:hAnsi="Trebuchet MS" w:cs="Arial"/>
          <w:color w:val="000000"/>
          <w:sz w:val="23"/>
          <w:szCs w:val="23"/>
        </w:rPr>
      </w:pPr>
      <w:r w:rsidRPr="000358F7">
        <w:rPr>
          <w:rFonts w:ascii="Trebuchet MS" w:hAnsi="Trebuchet MS" w:cs="Arial"/>
          <w:color w:val="000000"/>
          <w:sz w:val="23"/>
          <w:szCs w:val="23"/>
        </w:rPr>
        <w:t>- Saber trabalhar de acordo com conceitos de Qualidade em um projecto de âmbito global;</w:t>
      </w:r>
    </w:p>
    <w:p w:rsidR="000358F7" w:rsidRPr="000358F7" w:rsidRDefault="000358F7" w:rsidP="000358F7">
      <w:pPr>
        <w:spacing w:line="240" w:lineRule="auto"/>
        <w:ind w:left="1276" w:hanging="567"/>
        <w:rPr>
          <w:rFonts w:ascii="Trebuchet MS" w:hAnsi="Trebuchet MS" w:cs="Arial"/>
          <w:color w:val="000000"/>
          <w:sz w:val="23"/>
          <w:szCs w:val="23"/>
        </w:rPr>
      </w:pPr>
      <w:r w:rsidRPr="000358F7">
        <w:rPr>
          <w:rFonts w:ascii="Trebuchet MS" w:hAnsi="Trebuchet MS" w:cs="Arial"/>
          <w:color w:val="000000"/>
          <w:sz w:val="23"/>
          <w:szCs w:val="23"/>
        </w:rPr>
        <w:t>- Utilizar em projectos na área da biblioteconomia as boas práticas sobre aplicação de sistemas de qualidade.</w:t>
      </w:r>
    </w:p>
    <w:p w:rsidR="000358F7" w:rsidRPr="000358F7" w:rsidRDefault="000358F7" w:rsidP="000358F7">
      <w:pPr>
        <w:keepNext/>
        <w:keepLines/>
        <w:spacing w:before="120"/>
        <w:ind w:firstLine="0"/>
        <w:jc w:val="both"/>
        <w:outlineLvl w:val="3"/>
        <w:rPr>
          <w:rFonts w:ascii="Trebuchet MS" w:eastAsiaTheme="majorEastAsia" w:hAnsi="Trebuchet MS" w:cs="Arial"/>
          <w:b/>
          <w:bCs/>
          <w:i/>
          <w:iCs/>
          <w:color w:val="000000"/>
          <w:sz w:val="23"/>
          <w:szCs w:val="23"/>
        </w:rPr>
      </w:pPr>
      <w:r w:rsidRPr="000358F7">
        <w:rPr>
          <w:rFonts w:ascii="Trebuchet MS" w:eastAsiaTheme="majorEastAsia" w:hAnsi="Trebuchet MS" w:cs="Arial"/>
          <w:b/>
          <w:bCs/>
          <w:i/>
          <w:iCs/>
          <w:color w:val="000000"/>
          <w:sz w:val="23"/>
          <w:szCs w:val="23"/>
        </w:rPr>
        <w:t>Bibliografia</w:t>
      </w:r>
    </w:p>
    <w:p w:rsidR="000358F7" w:rsidRPr="000358F7" w:rsidRDefault="000358F7" w:rsidP="000358F7">
      <w:pPr>
        <w:spacing w:line="240" w:lineRule="auto"/>
        <w:ind w:left="1701" w:hanging="992"/>
        <w:rPr>
          <w:rFonts w:ascii="Trebuchet MS" w:hAnsi="Trebuchet MS" w:cs="Arial"/>
          <w:color w:val="000000"/>
          <w:sz w:val="23"/>
          <w:szCs w:val="23"/>
        </w:rPr>
      </w:pPr>
      <w:r w:rsidRPr="000358F7">
        <w:rPr>
          <w:rFonts w:ascii="Trebuchet MS" w:hAnsi="Trebuchet MS" w:cs="Arial"/>
          <w:color w:val="000000"/>
          <w:sz w:val="23"/>
          <w:szCs w:val="23"/>
        </w:rPr>
        <w:t xml:space="preserve">Texto 7A </w:t>
      </w:r>
      <w:hyperlink r:id="rId18" w:tgtFrame="_blank" w:history="1">
        <w:r w:rsidRPr="000358F7">
          <w:rPr>
            <w:rFonts w:ascii="Trebuchet MS" w:hAnsi="Trebuchet MS" w:cs="Arial"/>
            <w:color w:val="0C2D51"/>
            <w:sz w:val="23"/>
            <w:szCs w:val="23"/>
          </w:rPr>
          <w:t xml:space="preserve">Guia Interpretativo da NP EN ISO 9001-2000 na Administração Pública Local - APCER </w:t>
        </w:r>
      </w:hyperlink>
    </w:p>
    <w:p w:rsidR="000358F7" w:rsidRPr="000358F7" w:rsidRDefault="000358F7" w:rsidP="000358F7">
      <w:pPr>
        <w:spacing w:line="240" w:lineRule="auto"/>
        <w:ind w:left="1701" w:hanging="992"/>
        <w:rPr>
          <w:rFonts w:ascii="Trebuchet MS" w:hAnsi="Trebuchet MS" w:cs="Arial"/>
          <w:color w:val="000000"/>
          <w:sz w:val="23"/>
          <w:szCs w:val="23"/>
        </w:rPr>
      </w:pPr>
      <w:r w:rsidRPr="000358F7">
        <w:rPr>
          <w:rFonts w:ascii="Trebuchet MS" w:hAnsi="Trebuchet MS" w:cs="Arial"/>
          <w:color w:val="000000"/>
          <w:sz w:val="23"/>
          <w:szCs w:val="23"/>
        </w:rPr>
        <w:t xml:space="preserve">Texto 7B </w:t>
      </w:r>
      <w:hyperlink r:id="rId19" w:tgtFrame="_blank" w:history="1">
        <w:r w:rsidRPr="000358F7">
          <w:rPr>
            <w:rFonts w:ascii="Trebuchet MS" w:hAnsi="Trebuchet MS" w:cs="Arial"/>
            <w:color w:val="0C2D51"/>
            <w:sz w:val="23"/>
            <w:szCs w:val="23"/>
          </w:rPr>
          <w:t xml:space="preserve">2008 a Nova Geração das Normas ISO 9000 </w:t>
        </w:r>
      </w:hyperlink>
    </w:p>
    <w:p w:rsidR="000358F7" w:rsidRPr="000358F7" w:rsidRDefault="000358F7" w:rsidP="000358F7">
      <w:pPr>
        <w:spacing w:line="240" w:lineRule="auto"/>
        <w:ind w:left="1701" w:hanging="992"/>
        <w:rPr>
          <w:rFonts w:ascii="Trebuchet MS" w:hAnsi="Trebuchet MS" w:cs="Arial"/>
          <w:color w:val="000000"/>
          <w:sz w:val="23"/>
          <w:szCs w:val="23"/>
        </w:rPr>
      </w:pPr>
      <w:r w:rsidRPr="000358F7">
        <w:rPr>
          <w:rFonts w:ascii="Trebuchet MS" w:hAnsi="Trebuchet MS" w:cs="Arial"/>
          <w:color w:val="000000"/>
          <w:sz w:val="23"/>
          <w:szCs w:val="23"/>
        </w:rPr>
        <w:t xml:space="preserve">Texto 7C </w:t>
      </w:r>
      <w:hyperlink r:id="rId20" w:tgtFrame="_blank" w:history="1">
        <w:r w:rsidRPr="000358F7">
          <w:rPr>
            <w:rFonts w:ascii="Trebuchet MS" w:hAnsi="Trebuchet MS" w:cs="Arial"/>
            <w:color w:val="0C2D51"/>
            <w:sz w:val="23"/>
            <w:szCs w:val="23"/>
          </w:rPr>
          <w:t>ISO 9001 - As alterações da edição de 2008</w:t>
        </w:r>
      </w:hyperlink>
      <w:r w:rsidRPr="000358F7">
        <w:rPr>
          <w:rFonts w:ascii="Trebuchet MS" w:hAnsi="Trebuchet MS" w:cs="Arial"/>
          <w:color w:val="000000"/>
          <w:sz w:val="23"/>
          <w:szCs w:val="23"/>
        </w:rPr>
        <w:t xml:space="preserve"> </w:t>
      </w:r>
    </w:p>
    <w:p w:rsidR="000358F7" w:rsidRPr="000358F7" w:rsidRDefault="000358F7" w:rsidP="000358F7">
      <w:pPr>
        <w:spacing w:line="240" w:lineRule="auto"/>
        <w:ind w:left="1701" w:hanging="992"/>
        <w:rPr>
          <w:rFonts w:ascii="Trebuchet MS" w:hAnsi="Trebuchet MS" w:cs="Arial"/>
          <w:color w:val="000000"/>
          <w:sz w:val="23"/>
          <w:szCs w:val="23"/>
        </w:rPr>
      </w:pPr>
      <w:r w:rsidRPr="000358F7">
        <w:rPr>
          <w:rFonts w:ascii="Trebuchet MS" w:hAnsi="Trebuchet MS" w:cs="Arial"/>
          <w:color w:val="000000"/>
          <w:sz w:val="23"/>
          <w:szCs w:val="23"/>
        </w:rPr>
        <w:t xml:space="preserve">Texto 7D </w:t>
      </w:r>
      <w:hyperlink r:id="rId21" w:history="1">
        <w:r w:rsidRPr="000358F7">
          <w:rPr>
            <w:rFonts w:ascii="Trebuchet MS" w:hAnsi="Trebuchet MS" w:cs="Arial"/>
            <w:color w:val="0C2D51"/>
            <w:sz w:val="23"/>
            <w:szCs w:val="23"/>
          </w:rPr>
          <w:t>Gestão da Qualidade uma Experiência de Implementação da CAF</w:t>
        </w:r>
      </w:hyperlink>
      <w:r w:rsidRPr="000358F7">
        <w:rPr>
          <w:rFonts w:ascii="Trebuchet MS" w:hAnsi="Trebuchet MS" w:cs="Arial"/>
          <w:color w:val="000000"/>
          <w:sz w:val="23"/>
          <w:szCs w:val="23"/>
        </w:rPr>
        <w:t xml:space="preserve"> </w:t>
      </w:r>
    </w:p>
    <w:p w:rsidR="000358F7" w:rsidRPr="000358F7" w:rsidRDefault="000358F7" w:rsidP="000358F7">
      <w:pPr>
        <w:spacing w:line="240" w:lineRule="auto"/>
        <w:ind w:left="1701" w:hanging="992"/>
        <w:rPr>
          <w:rFonts w:ascii="Trebuchet MS" w:hAnsi="Trebuchet MS" w:cs="Arial"/>
          <w:color w:val="000000"/>
          <w:sz w:val="23"/>
          <w:szCs w:val="23"/>
        </w:rPr>
      </w:pPr>
      <w:r w:rsidRPr="000358F7">
        <w:rPr>
          <w:rFonts w:ascii="Trebuchet MS" w:hAnsi="Trebuchet MS" w:cs="Arial"/>
          <w:color w:val="000000"/>
          <w:sz w:val="23"/>
          <w:szCs w:val="23"/>
        </w:rPr>
        <w:t xml:space="preserve">Texto 7E </w:t>
      </w:r>
      <w:hyperlink r:id="rId22" w:tgtFrame="_blank" w:history="1">
        <w:r w:rsidRPr="000358F7">
          <w:rPr>
            <w:rFonts w:ascii="Trebuchet MS" w:hAnsi="Trebuchet MS" w:cs="Arial"/>
            <w:color w:val="0C2D51"/>
            <w:sz w:val="23"/>
            <w:szCs w:val="23"/>
          </w:rPr>
          <w:t xml:space="preserve">Implementação de Sistemas de Gestão da Qualidade </w:t>
        </w:r>
      </w:hyperlink>
    </w:p>
    <w:p w:rsidR="000358F7" w:rsidRPr="000358F7" w:rsidRDefault="000358F7" w:rsidP="000358F7">
      <w:pPr>
        <w:spacing w:line="240" w:lineRule="auto"/>
        <w:ind w:left="1701" w:hanging="992"/>
        <w:rPr>
          <w:rFonts w:ascii="Trebuchet MS" w:hAnsi="Trebuchet MS" w:cs="Arial"/>
          <w:color w:val="000000"/>
          <w:sz w:val="23"/>
          <w:szCs w:val="23"/>
        </w:rPr>
      </w:pPr>
      <w:r w:rsidRPr="000358F7">
        <w:rPr>
          <w:rFonts w:ascii="Trebuchet MS" w:hAnsi="Trebuchet MS" w:cs="Arial"/>
          <w:color w:val="000000"/>
          <w:sz w:val="23"/>
          <w:szCs w:val="23"/>
        </w:rPr>
        <w:t xml:space="preserve">Texto 7F </w:t>
      </w:r>
      <w:hyperlink r:id="rId23" w:tgtFrame="_blank" w:tooltip="Texto 7F" w:history="1">
        <w:r w:rsidRPr="000358F7">
          <w:rPr>
            <w:rFonts w:ascii="Trebuchet MS" w:hAnsi="Trebuchet MS" w:cs="Arial"/>
            <w:color w:val="0C2D51"/>
            <w:sz w:val="23"/>
            <w:szCs w:val="23"/>
          </w:rPr>
          <w:t xml:space="preserve">Sistemas de </w:t>
        </w:r>
        <w:proofErr w:type="spellStart"/>
        <w:r w:rsidRPr="000358F7">
          <w:rPr>
            <w:rFonts w:ascii="Trebuchet MS" w:hAnsi="Trebuchet MS" w:cs="Arial"/>
            <w:color w:val="0C2D51"/>
            <w:sz w:val="23"/>
            <w:szCs w:val="23"/>
          </w:rPr>
          <w:t>Calidad</w:t>
        </w:r>
        <w:proofErr w:type="spellEnd"/>
        <w:r w:rsidRPr="000358F7">
          <w:rPr>
            <w:rFonts w:ascii="Trebuchet MS" w:hAnsi="Trebuchet MS" w:cs="Arial"/>
            <w:color w:val="0C2D51"/>
            <w:sz w:val="23"/>
            <w:szCs w:val="23"/>
          </w:rPr>
          <w:t xml:space="preserve"> Total </w:t>
        </w:r>
        <w:proofErr w:type="spellStart"/>
        <w:r w:rsidRPr="000358F7">
          <w:rPr>
            <w:rFonts w:ascii="Trebuchet MS" w:hAnsi="Trebuchet MS" w:cs="Arial"/>
            <w:color w:val="0C2D51"/>
            <w:sz w:val="23"/>
            <w:szCs w:val="23"/>
          </w:rPr>
          <w:t>en</w:t>
        </w:r>
        <w:proofErr w:type="spellEnd"/>
        <w:r w:rsidRPr="000358F7">
          <w:rPr>
            <w:rFonts w:ascii="Trebuchet MS" w:hAnsi="Trebuchet MS" w:cs="Arial"/>
            <w:color w:val="0C2D51"/>
            <w:sz w:val="23"/>
            <w:szCs w:val="23"/>
          </w:rPr>
          <w:t xml:space="preserve"> Bibliotecas y Unidades de </w:t>
        </w:r>
        <w:proofErr w:type="spellStart"/>
        <w:r w:rsidRPr="000358F7">
          <w:rPr>
            <w:rFonts w:ascii="Trebuchet MS" w:hAnsi="Trebuchet MS" w:cs="Arial"/>
            <w:color w:val="0C2D51"/>
            <w:sz w:val="23"/>
            <w:szCs w:val="23"/>
          </w:rPr>
          <w:t>Informacion</w:t>
        </w:r>
        <w:proofErr w:type="spellEnd"/>
      </w:hyperlink>
    </w:p>
    <w:p w:rsidR="000358F7" w:rsidRPr="000358F7" w:rsidRDefault="000358F7" w:rsidP="000358F7">
      <w:pPr>
        <w:keepNext/>
        <w:keepLines/>
        <w:spacing w:before="120"/>
        <w:ind w:firstLine="0"/>
        <w:jc w:val="both"/>
        <w:outlineLvl w:val="3"/>
        <w:rPr>
          <w:rFonts w:ascii="Trebuchet MS" w:eastAsiaTheme="majorEastAsia" w:hAnsi="Trebuchet MS" w:cs="Arial"/>
          <w:b/>
          <w:bCs/>
          <w:i/>
          <w:iCs/>
          <w:color w:val="000000"/>
          <w:sz w:val="23"/>
          <w:szCs w:val="23"/>
        </w:rPr>
      </w:pPr>
      <w:r w:rsidRPr="000358F7">
        <w:rPr>
          <w:rFonts w:ascii="Trebuchet MS" w:eastAsiaTheme="majorEastAsia" w:hAnsi="Trebuchet MS" w:cs="Arial"/>
          <w:b/>
          <w:bCs/>
          <w:i/>
          <w:iCs/>
          <w:color w:val="000000"/>
          <w:sz w:val="23"/>
          <w:szCs w:val="23"/>
        </w:rPr>
        <w:t>Tarefas</w:t>
      </w:r>
    </w:p>
    <w:p w:rsidR="000358F7" w:rsidRPr="000358F7" w:rsidRDefault="000358F7" w:rsidP="000358F7">
      <w:pPr>
        <w:numPr>
          <w:ilvl w:val="0"/>
          <w:numId w:val="41"/>
        </w:numPr>
        <w:spacing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8F7">
        <w:rPr>
          <w:rFonts w:ascii="Trebuchet MS" w:hAnsi="Trebuchet MS" w:cs="Arial"/>
          <w:color w:val="000000"/>
          <w:sz w:val="23"/>
          <w:szCs w:val="23"/>
        </w:rPr>
        <w:t xml:space="preserve">Realize o Plano de Actividades Formativas 7 – Caso 7. </w:t>
      </w:r>
    </w:p>
    <w:p w:rsidR="000358F7" w:rsidRDefault="000358F7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58F7" w:rsidSect="0080723D">
      <w:footerReference w:type="default" r:id="rId24"/>
      <w:footerReference w:type="first" r:id="rId25"/>
      <w:type w:val="continuous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532" w:rsidRDefault="00E14532" w:rsidP="0053106C">
      <w:pPr>
        <w:spacing w:line="240" w:lineRule="auto"/>
      </w:pPr>
      <w:r>
        <w:separator/>
      </w:r>
    </w:p>
  </w:endnote>
  <w:endnote w:type="continuationSeparator" w:id="0">
    <w:p w:rsidR="00E14532" w:rsidRDefault="00E14532" w:rsidP="005310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97B" w:rsidRPr="00914D07" w:rsidRDefault="002F097B" w:rsidP="00914D07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5º Semestre - 2012 - 2013</w:t>
    </w:r>
    <w:r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Pr="008D3E01">
      <w:rPr>
        <w:rFonts w:ascii="Times New Roman" w:hAnsi="Times New Roman" w:cs="Times New Roman"/>
        <w:sz w:val="24"/>
        <w:szCs w:val="24"/>
      </w:rPr>
      <w:fldChar w:fldCharType="begin"/>
    </w:r>
    <w:r w:rsidRPr="008D3E0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8D3E01">
      <w:rPr>
        <w:rFonts w:ascii="Times New Roman" w:hAnsi="Times New Roman" w:cs="Times New Roman"/>
        <w:sz w:val="24"/>
        <w:szCs w:val="24"/>
      </w:rPr>
      <w:fldChar w:fldCharType="separate"/>
    </w:r>
    <w:r w:rsidR="00D17928">
      <w:rPr>
        <w:rFonts w:ascii="Times New Roman" w:hAnsi="Times New Roman" w:cs="Times New Roman"/>
        <w:noProof/>
        <w:sz w:val="24"/>
        <w:szCs w:val="24"/>
      </w:rPr>
      <w:t>7</w:t>
    </w:r>
    <w:r w:rsidRPr="008D3E01">
      <w:rPr>
        <w:rFonts w:ascii="Times New Roman" w:hAnsi="Times New Roman" w:cs="Times New Roman"/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97B" w:rsidRPr="008D3E01" w:rsidRDefault="002F097B" w:rsidP="008D3E01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5º Semestre - 2012 - 2013</w:t>
    </w:r>
    <w:r>
      <w:rPr>
        <w:rFonts w:ascii="Times New Roman" w:hAnsi="Times New Roman" w:cs="Times New Roman"/>
        <w:sz w:val="24"/>
        <w:szCs w:val="2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532" w:rsidRDefault="00E14532" w:rsidP="0053106C">
      <w:pPr>
        <w:spacing w:line="240" w:lineRule="auto"/>
      </w:pPr>
      <w:r>
        <w:separator/>
      </w:r>
    </w:p>
  </w:footnote>
  <w:footnote w:type="continuationSeparator" w:id="0">
    <w:p w:rsidR="00E14532" w:rsidRDefault="00E14532" w:rsidP="005310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175" type="#_x0000_t75" style="width:3in;height:3in" o:bullet="t"/>
    </w:pict>
  </w:numPicBullet>
  <w:numPicBullet w:numPicBulletId="1">
    <w:pict>
      <v:shape id="_x0000_i2176" type="#_x0000_t75" style="width:3in;height:3in" o:bullet="t"/>
    </w:pict>
  </w:numPicBullet>
  <w:numPicBullet w:numPicBulletId="2">
    <w:pict>
      <v:shape id="_x0000_i2177" type="#_x0000_t75" style="width:3in;height:3in" o:bullet="t"/>
    </w:pict>
  </w:numPicBullet>
  <w:numPicBullet w:numPicBulletId="3">
    <w:pict>
      <v:shape id="_x0000_i2178" type="#_x0000_t75" style="width:3in;height:3in" o:bullet="t"/>
    </w:pict>
  </w:numPicBullet>
  <w:numPicBullet w:numPicBulletId="4">
    <w:pict>
      <v:shape id="_x0000_i2179" type="#_x0000_t75" style="width:3in;height:3in" o:bullet="t"/>
    </w:pict>
  </w:numPicBullet>
  <w:numPicBullet w:numPicBulletId="5">
    <w:pict>
      <v:shape id="_x0000_i2180" type="#_x0000_t75" style="width:3in;height:3in" o:bullet="t"/>
    </w:pict>
  </w:numPicBullet>
  <w:numPicBullet w:numPicBulletId="6">
    <w:pict>
      <v:shape id="_x0000_i2181" type="#_x0000_t75" style="width:3in;height:3in" o:bullet="t"/>
    </w:pict>
  </w:numPicBullet>
  <w:numPicBullet w:numPicBulletId="7">
    <w:pict>
      <v:shape id="_x0000_i2182" type="#_x0000_t75" style="width:4.5pt;height:5.25pt" o:bullet="t">
        <v:imagedata r:id="rId1" o:title="seta_bullet"/>
      </v:shape>
    </w:pict>
  </w:numPicBullet>
  <w:numPicBullet w:numPicBulletId="8">
    <w:pict>
      <v:shape id="_x0000_i2183" type="#_x0000_t75" style="width:3in;height:3in" o:bullet="t"/>
    </w:pict>
  </w:numPicBullet>
  <w:numPicBullet w:numPicBulletId="9">
    <w:pict>
      <v:shape id="_x0000_i2184" type="#_x0000_t75" style="width:3in;height:3in" o:bullet="t"/>
    </w:pict>
  </w:numPicBullet>
  <w:numPicBullet w:numPicBulletId="10">
    <w:pict>
      <v:shape id="_x0000_i2185" type="#_x0000_t75" style="width:3in;height:3in" o:bullet="t"/>
    </w:pict>
  </w:numPicBullet>
  <w:numPicBullet w:numPicBulletId="11">
    <w:pict>
      <v:shape id="_x0000_i2186" type="#_x0000_t75" style="width:3in;height:3in" o:bullet="t"/>
    </w:pict>
  </w:numPicBullet>
  <w:numPicBullet w:numPicBulletId="12">
    <w:pict>
      <v:shape id="_x0000_i2187" type="#_x0000_t75" style="width:3in;height:3in" o:bullet="t"/>
    </w:pict>
  </w:numPicBullet>
  <w:abstractNum w:abstractNumId="0">
    <w:nsid w:val="03E46AAD"/>
    <w:multiLevelType w:val="multilevel"/>
    <w:tmpl w:val="8470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D34BB"/>
    <w:multiLevelType w:val="multilevel"/>
    <w:tmpl w:val="313C2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17FAE"/>
    <w:multiLevelType w:val="multilevel"/>
    <w:tmpl w:val="FADA3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A7381C"/>
    <w:multiLevelType w:val="multilevel"/>
    <w:tmpl w:val="9A729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983A80"/>
    <w:multiLevelType w:val="hybridMultilevel"/>
    <w:tmpl w:val="FE3ABA4E"/>
    <w:lvl w:ilvl="0" w:tplc="08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65735F"/>
    <w:multiLevelType w:val="hybridMultilevel"/>
    <w:tmpl w:val="5AE0BEAE"/>
    <w:lvl w:ilvl="0" w:tplc="2F3449B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B7020B"/>
    <w:multiLevelType w:val="hybridMultilevel"/>
    <w:tmpl w:val="FC04AFC0"/>
    <w:lvl w:ilvl="0" w:tplc="6A60511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7">
    <w:nsid w:val="144C57E3"/>
    <w:multiLevelType w:val="multilevel"/>
    <w:tmpl w:val="C2EED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D75824"/>
    <w:multiLevelType w:val="hybridMultilevel"/>
    <w:tmpl w:val="3698C78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7F7B67"/>
    <w:multiLevelType w:val="hybridMultilevel"/>
    <w:tmpl w:val="EC2A9B8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A7654F"/>
    <w:multiLevelType w:val="multilevel"/>
    <w:tmpl w:val="ACB66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BC5B71"/>
    <w:multiLevelType w:val="hybridMultilevel"/>
    <w:tmpl w:val="6FFEFCE8"/>
    <w:lvl w:ilvl="0" w:tplc="A960438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9D6BF2"/>
    <w:multiLevelType w:val="multilevel"/>
    <w:tmpl w:val="DE447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0025CE"/>
    <w:multiLevelType w:val="hybridMultilevel"/>
    <w:tmpl w:val="322C0EE2"/>
    <w:lvl w:ilvl="0" w:tplc="08160019">
      <w:start w:val="1"/>
      <w:numFmt w:val="lowerLetter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61E769C"/>
    <w:multiLevelType w:val="hybridMultilevel"/>
    <w:tmpl w:val="DB947BA8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FA6CE5"/>
    <w:multiLevelType w:val="multilevel"/>
    <w:tmpl w:val="B406D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D678E2"/>
    <w:multiLevelType w:val="multilevel"/>
    <w:tmpl w:val="9904D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B63F62"/>
    <w:multiLevelType w:val="multilevel"/>
    <w:tmpl w:val="B96E6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EB5644"/>
    <w:multiLevelType w:val="multilevel"/>
    <w:tmpl w:val="6DB40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DC76DF"/>
    <w:multiLevelType w:val="hybridMultilevel"/>
    <w:tmpl w:val="18524C58"/>
    <w:lvl w:ilvl="0" w:tplc="652A648E">
      <w:numFmt w:val="bullet"/>
      <w:lvlText w:val="•"/>
      <w:lvlJc w:val="left"/>
      <w:pPr>
        <w:ind w:left="360" w:hanging="360"/>
      </w:pPr>
      <w:rPr>
        <w:rFonts w:ascii="Trebuchet MS" w:eastAsia="Times New Roman" w:hAnsi="Trebuchet MS" w:cs="Arial" w:hint="default"/>
      </w:rPr>
    </w:lvl>
    <w:lvl w:ilvl="1" w:tplc="0816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20">
    <w:nsid w:val="38B713F4"/>
    <w:multiLevelType w:val="multilevel"/>
    <w:tmpl w:val="7B68D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6260CC"/>
    <w:multiLevelType w:val="multilevel"/>
    <w:tmpl w:val="5CF0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3727AB"/>
    <w:multiLevelType w:val="multilevel"/>
    <w:tmpl w:val="0A803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1C7B82"/>
    <w:multiLevelType w:val="hybridMultilevel"/>
    <w:tmpl w:val="0DE2D3D0"/>
    <w:lvl w:ilvl="0" w:tplc="08160019">
      <w:start w:val="1"/>
      <w:numFmt w:val="lowerLetter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6804D33"/>
    <w:multiLevelType w:val="multilevel"/>
    <w:tmpl w:val="BA98E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2007AB"/>
    <w:multiLevelType w:val="hybridMultilevel"/>
    <w:tmpl w:val="C896C2D6"/>
    <w:lvl w:ilvl="0" w:tplc="08160019">
      <w:start w:val="1"/>
      <w:numFmt w:val="lowerLetter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5EF747D"/>
    <w:multiLevelType w:val="hybridMultilevel"/>
    <w:tmpl w:val="74020B5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8F7990"/>
    <w:multiLevelType w:val="multilevel"/>
    <w:tmpl w:val="C130E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EF1C59"/>
    <w:multiLevelType w:val="multilevel"/>
    <w:tmpl w:val="7540B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EB3A5A"/>
    <w:multiLevelType w:val="multilevel"/>
    <w:tmpl w:val="A6EC4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543F77"/>
    <w:multiLevelType w:val="multilevel"/>
    <w:tmpl w:val="0C602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C56316"/>
    <w:multiLevelType w:val="multilevel"/>
    <w:tmpl w:val="0AF6C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144E36"/>
    <w:multiLevelType w:val="hybridMultilevel"/>
    <w:tmpl w:val="813686D2"/>
    <w:lvl w:ilvl="0" w:tplc="08160017">
      <w:start w:val="1"/>
      <w:numFmt w:val="lowerLetter"/>
      <w:lvlText w:val="%1)"/>
      <w:lvlJc w:val="left"/>
      <w:pPr>
        <w:ind w:left="2137" w:hanging="360"/>
      </w:pPr>
    </w:lvl>
    <w:lvl w:ilvl="1" w:tplc="08160019" w:tentative="1">
      <w:start w:val="1"/>
      <w:numFmt w:val="lowerLetter"/>
      <w:lvlText w:val="%2."/>
      <w:lvlJc w:val="left"/>
      <w:pPr>
        <w:ind w:left="2857" w:hanging="360"/>
      </w:pPr>
    </w:lvl>
    <w:lvl w:ilvl="2" w:tplc="0816001B" w:tentative="1">
      <w:start w:val="1"/>
      <w:numFmt w:val="lowerRoman"/>
      <w:lvlText w:val="%3."/>
      <w:lvlJc w:val="right"/>
      <w:pPr>
        <w:ind w:left="3577" w:hanging="180"/>
      </w:pPr>
    </w:lvl>
    <w:lvl w:ilvl="3" w:tplc="0816000F" w:tentative="1">
      <w:start w:val="1"/>
      <w:numFmt w:val="decimal"/>
      <w:lvlText w:val="%4."/>
      <w:lvlJc w:val="left"/>
      <w:pPr>
        <w:ind w:left="4297" w:hanging="360"/>
      </w:pPr>
    </w:lvl>
    <w:lvl w:ilvl="4" w:tplc="08160019" w:tentative="1">
      <w:start w:val="1"/>
      <w:numFmt w:val="lowerLetter"/>
      <w:lvlText w:val="%5."/>
      <w:lvlJc w:val="left"/>
      <w:pPr>
        <w:ind w:left="5017" w:hanging="360"/>
      </w:pPr>
    </w:lvl>
    <w:lvl w:ilvl="5" w:tplc="0816001B" w:tentative="1">
      <w:start w:val="1"/>
      <w:numFmt w:val="lowerRoman"/>
      <w:lvlText w:val="%6."/>
      <w:lvlJc w:val="right"/>
      <w:pPr>
        <w:ind w:left="5737" w:hanging="180"/>
      </w:pPr>
    </w:lvl>
    <w:lvl w:ilvl="6" w:tplc="0816000F" w:tentative="1">
      <w:start w:val="1"/>
      <w:numFmt w:val="decimal"/>
      <w:lvlText w:val="%7."/>
      <w:lvlJc w:val="left"/>
      <w:pPr>
        <w:ind w:left="6457" w:hanging="360"/>
      </w:pPr>
    </w:lvl>
    <w:lvl w:ilvl="7" w:tplc="08160019" w:tentative="1">
      <w:start w:val="1"/>
      <w:numFmt w:val="lowerLetter"/>
      <w:lvlText w:val="%8."/>
      <w:lvlJc w:val="left"/>
      <w:pPr>
        <w:ind w:left="7177" w:hanging="360"/>
      </w:pPr>
    </w:lvl>
    <w:lvl w:ilvl="8" w:tplc="0816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33">
    <w:nsid w:val="6E5F776A"/>
    <w:multiLevelType w:val="multilevel"/>
    <w:tmpl w:val="C5F60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41C163F"/>
    <w:multiLevelType w:val="hybridMultilevel"/>
    <w:tmpl w:val="7F68237E"/>
    <w:lvl w:ilvl="0" w:tplc="1E84047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900517A"/>
    <w:multiLevelType w:val="multilevel"/>
    <w:tmpl w:val="0310F2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B436FD"/>
    <w:multiLevelType w:val="multilevel"/>
    <w:tmpl w:val="8CF0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A1F582F"/>
    <w:multiLevelType w:val="multilevel"/>
    <w:tmpl w:val="A6606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6412E7"/>
    <w:multiLevelType w:val="multilevel"/>
    <w:tmpl w:val="ABE2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F36BF2"/>
    <w:multiLevelType w:val="multilevel"/>
    <w:tmpl w:val="F17A9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EAE2CDA"/>
    <w:multiLevelType w:val="hybridMultilevel"/>
    <w:tmpl w:val="DF7C505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0"/>
  </w:num>
  <w:num w:numId="3">
    <w:abstractNumId w:val="2"/>
  </w:num>
  <w:num w:numId="4">
    <w:abstractNumId w:val="0"/>
  </w:num>
  <w:num w:numId="5">
    <w:abstractNumId w:val="22"/>
  </w:num>
  <w:num w:numId="6">
    <w:abstractNumId w:val="37"/>
  </w:num>
  <w:num w:numId="7">
    <w:abstractNumId w:val="1"/>
  </w:num>
  <w:num w:numId="8">
    <w:abstractNumId w:val="3"/>
  </w:num>
  <w:num w:numId="9">
    <w:abstractNumId w:val="12"/>
  </w:num>
  <w:num w:numId="10">
    <w:abstractNumId w:val="17"/>
  </w:num>
  <w:num w:numId="11">
    <w:abstractNumId w:val="16"/>
  </w:num>
  <w:num w:numId="12">
    <w:abstractNumId w:val="18"/>
  </w:num>
  <w:num w:numId="13">
    <w:abstractNumId w:val="13"/>
  </w:num>
  <w:num w:numId="14">
    <w:abstractNumId w:val="5"/>
  </w:num>
  <w:num w:numId="15">
    <w:abstractNumId w:val="4"/>
  </w:num>
  <w:num w:numId="16">
    <w:abstractNumId w:val="23"/>
  </w:num>
  <w:num w:numId="17">
    <w:abstractNumId w:val="25"/>
  </w:num>
  <w:num w:numId="18">
    <w:abstractNumId w:val="35"/>
  </w:num>
  <w:num w:numId="19">
    <w:abstractNumId w:val="15"/>
  </w:num>
  <w:num w:numId="20">
    <w:abstractNumId w:val="31"/>
  </w:num>
  <w:num w:numId="21">
    <w:abstractNumId w:val="7"/>
  </w:num>
  <w:num w:numId="22">
    <w:abstractNumId w:val="6"/>
  </w:num>
  <w:num w:numId="23">
    <w:abstractNumId w:val="9"/>
  </w:num>
  <w:num w:numId="24">
    <w:abstractNumId w:val="10"/>
  </w:num>
  <w:num w:numId="25">
    <w:abstractNumId w:val="38"/>
  </w:num>
  <w:num w:numId="26">
    <w:abstractNumId w:val="14"/>
  </w:num>
  <w:num w:numId="27">
    <w:abstractNumId w:val="40"/>
  </w:num>
  <w:num w:numId="28">
    <w:abstractNumId w:val="11"/>
  </w:num>
  <w:num w:numId="29">
    <w:abstractNumId w:val="8"/>
  </w:num>
  <w:num w:numId="30">
    <w:abstractNumId w:val="29"/>
  </w:num>
  <w:num w:numId="31">
    <w:abstractNumId w:val="19"/>
  </w:num>
  <w:num w:numId="32">
    <w:abstractNumId w:val="26"/>
  </w:num>
  <w:num w:numId="33">
    <w:abstractNumId w:val="27"/>
  </w:num>
  <w:num w:numId="34">
    <w:abstractNumId w:val="39"/>
  </w:num>
  <w:num w:numId="35">
    <w:abstractNumId w:val="24"/>
  </w:num>
  <w:num w:numId="36">
    <w:abstractNumId w:val="28"/>
  </w:num>
  <w:num w:numId="37">
    <w:abstractNumId w:val="32"/>
  </w:num>
  <w:num w:numId="38">
    <w:abstractNumId w:val="30"/>
  </w:num>
  <w:num w:numId="39">
    <w:abstractNumId w:val="34"/>
  </w:num>
  <w:num w:numId="40">
    <w:abstractNumId w:val="21"/>
  </w:num>
  <w:num w:numId="41">
    <w:abstractNumId w:val="3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0323D"/>
    <w:rsid w:val="000120AB"/>
    <w:rsid w:val="000358F7"/>
    <w:rsid w:val="0004478F"/>
    <w:rsid w:val="00052D78"/>
    <w:rsid w:val="00082830"/>
    <w:rsid w:val="001024B1"/>
    <w:rsid w:val="001234CD"/>
    <w:rsid w:val="001808FA"/>
    <w:rsid w:val="0019530C"/>
    <w:rsid w:val="001A57DC"/>
    <w:rsid w:val="001F25B2"/>
    <w:rsid w:val="00212EE7"/>
    <w:rsid w:val="0022009E"/>
    <w:rsid w:val="00292B52"/>
    <w:rsid w:val="002F097B"/>
    <w:rsid w:val="00315C1D"/>
    <w:rsid w:val="00343E4E"/>
    <w:rsid w:val="003639D3"/>
    <w:rsid w:val="00380006"/>
    <w:rsid w:val="00393158"/>
    <w:rsid w:val="003D7883"/>
    <w:rsid w:val="003F6B16"/>
    <w:rsid w:val="0040114C"/>
    <w:rsid w:val="0042180E"/>
    <w:rsid w:val="00425FE0"/>
    <w:rsid w:val="00430E52"/>
    <w:rsid w:val="00491AEB"/>
    <w:rsid w:val="004C25E8"/>
    <w:rsid w:val="004C6BE7"/>
    <w:rsid w:val="004D1437"/>
    <w:rsid w:val="004E0312"/>
    <w:rsid w:val="0053106C"/>
    <w:rsid w:val="00561BFD"/>
    <w:rsid w:val="0059184B"/>
    <w:rsid w:val="0068788F"/>
    <w:rsid w:val="0068790F"/>
    <w:rsid w:val="00702351"/>
    <w:rsid w:val="00714A5D"/>
    <w:rsid w:val="007951BE"/>
    <w:rsid w:val="007D0223"/>
    <w:rsid w:val="007F3F91"/>
    <w:rsid w:val="0080723D"/>
    <w:rsid w:val="00834939"/>
    <w:rsid w:val="00886DC0"/>
    <w:rsid w:val="008C7BC4"/>
    <w:rsid w:val="008D3E01"/>
    <w:rsid w:val="008F57CA"/>
    <w:rsid w:val="00914D07"/>
    <w:rsid w:val="00952834"/>
    <w:rsid w:val="00955F26"/>
    <w:rsid w:val="00974040"/>
    <w:rsid w:val="0097619F"/>
    <w:rsid w:val="00981EFE"/>
    <w:rsid w:val="00995B9A"/>
    <w:rsid w:val="009E1DC8"/>
    <w:rsid w:val="009E2529"/>
    <w:rsid w:val="009F7C9A"/>
    <w:rsid w:val="00A021D3"/>
    <w:rsid w:val="00A13684"/>
    <w:rsid w:val="00A542C9"/>
    <w:rsid w:val="00AB20AC"/>
    <w:rsid w:val="00AB4C11"/>
    <w:rsid w:val="00AB75C7"/>
    <w:rsid w:val="00AF24C1"/>
    <w:rsid w:val="00B16D10"/>
    <w:rsid w:val="00B27878"/>
    <w:rsid w:val="00B62B65"/>
    <w:rsid w:val="00BD4B18"/>
    <w:rsid w:val="00BD5305"/>
    <w:rsid w:val="00BE4AF1"/>
    <w:rsid w:val="00BF0682"/>
    <w:rsid w:val="00BF18E5"/>
    <w:rsid w:val="00C17D58"/>
    <w:rsid w:val="00C32169"/>
    <w:rsid w:val="00C92754"/>
    <w:rsid w:val="00C95B0D"/>
    <w:rsid w:val="00CA5BBC"/>
    <w:rsid w:val="00CD21BF"/>
    <w:rsid w:val="00CE7255"/>
    <w:rsid w:val="00D05AAB"/>
    <w:rsid w:val="00D17928"/>
    <w:rsid w:val="00D4153F"/>
    <w:rsid w:val="00D45A71"/>
    <w:rsid w:val="00DC4CFC"/>
    <w:rsid w:val="00DF50E4"/>
    <w:rsid w:val="00E14532"/>
    <w:rsid w:val="00E251B1"/>
    <w:rsid w:val="00E32728"/>
    <w:rsid w:val="00E54DB2"/>
    <w:rsid w:val="00E5716C"/>
    <w:rsid w:val="00EE1119"/>
    <w:rsid w:val="00F92D48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8F7"/>
  </w:style>
  <w:style w:type="paragraph" w:styleId="Heading1">
    <w:name w:val="heading 1"/>
    <w:basedOn w:val="Normal"/>
    <w:next w:val="Normal"/>
    <w:link w:val="Heading1Char"/>
    <w:uiPriority w:val="9"/>
    <w:qFormat/>
    <w:rsid w:val="00CD21BF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autoRedefine/>
    <w:uiPriority w:val="9"/>
    <w:qFormat/>
    <w:rsid w:val="0080723D"/>
    <w:pPr>
      <w:spacing w:before="120" w:after="120"/>
      <w:outlineLvl w:val="1"/>
    </w:pPr>
    <w:rPr>
      <w:rFonts w:ascii="Times New Roman" w:eastAsia="Times New Roman" w:hAnsi="Times New Roman" w:cs="Times New Roman"/>
      <w:b/>
      <w:bCs/>
      <w:i/>
      <w:color w:val="1F497D" w:themeColor="text2"/>
      <w:sz w:val="24"/>
      <w:szCs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2D78"/>
    <w:pPr>
      <w:keepNext/>
      <w:keepLines/>
      <w:ind w:left="284"/>
      <w:outlineLvl w:val="2"/>
    </w:pPr>
    <w:rPr>
      <w:rFonts w:asciiTheme="majorHAnsi" w:eastAsia="Calibri" w:hAnsiTheme="majorHAnsi" w:cstheme="majorBidi"/>
      <w:b/>
      <w:bCs/>
      <w:color w:val="4F81BD" w:themeColor="accent1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1BFD"/>
    <w:pPr>
      <w:keepNext/>
      <w:keepLines/>
      <w:spacing w:before="200" w:line="276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  <w:style w:type="character" w:customStyle="1" w:styleId="Heading2Char">
    <w:name w:val="Heading 2 Char"/>
    <w:basedOn w:val="DefaultParagraphFont"/>
    <w:link w:val="Heading2"/>
    <w:uiPriority w:val="9"/>
    <w:rsid w:val="0080723D"/>
    <w:rPr>
      <w:rFonts w:ascii="Times New Roman" w:eastAsia="Times New Roman" w:hAnsi="Times New Roman" w:cs="Times New Roman"/>
      <w:b/>
      <w:bCs/>
      <w:i/>
      <w:color w:val="1F497D" w:themeColor="text2"/>
      <w:sz w:val="24"/>
      <w:szCs w:val="34"/>
    </w:rPr>
  </w:style>
  <w:style w:type="paragraph" w:styleId="ListParagraph">
    <w:name w:val="List Paragraph"/>
    <w:basedOn w:val="Normal"/>
    <w:uiPriority w:val="34"/>
    <w:qFormat/>
    <w:rsid w:val="00C17D5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D21BF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4DB2"/>
    <w:pPr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E54DB2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2F097B"/>
    <w:pPr>
      <w:tabs>
        <w:tab w:val="right" w:leader="dot" w:pos="8494"/>
      </w:tabs>
      <w:spacing w:line="240" w:lineRule="auto"/>
    </w:pPr>
  </w:style>
  <w:style w:type="paragraph" w:styleId="TOC3">
    <w:name w:val="toc 3"/>
    <w:basedOn w:val="Normal"/>
    <w:next w:val="Normal"/>
    <w:autoRedefine/>
    <w:uiPriority w:val="39"/>
    <w:unhideWhenUsed/>
    <w:rsid w:val="00E54DB2"/>
    <w:pPr>
      <w:spacing w:after="100"/>
      <w:ind w:left="440"/>
    </w:pPr>
  </w:style>
  <w:style w:type="character" w:customStyle="1" w:styleId="Heading3Char">
    <w:name w:val="Heading 3 Char"/>
    <w:basedOn w:val="DefaultParagraphFont"/>
    <w:link w:val="Heading3"/>
    <w:uiPriority w:val="9"/>
    <w:rsid w:val="00052D78"/>
    <w:rPr>
      <w:rFonts w:asciiTheme="majorHAnsi" w:eastAsia="Calibri" w:hAnsiTheme="majorHAnsi" w:cstheme="majorBidi"/>
      <w:b/>
      <w:bCs/>
      <w:color w:val="4F81BD" w:themeColor="accent1"/>
      <w:lang w:eastAsia="en-US"/>
    </w:rPr>
  </w:style>
  <w:style w:type="paragraph" w:styleId="Index1">
    <w:name w:val="index 1"/>
    <w:basedOn w:val="Normal"/>
    <w:next w:val="Normal"/>
    <w:autoRedefine/>
    <w:uiPriority w:val="99"/>
    <w:unhideWhenUsed/>
    <w:rsid w:val="00BE4AF1"/>
    <w:pPr>
      <w:ind w:left="220" w:hanging="220"/>
    </w:pPr>
    <w:rPr>
      <w:rFonts w:cstheme="minorHAnsi"/>
      <w:sz w:val="20"/>
      <w:szCs w:val="20"/>
    </w:rPr>
  </w:style>
  <w:style w:type="paragraph" w:styleId="Index2">
    <w:name w:val="index 2"/>
    <w:basedOn w:val="Normal"/>
    <w:next w:val="Normal"/>
    <w:autoRedefine/>
    <w:uiPriority w:val="99"/>
    <w:unhideWhenUsed/>
    <w:rsid w:val="00BE4AF1"/>
    <w:pPr>
      <w:ind w:left="440" w:hanging="220"/>
    </w:pPr>
    <w:rPr>
      <w:rFonts w:cstheme="minorHAnsi"/>
      <w:sz w:val="20"/>
      <w:szCs w:val="20"/>
    </w:rPr>
  </w:style>
  <w:style w:type="paragraph" w:styleId="Index3">
    <w:name w:val="index 3"/>
    <w:basedOn w:val="Normal"/>
    <w:next w:val="Normal"/>
    <w:autoRedefine/>
    <w:uiPriority w:val="99"/>
    <w:unhideWhenUsed/>
    <w:rsid w:val="00BE4AF1"/>
    <w:pPr>
      <w:ind w:left="660" w:hanging="220"/>
    </w:pPr>
    <w:rPr>
      <w:rFonts w:cstheme="minorHAnsi"/>
      <w:sz w:val="20"/>
      <w:szCs w:val="20"/>
    </w:rPr>
  </w:style>
  <w:style w:type="paragraph" w:styleId="Index4">
    <w:name w:val="index 4"/>
    <w:basedOn w:val="Normal"/>
    <w:next w:val="Normal"/>
    <w:autoRedefine/>
    <w:uiPriority w:val="99"/>
    <w:unhideWhenUsed/>
    <w:rsid w:val="00BE4AF1"/>
    <w:pPr>
      <w:ind w:left="880" w:hanging="220"/>
    </w:pPr>
    <w:rPr>
      <w:rFonts w:cstheme="minorHAnsi"/>
      <w:sz w:val="20"/>
      <w:szCs w:val="20"/>
    </w:rPr>
  </w:style>
  <w:style w:type="paragraph" w:styleId="Index5">
    <w:name w:val="index 5"/>
    <w:basedOn w:val="Normal"/>
    <w:next w:val="Normal"/>
    <w:autoRedefine/>
    <w:uiPriority w:val="99"/>
    <w:unhideWhenUsed/>
    <w:rsid w:val="00BE4AF1"/>
    <w:pPr>
      <w:ind w:left="1100" w:hanging="220"/>
    </w:pPr>
    <w:rPr>
      <w:rFonts w:cstheme="minorHAnsi"/>
      <w:sz w:val="20"/>
      <w:szCs w:val="20"/>
    </w:rPr>
  </w:style>
  <w:style w:type="paragraph" w:styleId="Index6">
    <w:name w:val="index 6"/>
    <w:basedOn w:val="Normal"/>
    <w:next w:val="Normal"/>
    <w:autoRedefine/>
    <w:uiPriority w:val="99"/>
    <w:unhideWhenUsed/>
    <w:rsid w:val="00BE4AF1"/>
    <w:pPr>
      <w:ind w:left="1320" w:hanging="220"/>
    </w:pPr>
    <w:rPr>
      <w:rFonts w:cstheme="minorHAnsi"/>
      <w:sz w:val="20"/>
      <w:szCs w:val="20"/>
    </w:rPr>
  </w:style>
  <w:style w:type="paragraph" w:styleId="Index7">
    <w:name w:val="index 7"/>
    <w:basedOn w:val="Normal"/>
    <w:next w:val="Normal"/>
    <w:autoRedefine/>
    <w:uiPriority w:val="99"/>
    <w:unhideWhenUsed/>
    <w:rsid w:val="00BE4AF1"/>
    <w:pPr>
      <w:ind w:left="1540" w:hanging="220"/>
    </w:pPr>
    <w:rPr>
      <w:rFonts w:cstheme="minorHAnsi"/>
      <w:sz w:val="20"/>
      <w:szCs w:val="20"/>
    </w:rPr>
  </w:style>
  <w:style w:type="paragraph" w:styleId="Index8">
    <w:name w:val="index 8"/>
    <w:basedOn w:val="Normal"/>
    <w:next w:val="Normal"/>
    <w:autoRedefine/>
    <w:uiPriority w:val="99"/>
    <w:unhideWhenUsed/>
    <w:rsid w:val="00BE4AF1"/>
    <w:pPr>
      <w:ind w:left="1760" w:hanging="220"/>
    </w:pPr>
    <w:rPr>
      <w:rFonts w:cstheme="minorHAnsi"/>
      <w:sz w:val="20"/>
      <w:szCs w:val="20"/>
    </w:rPr>
  </w:style>
  <w:style w:type="paragraph" w:styleId="Index9">
    <w:name w:val="index 9"/>
    <w:basedOn w:val="Normal"/>
    <w:next w:val="Normal"/>
    <w:autoRedefine/>
    <w:uiPriority w:val="99"/>
    <w:unhideWhenUsed/>
    <w:rsid w:val="00BE4AF1"/>
    <w:pPr>
      <w:ind w:left="1980" w:hanging="220"/>
    </w:pPr>
    <w:rPr>
      <w:rFonts w:cstheme="minorHAnsi"/>
      <w:sz w:val="20"/>
      <w:szCs w:val="20"/>
    </w:rPr>
  </w:style>
  <w:style w:type="paragraph" w:styleId="IndexHeading">
    <w:name w:val="index heading"/>
    <w:basedOn w:val="Normal"/>
    <w:next w:val="Index1"/>
    <w:uiPriority w:val="99"/>
    <w:unhideWhenUsed/>
    <w:rsid w:val="00BE4AF1"/>
    <w:pPr>
      <w:spacing w:before="120" w:after="120"/>
    </w:pPr>
    <w:rPr>
      <w:rFonts w:cstheme="minorHAnsi"/>
      <w:b/>
      <w:bCs/>
      <w:i/>
      <w:i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1BF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8F7"/>
  </w:style>
  <w:style w:type="paragraph" w:styleId="Heading1">
    <w:name w:val="heading 1"/>
    <w:basedOn w:val="Normal"/>
    <w:next w:val="Normal"/>
    <w:link w:val="Heading1Char"/>
    <w:uiPriority w:val="9"/>
    <w:qFormat/>
    <w:rsid w:val="00CD21BF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autoRedefine/>
    <w:uiPriority w:val="9"/>
    <w:qFormat/>
    <w:rsid w:val="0080723D"/>
    <w:pPr>
      <w:spacing w:before="120" w:after="120"/>
      <w:outlineLvl w:val="1"/>
    </w:pPr>
    <w:rPr>
      <w:rFonts w:ascii="Times New Roman" w:eastAsia="Times New Roman" w:hAnsi="Times New Roman" w:cs="Times New Roman"/>
      <w:b/>
      <w:bCs/>
      <w:i/>
      <w:color w:val="1F497D" w:themeColor="text2"/>
      <w:sz w:val="24"/>
      <w:szCs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2D78"/>
    <w:pPr>
      <w:keepNext/>
      <w:keepLines/>
      <w:ind w:left="284"/>
      <w:outlineLvl w:val="2"/>
    </w:pPr>
    <w:rPr>
      <w:rFonts w:asciiTheme="majorHAnsi" w:eastAsia="Calibri" w:hAnsiTheme="majorHAnsi" w:cstheme="majorBidi"/>
      <w:b/>
      <w:bCs/>
      <w:color w:val="4F81BD" w:themeColor="accent1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1BFD"/>
    <w:pPr>
      <w:keepNext/>
      <w:keepLines/>
      <w:spacing w:before="200" w:line="276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  <w:style w:type="character" w:customStyle="1" w:styleId="Heading2Char">
    <w:name w:val="Heading 2 Char"/>
    <w:basedOn w:val="DefaultParagraphFont"/>
    <w:link w:val="Heading2"/>
    <w:uiPriority w:val="9"/>
    <w:rsid w:val="0080723D"/>
    <w:rPr>
      <w:rFonts w:ascii="Times New Roman" w:eastAsia="Times New Roman" w:hAnsi="Times New Roman" w:cs="Times New Roman"/>
      <w:b/>
      <w:bCs/>
      <w:i/>
      <w:color w:val="1F497D" w:themeColor="text2"/>
      <w:sz w:val="24"/>
      <w:szCs w:val="34"/>
    </w:rPr>
  </w:style>
  <w:style w:type="paragraph" w:styleId="ListParagraph">
    <w:name w:val="List Paragraph"/>
    <w:basedOn w:val="Normal"/>
    <w:uiPriority w:val="34"/>
    <w:qFormat/>
    <w:rsid w:val="00C17D5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D21BF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4DB2"/>
    <w:pPr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E54DB2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2F097B"/>
    <w:pPr>
      <w:tabs>
        <w:tab w:val="right" w:leader="dot" w:pos="8494"/>
      </w:tabs>
      <w:spacing w:line="240" w:lineRule="auto"/>
    </w:pPr>
  </w:style>
  <w:style w:type="paragraph" w:styleId="TOC3">
    <w:name w:val="toc 3"/>
    <w:basedOn w:val="Normal"/>
    <w:next w:val="Normal"/>
    <w:autoRedefine/>
    <w:uiPriority w:val="39"/>
    <w:unhideWhenUsed/>
    <w:rsid w:val="00E54DB2"/>
    <w:pPr>
      <w:spacing w:after="100"/>
      <w:ind w:left="440"/>
    </w:pPr>
  </w:style>
  <w:style w:type="character" w:customStyle="1" w:styleId="Heading3Char">
    <w:name w:val="Heading 3 Char"/>
    <w:basedOn w:val="DefaultParagraphFont"/>
    <w:link w:val="Heading3"/>
    <w:uiPriority w:val="9"/>
    <w:rsid w:val="00052D78"/>
    <w:rPr>
      <w:rFonts w:asciiTheme="majorHAnsi" w:eastAsia="Calibri" w:hAnsiTheme="majorHAnsi" w:cstheme="majorBidi"/>
      <w:b/>
      <w:bCs/>
      <w:color w:val="4F81BD" w:themeColor="accent1"/>
      <w:lang w:eastAsia="en-US"/>
    </w:rPr>
  </w:style>
  <w:style w:type="paragraph" w:styleId="Index1">
    <w:name w:val="index 1"/>
    <w:basedOn w:val="Normal"/>
    <w:next w:val="Normal"/>
    <w:autoRedefine/>
    <w:uiPriority w:val="99"/>
    <w:unhideWhenUsed/>
    <w:rsid w:val="00BE4AF1"/>
    <w:pPr>
      <w:ind w:left="220" w:hanging="220"/>
    </w:pPr>
    <w:rPr>
      <w:rFonts w:cstheme="minorHAnsi"/>
      <w:sz w:val="20"/>
      <w:szCs w:val="20"/>
    </w:rPr>
  </w:style>
  <w:style w:type="paragraph" w:styleId="Index2">
    <w:name w:val="index 2"/>
    <w:basedOn w:val="Normal"/>
    <w:next w:val="Normal"/>
    <w:autoRedefine/>
    <w:uiPriority w:val="99"/>
    <w:unhideWhenUsed/>
    <w:rsid w:val="00BE4AF1"/>
    <w:pPr>
      <w:ind w:left="440" w:hanging="220"/>
    </w:pPr>
    <w:rPr>
      <w:rFonts w:cstheme="minorHAnsi"/>
      <w:sz w:val="20"/>
      <w:szCs w:val="20"/>
    </w:rPr>
  </w:style>
  <w:style w:type="paragraph" w:styleId="Index3">
    <w:name w:val="index 3"/>
    <w:basedOn w:val="Normal"/>
    <w:next w:val="Normal"/>
    <w:autoRedefine/>
    <w:uiPriority w:val="99"/>
    <w:unhideWhenUsed/>
    <w:rsid w:val="00BE4AF1"/>
    <w:pPr>
      <w:ind w:left="660" w:hanging="220"/>
    </w:pPr>
    <w:rPr>
      <w:rFonts w:cstheme="minorHAnsi"/>
      <w:sz w:val="20"/>
      <w:szCs w:val="20"/>
    </w:rPr>
  </w:style>
  <w:style w:type="paragraph" w:styleId="Index4">
    <w:name w:val="index 4"/>
    <w:basedOn w:val="Normal"/>
    <w:next w:val="Normal"/>
    <w:autoRedefine/>
    <w:uiPriority w:val="99"/>
    <w:unhideWhenUsed/>
    <w:rsid w:val="00BE4AF1"/>
    <w:pPr>
      <w:ind w:left="880" w:hanging="220"/>
    </w:pPr>
    <w:rPr>
      <w:rFonts w:cstheme="minorHAnsi"/>
      <w:sz w:val="20"/>
      <w:szCs w:val="20"/>
    </w:rPr>
  </w:style>
  <w:style w:type="paragraph" w:styleId="Index5">
    <w:name w:val="index 5"/>
    <w:basedOn w:val="Normal"/>
    <w:next w:val="Normal"/>
    <w:autoRedefine/>
    <w:uiPriority w:val="99"/>
    <w:unhideWhenUsed/>
    <w:rsid w:val="00BE4AF1"/>
    <w:pPr>
      <w:ind w:left="1100" w:hanging="220"/>
    </w:pPr>
    <w:rPr>
      <w:rFonts w:cstheme="minorHAnsi"/>
      <w:sz w:val="20"/>
      <w:szCs w:val="20"/>
    </w:rPr>
  </w:style>
  <w:style w:type="paragraph" w:styleId="Index6">
    <w:name w:val="index 6"/>
    <w:basedOn w:val="Normal"/>
    <w:next w:val="Normal"/>
    <w:autoRedefine/>
    <w:uiPriority w:val="99"/>
    <w:unhideWhenUsed/>
    <w:rsid w:val="00BE4AF1"/>
    <w:pPr>
      <w:ind w:left="1320" w:hanging="220"/>
    </w:pPr>
    <w:rPr>
      <w:rFonts w:cstheme="minorHAnsi"/>
      <w:sz w:val="20"/>
      <w:szCs w:val="20"/>
    </w:rPr>
  </w:style>
  <w:style w:type="paragraph" w:styleId="Index7">
    <w:name w:val="index 7"/>
    <w:basedOn w:val="Normal"/>
    <w:next w:val="Normal"/>
    <w:autoRedefine/>
    <w:uiPriority w:val="99"/>
    <w:unhideWhenUsed/>
    <w:rsid w:val="00BE4AF1"/>
    <w:pPr>
      <w:ind w:left="1540" w:hanging="220"/>
    </w:pPr>
    <w:rPr>
      <w:rFonts w:cstheme="minorHAnsi"/>
      <w:sz w:val="20"/>
      <w:szCs w:val="20"/>
    </w:rPr>
  </w:style>
  <w:style w:type="paragraph" w:styleId="Index8">
    <w:name w:val="index 8"/>
    <w:basedOn w:val="Normal"/>
    <w:next w:val="Normal"/>
    <w:autoRedefine/>
    <w:uiPriority w:val="99"/>
    <w:unhideWhenUsed/>
    <w:rsid w:val="00BE4AF1"/>
    <w:pPr>
      <w:ind w:left="1760" w:hanging="220"/>
    </w:pPr>
    <w:rPr>
      <w:rFonts w:cstheme="minorHAnsi"/>
      <w:sz w:val="20"/>
      <w:szCs w:val="20"/>
    </w:rPr>
  </w:style>
  <w:style w:type="paragraph" w:styleId="Index9">
    <w:name w:val="index 9"/>
    <w:basedOn w:val="Normal"/>
    <w:next w:val="Normal"/>
    <w:autoRedefine/>
    <w:uiPriority w:val="99"/>
    <w:unhideWhenUsed/>
    <w:rsid w:val="00BE4AF1"/>
    <w:pPr>
      <w:ind w:left="1980" w:hanging="220"/>
    </w:pPr>
    <w:rPr>
      <w:rFonts w:cstheme="minorHAnsi"/>
      <w:sz w:val="20"/>
      <w:szCs w:val="20"/>
    </w:rPr>
  </w:style>
  <w:style w:type="paragraph" w:styleId="IndexHeading">
    <w:name w:val="index heading"/>
    <w:basedOn w:val="Normal"/>
    <w:next w:val="Index1"/>
    <w:uiPriority w:val="99"/>
    <w:unhideWhenUsed/>
    <w:rsid w:val="00BE4AF1"/>
    <w:pPr>
      <w:spacing w:before="120" w:after="120"/>
    </w:pPr>
    <w:rPr>
      <w:rFonts w:cstheme="minorHAnsi"/>
      <w:b/>
      <w:bCs/>
      <w:i/>
      <w:i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1BF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03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5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6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14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2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3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66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4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8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0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oodle.univ-ab.pt/moodle/file.php/68791/Tema_5/METODOLOGIA_PARA_PLANEJAMENTO_ESTRATEGICO_E_GESTAO_DE_SERVICOS_EM_UNIDADES_DE_INFORMACAO.pdf" TargetMode="External"/><Relationship Id="rId18" Type="http://schemas.openxmlformats.org/officeDocument/2006/relationships/hyperlink" Target="http://www.moodle.univ-ab.pt/moodle/file.php/68791/Tema_7/Guia_Interpretativo_da_NP_EN_ISO_9001-2000_na_Administracao_Publica_Local_-_APCER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moodle.univ-ab.pt/moodle/file.php/68791/Tema_7/Gestao_da_Qualidade_uma_Experiencia_de_Implementacao_da_CAF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moodle.univ-ab.pt/moodle/file.php/68791/Tema_3/Gestao_das_Organ_Sebastiao_Teixeira_Cap_2_p_23_30.pdf" TargetMode="External"/><Relationship Id="rId17" Type="http://schemas.openxmlformats.org/officeDocument/2006/relationships/hyperlink" Target="http://www.moodle.univ-ab.pt/moodle/file.php/68791/Tema_6/CML_COM83.pdf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youth-partnership.net/youth-partnership/publications/T-kits/3/Tkit_3_POR" TargetMode="External"/><Relationship Id="rId20" Type="http://schemas.openxmlformats.org/officeDocument/2006/relationships/hyperlink" Target="http://www.moodle.univ-ab.pt/moodle/file.php/68791/Tema_7/ISO_9001_-_As_alteracoes_da_edicao_de_2008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odle.univ-ab.pt/moodle/file.php/68791/Tema_2/Gestao_das_Organ_Sebastiao_Teixeira_Cap_5_p_84_101.pdf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moodle.univ-ab.pt/moodle/file.php/68791/Tema_6/O_projecto_passo_a_passo_-_pp.52-76_e_pp.83-96.pdf" TargetMode="External"/><Relationship Id="rId23" Type="http://schemas.openxmlformats.org/officeDocument/2006/relationships/hyperlink" Target="http://www.moodle.univ-ab.pt/moodle/file.php/68791/Tema_7/Sistemas_de_Calidad_Total_en_Bibliotecas_y_Unidades_de_Informacion.pdf" TargetMode="External"/><Relationship Id="rId10" Type="http://schemas.openxmlformats.org/officeDocument/2006/relationships/hyperlink" Target="http://www.moodle.univ-ab.pt/moodle/file.php/68791/Tema_1/Gestao_das_Org_Sebastiao_Teixeira_Cap_1_p_2_21.pdf" TargetMode="External"/><Relationship Id="rId19" Type="http://schemas.openxmlformats.org/officeDocument/2006/relationships/hyperlink" Target="http://www.moodle.univ-ab.pt/moodle/file.php/68791/Tema_7/2008_a_Nova_Geracao_das_Normas_ISO_9000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http://www.moodle.univ-ab.pt/moodle/file.php/68791/Tema_6/O_que_e_um_projecto_-_pp.27-37.pdf" TargetMode="External"/><Relationship Id="rId22" Type="http://schemas.openxmlformats.org/officeDocument/2006/relationships/hyperlink" Target="http://www.moodle.univ-ab.pt/moodle/file.php/68791/Tema_7/implementar_um_sistema_de_gestao_da_qualidade.pdf" TargetMode="Externa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F5D22-D2BE-408F-9BA6-B8F747B1C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7</Pages>
  <Words>1845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11786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José Estêvão Cabrita</dc:creator>
  <cp:lastModifiedBy>anca</cp:lastModifiedBy>
  <cp:revision>8</cp:revision>
  <cp:lastPrinted>2012-02-27T22:28:00Z</cp:lastPrinted>
  <dcterms:created xsi:type="dcterms:W3CDTF">2013-02-02T13:38:00Z</dcterms:created>
  <dcterms:modified xsi:type="dcterms:W3CDTF">2013-02-02T23:42:00Z</dcterms:modified>
</cp:coreProperties>
</file>