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5" w:rsidRDefault="009D43D7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Verdana" w:hAnsi="Verdana" w:cs="Courier New"/>
          <w:color w:val="330000"/>
          <w:sz w:val="48"/>
          <w:szCs w:val="48"/>
        </w:rPr>
        <w:t>Seminário</w:t>
      </w:r>
    </w:p>
    <w:p w:rsidR="008633AD" w:rsidRPr="008633AD" w:rsidRDefault="008633AD" w:rsidP="008633AD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8633AD">
        <w:rPr>
          <w:rFonts w:ascii="Trebuchet MS" w:eastAsia="Times New Roman" w:hAnsi="Trebuchet MS" w:cs="Arial"/>
          <w:b/>
          <w:bCs/>
          <w:i/>
          <w:iCs/>
          <w:color w:val="333300"/>
          <w:sz w:val="24"/>
          <w:szCs w:val="24"/>
        </w:rPr>
        <w:t>SEMINÁRIO - 51064_3 -</w:t>
      </w:r>
      <w:r w:rsidRPr="008633AD">
        <w:rPr>
          <w:rFonts w:ascii="Trebuchet MS" w:eastAsia="Times New Roman" w:hAnsi="Trebuchet MS" w:cs="Arial"/>
          <w:b/>
          <w:bCs/>
          <w:color w:val="333300"/>
          <w:sz w:val="24"/>
          <w:szCs w:val="24"/>
        </w:rPr>
        <w:t xml:space="preserve"> (TURMA 3)</w:t>
      </w:r>
    </w:p>
    <w:p w:rsidR="008633AD" w:rsidRPr="008633AD" w:rsidRDefault="008633AD" w:rsidP="008633AD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8633AD">
        <w:rPr>
          <w:rFonts w:ascii="Trebuchet MS" w:eastAsia="Times New Roman" w:hAnsi="Trebuchet MS" w:cs="Arial"/>
          <w:color w:val="FFFFFF"/>
          <w:sz w:val="24"/>
          <w:szCs w:val="24"/>
          <w:shd w:val="clear" w:color="auto" w:fill="339999"/>
        </w:rPr>
        <w:t>Projecto de Intervenção na Área das Bibliotecas</w:t>
      </w:r>
    </w:p>
    <w:p w:rsidR="008633AD" w:rsidRDefault="008633AD" w:rsidP="008633AD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8633AD">
        <w:rPr>
          <w:rFonts w:ascii="Trebuchet MS" w:eastAsia="Times New Roman" w:hAnsi="Trebuchet MS" w:cs="Arial"/>
          <w:color w:val="FFFFFF"/>
          <w:sz w:val="24"/>
          <w:szCs w:val="24"/>
          <w:shd w:val="clear" w:color="auto" w:fill="339999"/>
        </w:rPr>
        <w:t>2012-2013</w:t>
      </w:r>
      <w:r w:rsidRPr="008633AD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</w:p>
    <w:p w:rsidR="00D500F4" w:rsidRPr="008633AD" w:rsidRDefault="00D500F4" w:rsidP="008633AD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bookmarkStart w:id="0" w:name="_GoBack"/>
      <w:bookmarkEnd w:id="0"/>
    </w:p>
    <w:p w:rsidR="008633AD" w:rsidRDefault="008633AD" w:rsidP="008633AD">
      <w:pPr>
        <w:spacing w:after="0" w:line="288" w:lineRule="atLeast"/>
        <w:rPr>
          <w:rFonts w:ascii="Trebuchet MS" w:eastAsia="Times New Roman" w:hAnsi="Trebuchet MS" w:cs="Arial"/>
          <w:color w:val="3333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5A7C2382" wp14:editId="1380B9E8">
            <wp:extent cx="52197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0F4" w:rsidRDefault="00D500F4" w:rsidP="008633AD">
      <w:pPr>
        <w:spacing w:after="120" w:line="240" w:lineRule="auto"/>
        <w:jc w:val="right"/>
        <w:rPr>
          <w:rFonts w:ascii="Trebuchet MS" w:eastAsia="Times New Roman" w:hAnsi="Trebuchet MS" w:cs="Arial"/>
          <w:color w:val="333300"/>
          <w:sz w:val="20"/>
          <w:szCs w:val="20"/>
          <w:shd w:val="clear" w:color="auto" w:fill="FFFFFF"/>
        </w:rPr>
      </w:pPr>
    </w:p>
    <w:p w:rsidR="00D500F4" w:rsidRDefault="00D500F4" w:rsidP="008633AD">
      <w:pPr>
        <w:spacing w:after="120" w:line="240" w:lineRule="auto"/>
        <w:jc w:val="right"/>
        <w:rPr>
          <w:rFonts w:ascii="Trebuchet MS" w:eastAsia="Times New Roman" w:hAnsi="Trebuchet MS" w:cs="Arial"/>
          <w:color w:val="333300"/>
          <w:sz w:val="20"/>
          <w:szCs w:val="20"/>
          <w:shd w:val="clear" w:color="auto" w:fill="FFFFFF"/>
        </w:rPr>
      </w:pPr>
    </w:p>
    <w:p w:rsidR="008633AD" w:rsidRPr="008633AD" w:rsidRDefault="008633AD" w:rsidP="008633AD">
      <w:pPr>
        <w:spacing w:after="120" w:line="240" w:lineRule="auto"/>
        <w:jc w:val="right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333300"/>
          <w:sz w:val="20"/>
          <w:szCs w:val="20"/>
          <w:shd w:val="clear" w:color="auto" w:fill="FFFFFF"/>
        </w:rPr>
        <w:t xml:space="preserve">O </w:t>
      </w:r>
      <w:proofErr w:type="gramStart"/>
      <w:r w:rsidRPr="008633AD">
        <w:rPr>
          <w:rFonts w:ascii="Trebuchet MS" w:eastAsia="Times New Roman" w:hAnsi="Trebuchet MS" w:cs="Arial"/>
          <w:color w:val="333300"/>
          <w:sz w:val="20"/>
          <w:szCs w:val="20"/>
          <w:shd w:val="clear" w:color="auto" w:fill="FFFFFF"/>
        </w:rPr>
        <w:t>ensino....</w:t>
      </w:r>
      <w:proofErr w:type="gramEnd"/>
      <w:r w:rsidRPr="008633AD">
        <w:rPr>
          <w:rFonts w:ascii="Trebuchet MS" w:eastAsia="Times New Roman" w:hAnsi="Trebuchet MS" w:cs="Arial"/>
          <w:color w:val="333300"/>
          <w:sz w:val="20"/>
          <w:szCs w:val="20"/>
          <w:shd w:val="clear" w:color="auto" w:fill="FFFFFF"/>
        </w:rPr>
        <w:t xml:space="preserve"> </w:t>
      </w:r>
      <w:proofErr w:type="gramStart"/>
      <w:r w:rsidRPr="008633AD">
        <w:rPr>
          <w:rFonts w:ascii="Trebuchet MS" w:eastAsia="Times New Roman" w:hAnsi="Trebuchet MS" w:cs="Arial"/>
          <w:i/>
          <w:iCs/>
          <w:color w:val="333300"/>
          <w:sz w:val="20"/>
          <w:szCs w:val="20"/>
          <w:shd w:val="clear" w:color="auto" w:fill="FFFFFF"/>
        </w:rPr>
        <w:t>ele</w:t>
      </w:r>
      <w:proofErr w:type="gramEnd"/>
      <w:r w:rsidRPr="008633AD">
        <w:rPr>
          <w:rFonts w:ascii="Trebuchet MS" w:eastAsia="Times New Roman" w:hAnsi="Trebuchet MS" w:cs="Arial"/>
          <w:i/>
          <w:iCs/>
          <w:color w:val="333300"/>
          <w:sz w:val="20"/>
          <w:szCs w:val="20"/>
          <w:shd w:val="clear" w:color="auto" w:fill="FFFFFF"/>
        </w:rPr>
        <w:t xml:space="preserve"> é </w:t>
      </w:r>
      <w:r w:rsidRPr="008633AD">
        <w:rPr>
          <w:rFonts w:ascii="Trebuchet MS" w:eastAsia="Times New Roman" w:hAnsi="Trebuchet MS" w:cs="Arial"/>
          <w:i/>
          <w:iCs/>
          <w:color w:val="333300"/>
          <w:sz w:val="20"/>
          <w:szCs w:val="20"/>
          <w:u w:val="single"/>
          <w:shd w:val="clear" w:color="auto" w:fill="FFFFFF"/>
        </w:rPr>
        <w:t>abstracto, verbalista, descritivo e mnemónico</w:t>
      </w:r>
      <w:r w:rsidRPr="008633AD">
        <w:rPr>
          <w:rFonts w:ascii="Trebuchet MS" w:eastAsia="Times New Roman" w:hAnsi="Trebuchet MS" w:cs="Arial"/>
          <w:i/>
          <w:iCs/>
          <w:color w:val="333300"/>
          <w:sz w:val="20"/>
          <w:szCs w:val="20"/>
          <w:shd w:val="clear" w:color="auto" w:fill="FFFFFF"/>
        </w:rPr>
        <w:t xml:space="preserve">, quando devia ser </w:t>
      </w:r>
      <w:r w:rsidRPr="008633AD">
        <w:rPr>
          <w:rFonts w:ascii="Trebuchet MS" w:eastAsia="Times New Roman" w:hAnsi="Trebuchet MS" w:cs="Arial"/>
          <w:i/>
          <w:iCs/>
          <w:color w:val="333300"/>
          <w:sz w:val="20"/>
          <w:szCs w:val="20"/>
          <w:u w:val="single"/>
          <w:shd w:val="clear" w:color="auto" w:fill="FFFFFF"/>
        </w:rPr>
        <w:t>concreto, executante, explicativo e inteligente</w:t>
      </w:r>
      <w:r w:rsidRPr="008633AD">
        <w:rPr>
          <w:rFonts w:ascii="Trebuchet MS" w:eastAsia="Times New Roman" w:hAnsi="Trebuchet MS" w:cs="Arial"/>
          <w:i/>
          <w:iCs/>
          <w:color w:val="333300"/>
          <w:sz w:val="20"/>
          <w:szCs w:val="20"/>
          <w:shd w:val="clear" w:color="auto" w:fill="FFFFFF"/>
        </w:rPr>
        <w:t>.</w:t>
      </w:r>
      <w:r w:rsidRPr="008633AD">
        <w:rPr>
          <w:rFonts w:ascii="Trebuchet MS" w:eastAsia="Times New Roman" w:hAnsi="Trebuchet MS" w:cs="Arial"/>
          <w:color w:val="333300"/>
          <w:sz w:val="20"/>
          <w:szCs w:val="20"/>
          <w:shd w:val="clear" w:color="auto" w:fill="FFFFFF"/>
        </w:rPr>
        <w:t xml:space="preserve"> - António Sérgio, </w:t>
      </w:r>
      <w:r w:rsidRPr="008633AD">
        <w:rPr>
          <w:rFonts w:ascii="Trebuchet MS" w:eastAsia="Times New Roman" w:hAnsi="Trebuchet MS" w:cs="Arial"/>
          <w:i/>
          <w:iCs/>
          <w:color w:val="333300"/>
          <w:sz w:val="20"/>
          <w:szCs w:val="20"/>
          <w:shd w:val="clear" w:color="auto" w:fill="FFFFFF"/>
        </w:rPr>
        <w:t>Sobre Educação Primária e Infantil</w:t>
      </w:r>
      <w:r w:rsidRPr="008633AD">
        <w:rPr>
          <w:rFonts w:ascii="Trebuchet MS" w:eastAsia="Times New Roman" w:hAnsi="Trebuchet MS" w:cs="Arial"/>
          <w:color w:val="333300"/>
          <w:sz w:val="20"/>
          <w:szCs w:val="20"/>
          <w:shd w:val="clear" w:color="auto" w:fill="FFFFFF"/>
        </w:rPr>
        <w:t>, p. 9</w:t>
      </w:r>
    </w:p>
    <w:p w:rsidR="008633AD" w:rsidRPr="008633AD" w:rsidRDefault="008633AD" w:rsidP="008633AD">
      <w:pPr>
        <w:spacing w:after="0" w:line="360" w:lineRule="auto"/>
        <w:jc w:val="center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FFFFFF"/>
          <w:sz w:val="20"/>
          <w:szCs w:val="20"/>
          <w:shd w:val="clear" w:color="auto" w:fill="339999"/>
        </w:rPr>
        <w:t xml:space="preserve">Docente: Carlos Castilho Pais </w:t>
      </w:r>
    </w:p>
    <w:p w:rsidR="008633AD" w:rsidRPr="008633AD" w:rsidRDefault="008633AD" w:rsidP="008633AD">
      <w:pPr>
        <w:spacing w:after="0" w:line="240" w:lineRule="auto"/>
        <w:jc w:val="center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_________________________________________________</w:t>
      </w:r>
      <w:r w:rsidR="00D500F4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_________</w:t>
      </w:r>
      <w:r w:rsidRPr="008633AD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____________________________</w:t>
      </w:r>
    </w:p>
    <w:p w:rsidR="008633AD" w:rsidRPr="008633AD" w:rsidRDefault="008633AD" w:rsidP="00D500F4">
      <w:pPr>
        <w:spacing w:before="120" w:after="120" w:line="360" w:lineRule="auto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15"/>
          <w:szCs w:val="15"/>
          <w:shd w:val="clear" w:color="auto" w:fill="FFFFFF"/>
        </w:rPr>
        <w:t xml:space="preserve">Ilustrações dos tópicos 2 a 10 retiradas de </w:t>
      </w:r>
      <w:hyperlink r:id="rId9" w:history="1">
        <w:r w:rsidRPr="008633AD">
          <w:rPr>
            <w:rFonts w:ascii="Trebuchet MS" w:eastAsia="Times New Roman" w:hAnsi="Trebuchet MS" w:cs="Arial"/>
            <w:color w:val="0C2D51"/>
            <w:sz w:val="15"/>
            <w:szCs w:val="15"/>
            <w:shd w:val="clear" w:color="auto" w:fill="FFFFFF"/>
          </w:rPr>
          <w:t>http://www.zazzle.com/library+buttons</w:t>
        </w:r>
      </w:hyperlink>
    </w:p>
    <w:p w:rsidR="008633AD" w:rsidRPr="008633AD" w:rsidRDefault="008633AD" w:rsidP="008633AD">
      <w:pPr>
        <w:spacing w:after="0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  <w:shd w:val="clear" w:color="auto" w:fill="339999"/>
        </w:rPr>
      </w:pPr>
      <w:r w:rsidRPr="008633AD">
        <w:rPr>
          <w:rFonts w:ascii="Trebuchet MS" w:eastAsia="Times New Roman" w:hAnsi="Trebuchet MS" w:cs="Arial"/>
          <w:color w:val="000000"/>
          <w:sz w:val="23"/>
          <w:szCs w:val="23"/>
          <w:shd w:val="clear" w:color="auto" w:fill="FFFFFF"/>
        </w:rPr>
        <w:t xml:space="preserve">____________ </w:t>
      </w:r>
    </w:p>
    <w:p w:rsidR="00BF18E5" w:rsidRDefault="00BF18E5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</w:p>
    <w:sectPr w:rsidR="00BF18E5" w:rsidSect="007951BE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13" w:rsidRDefault="007C6913" w:rsidP="0053106C">
      <w:pPr>
        <w:spacing w:after="0" w:line="240" w:lineRule="auto"/>
      </w:pPr>
      <w:r>
        <w:separator/>
      </w:r>
    </w:p>
  </w:endnote>
  <w:endnote w:type="continuationSeparator" w:id="0">
    <w:p w:rsidR="007C6913" w:rsidRDefault="007C6913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DD4893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914D07">
      <w:rPr>
        <w:rFonts w:ascii="Times New Roman" w:hAnsi="Times New Roman" w:cs="Times New Roman"/>
        <w:sz w:val="24"/>
        <w:szCs w:val="24"/>
      </w:rPr>
      <w:t>º Semestre - 201</w:t>
    </w:r>
    <w:r w:rsidR="00E72328">
      <w:rPr>
        <w:rFonts w:ascii="Times New Roman" w:hAnsi="Times New Roman" w:cs="Times New Roman"/>
        <w:sz w:val="24"/>
        <w:szCs w:val="24"/>
      </w:rPr>
      <w:t>2</w:t>
    </w:r>
    <w:r w:rsidR="00914D07">
      <w:rPr>
        <w:rFonts w:ascii="Times New Roman" w:hAnsi="Times New Roman" w:cs="Times New Roman"/>
        <w:sz w:val="24"/>
        <w:szCs w:val="24"/>
      </w:rPr>
      <w:t xml:space="preserve"> - 201</w:t>
    </w:r>
    <w:r w:rsidR="00E72328">
      <w:rPr>
        <w:rFonts w:ascii="Times New Roman" w:hAnsi="Times New Roman" w:cs="Times New Roman"/>
        <w:sz w:val="24"/>
        <w:szCs w:val="24"/>
      </w:rPr>
      <w:t>3</w:t>
    </w:r>
    <w:r w:rsidR="00914D0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13" w:rsidRDefault="007C6913" w:rsidP="0053106C">
      <w:pPr>
        <w:spacing w:after="0" w:line="240" w:lineRule="auto"/>
      </w:pPr>
      <w:r>
        <w:separator/>
      </w:r>
    </w:p>
  </w:footnote>
  <w:footnote w:type="continuationSeparator" w:id="0">
    <w:p w:rsidR="007C6913" w:rsidRDefault="007C6913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3in;height:3in" o:bullet="t"/>
    </w:pict>
  </w:numPicBullet>
  <w:numPicBullet w:numPicBulletId="1">
    <w:pict>
      <v:shape id="_x0000_i1227" type="#_x0000_t75" style="width:3in;height:3in" o:bullet="t"/>
    </w:pict>
  </w:numPicBullet>
  <w:numPicBullet w:numPicBulletId="2">
    <w:pict>
      <v:shape id="_x0000_i1228" type="#_x0000_t75" style="width:3in;height:3in" o:bullet="t"/>
    </w:pict>
  </w:numPicBullet>
  <w:numPicBullet w:numPicBulletId="3">
    <w:pict>
      <v:shape id="_x0000_i1229" type="#_x0000_t75" style="width:3in;height:3in" o:bullet="t"/>
    </w:pict>
  </w:numPicBullet>
  <w:numPicBullet w:numPicBulletId="4">
    <w:pict>
      <v:shape id="_x0000_i1230" type="#_x0000_t75" style="width:3in;height:3in" o:bullet="t"/>
    </w:pict>
  </w:numPicBullet>
  <w:numPicBullet w:numPicBulletId="5">
    <w:pict>
      <v:shape id="_x0000_i1231" type="#_x0000_t75" style="width:3in;height:3in" o:bullet="t"/>
    </w:pict>
  </w:numPicBullet>
  <w:numPicBullet w:numPicBulletId="6">
    <w:pict>
      <v:shape id="_x0000_i1232" type="#_x0000_t75" style="width:3in;height:3in" o:bullet="t"/>
    </w:pict>
  </w:numPicBullet>
  <w:numPicBullet w:numPicBulletId="7">
    <w:pict>
      <v:shape id="_x0000_i1233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208E5"/>
    <w:multiLevelType w:val="multilevel"/>
    <w:tmpl w:val="C2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C2726"/>
    <w:rsid w:val="001F25B2"/>
    <w:rsid w:val="00212EE7"/>
    <w:rsid w:val="0022009E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4280B"/>
    <w:rsid w:val="0059184B"/>
    <w:rsid w:val="0065286E"/>
    <w:rsid w:val="00702351"/>
    <w:rsid w:val="00714A5D"/>
    <w:rsid w:val="007951BE"/>
    <w:rsid w:val="007C6913"/>
    <w:rsid w:val="008633AD"/>
    <w:rsid w:val="00886DC0"/>
    <w:rsid w:val="00914D07"/>
    <w:rsid w:val="00952834"/>
    <w:rsid w:val="00955F26"/>
    <w:rsid w:val="00981EFE"/>
    <w:rsid w:val="00995B9A"/>
    <w:rsid w:val="009D43D7"/>
    <w:rsid w:val="009E1DC8"/>
    <w:rsid w:val="009E2529"/>
    <w:rsid w:val="009E76E4"/>
    <w:rsid w:val="009F7C9A"/>
    <w:rsid w:val="00A13684"/>
    <w:rsid w:val="00AF041A"/>
    <w:rsid w:val="00B20348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500F4"/>
    <w:rsid w:val="00DD4893"/>
    <w:rsid w:val="00DF50E4"/>
    <w:rsid w:val="00E251B1"/>
    <w:rsid w:val="00E72328"/>
    <w:rsid w:val="00EE1119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zzle.com/library+butt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2012-02-27T22:28:00Z</cp:lastPrinted>
  <dcterms:created xsi:type="dcterms:W3CDTF">2013-03-03T16:34:00Z</dcterms:created>
  <dcterms:modified xsi:type="dcterms:W3CDTF">2013-03-03T16:34:00Z</dcterms:modified>
</cp:coreProperties>
</file>